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D1" w:rsidRPr="00295E53" w:rsidRDefault="00BF5E2F" w:rsidP="00186A0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95E53">
        <w:rPr>
          <w:rFonts w:ascii="Arial" w:eastAsia="Times New Roman" w:hAnsi="Arial" w:cs="Arial"/>
          <w:b/>
          <w:bCs/>
          <w:sz w:val="18"/>
          <w:szCs w:val="18"/>
        </w:rPr>
        <w:t>M</w:t>
      </w:r>
      <w:r w:rsidR="00EB4B9E" w:rsidRPr="00295E53">
        <w:rPr>
          <w:rFonts w:ascii="Arial" w:eastAsia="Times New Roman" w:hAnsi="Arial" w:cs="Arial"/>
          <w:b/>
          <w:bCs/>
          <w:sz w:val="18"/>
          <w:szCs w:val="18"/>
        </w:rPr>
        <w:t>embers are summoned to the Pitcombe Parish Council Meeting to be held at</w:t>
      </w:r>
      <w:r w:rsidR="00D80319" w:rsidRPr="00295E53">
        <w:rPr>
          <w:rFonts w:ascii="Arial" w:eastAsia="Times New Roman" w:hAnsi="Arial" w:cs="Arial"/>
          <w:b/>
          <w:bCs/>
          <w:sz w:val="18"/>
          <w:szCs w:val="18"/>
        </w:rPr>
        <w:t xml:space="preserve"> 7.30pm on</w:t>
      </w:r>
      <w:r w:rsidR="00EB4B9E" w:rsidRPr="00295E5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555AA" w:rsidRPr="00295E53">
        <w:rPr>
          <w:rFonts w:ascii="Arial" w:eastAsia="Times New Roman" w:hAnsi="Arial" w:cs="Arial"/>
          <w:b/>
          <w:bCs/>
          <w:sz w:val="18"/>
          <w:szCs w:val="18"/>
        </w:rPr>
        <w:t xml:space="preserve">Tuesday </w:t>
      </w:r>
      <w:r w:rsidR="00D80319" w:rsidRPr="00295E53">
        <w:rPr>
          <w:rFonts w:ascii="Arial" w:eastAsia="Times New Roman" w:hAnsi="Arial" w:cs="Arial"/>
          <w:b/>
          <w:bCs/>
          <w:sz w:val="18"/>
          <w:szCs w:val="18"/>
        </w:rPr>
        <w:t>1</w:t>
      </w:r>
      <w:r w:rsidR="00C42AC7">
        <w:rPr>
          <w:rFonts w:ascii="Arial" w:eastAsia="Times New Roman" w:hAnsi="Arial" w:cs="Arial"/>
          <w:b/>
          <w:bCs/>
          <w:sz w:val="18"/>
          <w:szCs w:val="18"/>
        </w:rPr>
        <w:t>2</w:t>
      </w:r>
      <w:r w:rsidR="00635ED1" w:rsidRPr="00295E53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="00635ED1" w:rsidRPr="00295E5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C42AC7">
        <w:rPr>
          <w:rFonts w:ascii="Arial" w:eastAsia="Times New Roman" w:hAnsi="Arial" w:cs="Arial"/>
          <w:b/>
          <w:bCs/>
          <w:sz w:val="18"/>
          <w:szCs w:val="18"/>
        </w:rPr>
        <w:t>Decemb</w:t>
      </w:r>
      <w:r w:rsidR="001E1226" w:rsidRPr="00295E53">
        <w:rPr>
          <w:rFonts w:ascii="Arial" w:eastAsia="Times New Roman" w:hAnsi="Arial" w:cs="Arial"/>
          <w:b/>
          <w:bCs/>
          <w:sz w:val="18"/>
          <w:szCs w:val="18"/>
        </w:rPr>
        <w:t>er</w:t>
      </w:r>
      <w:r w:rsidR="009E4347" w:rsidRPr="00295E5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D75C7" w:rsidRPr="00295E53">
        <w:rPr>
          <w:rFonts w:ascii="Arial" w:eastAsia="Times New Roman" w:hAnsi="Arial" w:cs="Arial"/>
          <w:b/>
          <w:bCs/>
          <w:sz w:val="18"/>
          <w:szCs w:val="18"/>
        </w:rPr>
        <w:t>2017</w:t>
      </w:r>
      <w:r w:rsidR="00635ED1" w:rsidRPr="00295E53">
        <w:rPr>
          <w:rFonts w:ascii="Arial" w:eastAsia="Times New Roman" w:hAnsi="Arial" w:cs="Arial"/>
          <w:b/>
          <w:bCs/>
          <w:sz w:val="18"/>
          <w:szCs w:val="18"/>
        </w:rPr>
        <w:t xml:space="preserve"> at </w:t>
      </w:r>
      <w:proofErr w:type="spellStart"/>
      <w:r w:rsidR="00635ED1" w:rsidRPr="00295E53">
        <w:rPr>
          <w:rFonts w:ascii="Arial" w:eastAsia="Times New Roman" w:hAnsi="Arial" w:cs="Arial"/>
          <w:b/>
          <w:bCs/>
          <w:sz w:val="18"/>
          <w:szCs w:val="18"/>
        </w:rPr>
        <w:t>Hadspen</w:t>
      </w:r>
      <w:proofErr w:type="spellEnd"/>
      <w:r w:rsidR="00635ED1" w:rsidRPr="00295E53">
        <w:rPr>
          <w:rFonts w:ascii="Arial" w:eastAsia="Times New Roman" w:hAnsi="Arial" w:cs="Arial"/>
          <w:b/>
          <w:bCs/>
          <w:sz w:val="18"/>
          <w:szCs w:val="18"/>
        </w:rPr>
        <w:t xml:space="preserve"> Village Hall.</w:t>
      </w:r>
    </w:p>
    <w:p w:rsidR="00186A08" w:rsidRPr="00295E53" w:rsidRDefault="00186A08" w:rsidP="00186A0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295E53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295E53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295E53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 xml:space="preserve">Members of the public are invited to attend. The Chairman will allow a period of 10 minutes for questions from the public before the meeting begins. </w:t>
      </w:r>
    </w:p>
    <w:p w:rsidR="00635ED1" w:rsidRPr="00295E53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295E53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To receive Apologies for Absence.</w:t>
      </w:r>
    </w:p>
    <w:p w:rsidR="00635ED1" w:rsidRPr="00295E53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To receive Declarations of any Unregistered Disclosable Interests.</w:t>
      </w:r>
    </w:p>
    <w:p w:rsidR="00635ED1" w:rsidRPr="00295E53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 xml:space="preserve">To approve the minutes of the </w:t>
      </w:r>
      <w:r w:rsidR="0015101E" w:rsidRPr="00295E53">
        <w:rPr>
          <w:rFonts w:ascii="Arial" w:eastAsia="Times New Roman" w:hAnsi="Arial" w:cs="Arial"/>
          <w:b/>
          <w:sz w:val="18"/>
          <w:szCs w:val="18"/>
        </w:rPr>
        <w:t>P</w:t>
      </w:r>
      <w:r w:rsidR="00F524E3" w:rsidRPr="00295E53">
        <w:rPr>
          <w:rFonts w:ascii="Arial" w:eastAsia="Times New Roman" w:hAnsi="Arial" w:cs="Arial"/>
          <w:b/>
          <w:sz w:val="18"/>
          <w:szCs w:val="18"/>
        </w:rPr>
        <w:t xml:space="preserve">arish Council meeting held on </w:t>
      </w:r>
      <w:r w:rsidR="00D80319" w:rsidRPr="00295E53">
        <w:rPr>
          <w:rFonts w:ascii="Arial" w:eastAsia="Times New Roman" w:hAnsi="Arial" w:cs="Arial"/>
          <w:b/>
          <w:sz w:val="18"/>
          <w:szCs w:val="18"/>
        </w:rPr>
        <w:t>1</w:t>
      </w:r>
      <w:r w:rsidR="00C42AC7">
        <w:rPr>
          <w:rFonts w:ascii="Arial" w:eastAsia="Times New Roman" w:hAnsi="Arial" w:cs="Arial"/>
          <w:b/>
          <w:sz w:val="18"/>
          <w:szCs w:val="18"/>
        </w:rPr>
        <w:t>4</w:t>
      </w:r>
      <w:r w:rsidRPr="00295E53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Pr="00295E5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42AC7">
        <w:rPr>
          <w:rFonts w:ascii="Arial" w:eastAsia="Times New Roman" w:hAnsi="Arial" w:cs="Arial"/>
          <w:b/>
          <w:sz w:val="18"/>
          <w:szCs w:val="18"/>
        </w:rPr>
        <w:t>Novem</w:t>
      </w:r>
      <w:r w:rsidR="00BF5E2F" w:rsidRPr="00295E53">
        <w:rPr>
          <w:rFonts w:ascii="Arial" w:eastAsia="Times New Roman" w:hAnsi="Arial" w:cs="Arial"/>
          <w:b/>
          <w:sz w:val="18"/>
          <w:szCs w:val="18"/>
        </w:rPr>
        <w:t xml:space="preserve">ber </w:t>
      </w:r>
      <w:r w:rsidRPr="00295E53">
        <w:rPr>
          <w:rFonts w:ascii="Arial" w:eastAsia="Times New Roman" w:hAnsi="Arial" w:cs="Arial"/>
          <w:b/>
          <w:sz w:val="18"/>
          <w:szCs w:val="18"/>
        </w:rPr>
        <w:t>201</w:t>
      </w:r>
      <w:r w:rsidR="004D192B" w:rsidRPr="00295E53">
        <w:rPr>
          <w:rFonts w:ascii="Arial" w:eastAsia="Times New Roman" w:hAnsi="Arial" w:cs="Arial"/>
          <w:b/>
          <w:sz w:val="18"/>
          <w:szCs w:val="18"/>
        </w:rPr>
        <w:t>7</w:t>
      </w:r>
      <w:r w:rsidRPr="00295E53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295E53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To receive reports from</w:t>
      </w:r>
    </w:p>
    <w:p w:rsidR="00635ED1" w:rsidRPr="00295E53" w:rsidRDefault="00635ED1" w:rsidP="003F2E46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County Councillor.</w:t>
      </w:r>
    </w:p>
    <w:p w:rsidR="00635ED1" w:rsidRPr="00295E53" w:rsidRDefault="00635ED1" w:rsidP="003F2E46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District Councillor.</w:t>
      </w:r>
    </w:p>
    <w:p w:rsidR="00635ED1" w:rsidRPr="00295E53" w:rsidRDefault="00635ED1" w:rsidP="003F2E46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PCSO.</w:t>
      </w:r>
    </w:p>
    <w:p w:rsidR="00635ED1" w:rsidRPr="00295E53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Matter Arising for report:</w:t>
      </w:r>
    </w:p>
    <w:p w:rsidR="00635ED1" w:rsidRPr="00295E53" w:rsidRDefault="00EF5B26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Highways and Drains – Update.</w:t>
      </w:r>
    </w:p>
    <w:p w:rsidR="000B70A5" w:rsidRPr="00295E53" w:rsidRDefault="000B70A5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 xml:space="preserve">To </w:t>
      </w:r>
      <w:r w:rsidR="00DA567A" w:rsidRPr="00295E53">
        <w:rPr>
          <w:rFonts w:ascii="Arial" w:eastAsia="Times New Roman" w:hAnsi="Arial" w:cs="Arial"/>
          <w:sz w:val="18"/>
          <w:szCs w:val="18"/>
        </w:rPr>
        <w:t xml:space="preserve">hear an update on the defibrillator </w:t>
      </w:r>
      <w:r w:rsidR="00307117" w:rsidRPr="00295E53">
        <w:rPr>
          <w:rFonts w:ascii="Arial" w:eastAsia="Times New Roman" w:hAnsi="Arial" w:cs="Arial"/>
          <w:sz w:val="18"/>
          <w:szCs w:val="18"/>
        </w:rPr>
        <w:t>project</w:t>
      </w:r>
      <w:r w:rsidR="009E28B4">
        <w:rPr>
          <w:rFonts w:ascii="Arial" w:eastAsia="Times New Roman" w:hAnsi="Arial" w:cs="Arial"/>
          <w:sz w:val="18"/>
          <w:szCs w:val="18"/>
        </w:rPr>
        <w:t xml:space="preserve">, including </w:t>
      </w:r>
      <w:r w:rsidR="00193699">
        <w:rPr>
          <w:rFonts w:ascii="Arial" w:eastAsia="Times New Roman" w:hAnsi="Arial" w:cs="Arial"/>
          <w:sz w:val="18"/>
          <w:szCs w:val="18"/>
        </w:rPr>
        <w:t>information on the cost of providing</w:t>
      </w:r>
      <w:r w:rsidR="009E28B4">
        <w:rPr>
          <w:rFonts w:ascii="Arial" w:eastAsia="Times New Roman" w:hAnsi="Arial" w:cs="Arial"/>
          <w:sz w:val="18"/>
          <w:szCs w:val="18"/>
        </w:rPr>
        <w:t xml:space="preserve"> training and signage</w:t>
      </w:r>
      <w:r w:rsidR="00D42CDD">
        <w:rPr>
          <w:rFonts w:ascii="Arial" w:eastAsia="Times New Roman" w:hAnsi="Arial" w:cs="Arial"/>
          <w:sz w:val="18"/>
          <w:szCs w:val="18"/>
        </w:rPr>
        <w:t>.</w:t>
      </w:r>
      <w:r w:rsidR="00307117" w:rsidRPr="00295E53">
        <w:rPr>
          <w:rFonts w:ascii="Arial" w:eastAsia="Times New Roman" w:hAnsi="Arial" w:cs="Arial"/>
          <w:sz w:val="18"/>
          <w:szCs w:val="18"/>
        </w:rPr>
        <w:t xml:space="preserve"> </w:t>
      </w:r>
      <w:r w:rsidR="00DA567A" w:rsidRPr="00295E53">
        <w:rPr>
          <w:rFonts w:ascii="Arial" w:eastAsia="Times New Roman" w:hAnsi="Arial" w:cs="Arial"/>
          <w:sz w:val="18"/>
          <w:szCs w:val="18"/>
        </w:rPr>
        <w:t>(RC)</w:t>
      </w:r>
    </w:p>
    <w:p w:rsidR="00E20512" w:rsidRDefault="00E20512" w:rsidP="002533C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 xml:space="preserve">To </w:t>
      </w:r>
      <w:r w:rsidR="00B636A9" w:rsidRPr="00295E53">
        <w:rPr>
          <w:rFonts w:ascii="Arial" w:eastAsia="Times New Roman" w:hAnsi="Arial" w:cs="Arial"/>
          <w:sz w:val="18"/>
          <w:szCs w:val="18"/>
        </w:rPr>
        <w:t xml:space="preserve">hear an update on the recent </w:t>
      </w:r>
      <w:r w:rsidR="00D42CDD">
        <w:rPr>
          <w:rFonts w:ascii="Arial" w:eastAsia="Times New Roman" w:hAnsi="Arial" w:cs="Arial"/>
          <w:sz w:val="18"/>
          <w:szCs w:val="18"/>
        </w:rPr>
        <w:t xml:space="preserve">follow-up </w:t>
      </w:r>
      <w:r w:rsidR="00B636A9" w:rsidRPr="00295E53">
        <w:rPr>
          <w:rFonts w:ascii="Arial" w:eastAsia="Times New Roman" w:hAnsi="Arial" w:cs="Arial"/>
          <w:sz w:val="18"/>
          <w:szCs w:val="18"/>
        </w:rPr>
        <w:t>meeting</w:t>
      </w:r>
      <w:r w:rsidR="002A361B" w:rsidRPr="00295E53">
        <w:rPr>
          <w:rFonts w:ascii="Arial" w:eastAsia="Times New Roman" w:hAnsi="Arial" w:cs="Arial"/>
          <w:sz w:val="18"/>
          <w:szCs w:val="18"/>
        </w:rPr>
        <w:t xml:space="preserve"> with other town and parish councils and other stakeholders to discuss</w:t>
      </w:r>
      <w:r w:rsidRPr="00295E53">
        <w:rPr>
          <w:rFonts w:ascii="Arial" w:eastAsia="Times New Roman" w:hAnsi="Arial" w:cs="Arial"/>
          <w:sz w:val="18"/>
          <w:szCs w:val="18"/>
        </w:rPr>
        <w:t xml:space="preserve"> a solution to the highways problems at Grove Cross</w:t>
      </w:r>
      <w:r w:rsidR="00B636A9" w:rsidRPr="00295E53">
        <w:rPr>
          <w:rFonts w:ascii="Arial" w:eastAsia="Times New Roman" w:hAnsi="Arial" w:cs="Arial"/>
          <w:sz w:val="18"/>
          <w:szCs w:val="18"/>
        </w:rPr>
        <w:t xml:space="preserve"> and agree next steps.</w:t>
      </w:r>
      <w:r w:rsidR="002C7C00">
        <w:rPr>
          <w:rFonts w:ascii="Arial" w:eastAsia="Times New Roman" w:hAnsi="Arial" w:cs="Arial"/>
          <w:sz w:val="18"/>
          <w:szCs w:val="18"/>
        </w:rPr>
        <w:t xml:space="preserve"> (JK)</w:t>
      </w:r>
    </w:p>
    <w:p w:rsidR="006770A8" w:rsidRPr="00295E53" w:rsidRDefault="006770A8" w:rsidP="002533C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To hear a report on an informal discussion with </w:t>
      </w:r>
      <w:proofErr w:type="spellStart"/>
      <w:r>
        <w:rPr>
          <w:rFonts w:ascii="Arial" w:eastAsia="Times New Roman" w:hAnsi="Arial" w:cs="Arial"/>
          <w:sz w:val="18"/>
          <w:szCs w:val="18"/>
        </w:rPr>
        <w:t>Bruton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Town Council relating to the review of SSDC’s Local Plan with </w:t>
      </w:r>
      <w:proofErr w:type="gramStart"/>
      <w:r>
        <w:rPr>
          <w:rFonts w:ascii="Arial" w:eastAsia="Times New Roman" w:hAnsi="Arial" w:cs="Arial"/>
          <w:sz w:val="18"/>
          <w:szCs w:val="18"/>
        </w:rPr>
        <w:t>particular regard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to potential development site at Cole Road and to agree any further action to be taken. (JK)</w:t>
      </w:r>
    </w:p>
    <w:p w:rsidR="00635ED1" w:rsidRPr="00295E53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To review Planning Applications, Road Closures, Foot Path Diversions.</w:t>
      </w:r>
      <w:r w:rsidRPr="00295E53">
        <w:rPr>
          <w:rFonts w:ascii="Arial" w:eastAsia="Times New Roman" w:hAnsi="Arial" w:cs="Arial"/>
          <w:b/>
          <w:sz w:val="18"/>
          <w:szCs w:val="18"/>
        </w:rPr>
        <w:tab/>
      </w:r>
    </w:p>
    <w:p w:rsidR="00635ED1" w:rsidRPr="00295E53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Outcomes of applications considered at previous meetings:</w:t>
      </w:r>
      <w:r w:rsidR="00820CF8" w:rsidRPr="00295E53">
        <w:rPr>
          <w:rFonts w:ascii="Arial" w:eastAsia="Times New Roman" w:hAnsi="Arial" w:cs="Arial"/>
          <w:sz w:val="18"/>
          <w:szCs w:val="18"/>
        </w:rPr>
        <w:t xml:space="preserve"> </w:t>
      </w:r>
      <w:r w:rsidR="00D42CDD">
        <w:rPr>
          <w:rFonts w:ascii="Arial" w:eastAsia="Times New Roman" w:hAnsi="Arial" w:cs="Arial"/>
          <w:sz w:val="18"/>
          <w:szCs w:val="18"/>
        </w:rPr>
        <w:t>None at time of publishing agenda</w:t>
      </w:r>
    </w:p>
    <w:p w:rsidR="00457F3C" w:rsidRPr="00295E53" w:rsidRDefault="003E5E0F" w:rsidP="003F2E4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sz w:val="18"/>
          <w:szCs w:val="18"/>
        </w:rPr>
      </w:pPr>
      <w:r w:rsidRPr="00295E53">
        <w:rPr>
          <w:rFonts w:ascii="Arial" w:eastAsia="Times New Roman" w:hAnsi="Arial" w:cs="Arial"/>
          <w:bCs/>
          <w:sz w:val="18"/>
          <w:szCs w:val="18"/>
        </w:rPr>
        <w:t xml:space="preserve">New Planning Applications: </w:t>
      </w:r>
      <w:r w:rsidR="00D42CDD">
        <w:rPr>
          <w:rFonts w:ascii="Arial" w:eastAsia="Times New Roman" w:hAnsi="Arial" w:cs="Arial"/>
          <w:b/>
          <w:bCs/>
          <w:sz w:val="18"/>
          <w:szCs w:val="18"/>
        </w:rPr>
        <w:t>17/04180/OUT</w:t>
      </w:r>
      <w:r w:rsidR="00D42CDD">
        <w:rPr>
          <w:rFonts w:ascii="Arial" w:eastAsia="Times New Roman" w:hAnsi="Arial" w:cs="Arial"/>
          <w:bCs/>
          <w:sz w:val="18"/>
          <w:szCs w:val="18"/>
        </w:rPr>
        <w:t xml:space="preserve"> – Outline application for the development of a farmhouse, associated agricultural buildings, amenity space, fodder store, machine store and livestock buildings, Land at Wyke Road, </w:t>
      </w:r>
      <w:proofErr w:type="spellStart"/>
      <w:r w:rsidR="00D42CDD">
        <w:rPr>
          <w:rFonts w:ascii="Arial" w:eastAsia="Times New Roman" w:hAnsi="Arial" w:cs="Arial"/>
          <w:bCs/>
          <w:sz w:val="18"/>
          <w:szCs w:val="18"/>
        </w:rPr>
        <w:t>Ansford</w:t>
      </w:r>
      <w:proofErr w:type="spellEnd"/>
      <w:r w:rsidR="00D42CDD">
        <w:rPr>
          <w:rFonts w:ascii="Arial" w:eastAsia="Times New Roman" w:hAnsi="Arial" w:cs="Arial"/>
          <w:bCs/>
          <w:sz w:val="18"/>
          <w:szCs w:val="18"/>
        </w:rPr>
        <w:t>, Castle Cary.</w:t>
      </w:r>
    </w:p>
    <w:p w:rsidR="00B665E6" w:rsidRPr="00295E53" w:rsidRDefault="002E0C67" w:rsidP="0096252A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95E53">
        <w:rPr>
          <w:rFonts w:ascii="Arial" w:eastAsia="Times New Roman" w:hAnsi="Arial" w:cs="Arial"/>
          <w:bCs/>
          <w:sz w:val="18"/>
          <w:szCs w:val="18"/>
        </w:rPr>
        <w:t xml:space="preserve">Other Planning matters: </w:t>
      </w:r>
      <w:r w:rsidR="00D42CDD">
        <w:rPr>
          <w:rFonts w:ascii="Arial" w:eastAsia="Times New Roman" w:hAnsi="Arial" w:cs="Arial"/>
          <w:bCs/>
          <w:sz w:val="18"/>
          <w:szCs w:val="18"/>
        </w:rPr>
        <w:t>None at time of publishing agenda.</w:t>
      </w:r>
    </w:p>
    <w:p w:rsidR="00635ED1" w:rsidRPr="00295E53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295E53">
        <w:rPr>
          <w:rFonts w:ascii="Arial" w:eastAsia="Times New Roman" w:hAnsi="Arial" w:cs="Arial"/>
          <w:bCs/>
          <w:sz w:val="18"/>
          <w:szCs w:val="18"/>
        </w:rPr>
        <w:t>Temporary Road Closures</w:t>
      </w:r>
      <w:r w:rsidR="00B665E6" w:rsidRPr="00295E53">
        <w:rPr>
          <w:rFonts w:ascii="Arial" w:eastAsia="Times New Roman" w:hAnsi="Arial" w:cs="Arial"/>
          <w:bCs/>
          <w:sz w:val="18"/>
          <w:szCs w:val="18"/>
        </w:rPr>
        <w:t xml:space="preserve">: </w:t>
      </w:r>
      <w:r w:rsidR="00CD2323">
        <w:rPr>
          <w:rFonts w:ascii="Arial" w:eastAsia="Times New Roman" w:hAnsi="Arial" w:cs="Arial"/>
          <w:bCs/>
          <w:sz w:val="18"/>
          <w:szCs w:val="18"/>
        </w:rPr>
        <w:t xml:space="preserve">Wyke Road from 180m south west of the junction with </w:t>
      </w:r>
      <w:proofErr w:type="spellStart"/>
      <w:r w:rsidR="00CD2323">
        <w:rPr>
          <w:rFonts w:ascii="Arial" w:eastAsia="Times New Roman" w:hAnsi="Arial" w:cs="Arial"/>
          <w:bCs/>
          <w:sz w:val="18"/>
          <w:szCs w:val="18"/>
        </w:rPr>
        <w:t>Easthill</w:t>
      </w:r>
      <w:proofErr w:type="spellEnd"/>
      <w:r w:rsidR="00CD2323">
        <w:rPr>
          <w:rFonts w:ascii="Arial" w:eastAsia="Times New Roman" w:hAnsi="Arial" w:cs="Arial"/>
          <w:bCs/>
          <w:sz w:val="18"/>
          <w:szCs w:val="18"/>
        </w:rPr>
        <w:t xml:space="preserve"> Lane to Whitehouse Farm, </w:t>
      </w:r>
      <w:proofErr w:type="spellStart"/>
      <w:r w:rsidR="00CD2323">
        <w:rPr>
          <w:rFonts w:ascii="Arial" w:eastAsia="Times New Roman" w:hAnsi="Arial" w:cs="Arial"/>
          <w:bCs/>
          <w:sz w:val="18"/>
          <w:szCs w:val="18"/>
        </w:rPr>
        <w:t>southwestwards</w:t>
      </w:r>
      <w:proofErr w:type="spellEnd"/>
      <w:r w:rsidR="00CD2323">
        <w:rPr>
          <w:rFonts w:ascii="Arial" w:eastAsia="Times New Roman" w:hAnsi="Arial" w:cs="Arial"/>
          <w:bCs/>
          <w:sz w:val="18"/>
          <w:szCs w:val="18"/>
        </w:rPr>
        <w:t xml:space="preserve"> for </w:t>
      </w:r>
      <w:proofErr w:type="gramStart"/>
      <w:r w:rsidR="00CD2323">
        <w:rPr>
          <w:rFonts w:ascii="Arial" w:eastAsia="Times New Roman" w:hAnsi="Arial" w:cs="Arial"/>
          <w:bCs/>
          <w:sz w:val="18"/>
          <w:szCs w:val="18"/>
        </w:rPr>
        <w:t>a distance of 545</w:t>
      </w:r>
      <w:proofErr w:type="gramEnd"/>
      <w:r w:rsidR="00CD2323">
        <w:rPr>
          <w:rFonts w:ascii="Arial" w:eastAsia="Times New Roman" w:hAnsi="Arial" w:cs="Arial"/>
          <w:bCs/>
          <w:sz w:val="18"/>
          <w:szCs w:val="18"/>
        </w:rPr>
        <w:t xml:space="preserve"> metres, from 25</w:t>
      </w:r>
      <w:r w:rsidR="00CD2323" w:rsidRPr="00CD2323">
        <w:rPr>
          <w:rFonts w:ascii="Arial" w:eastAsia="Times New Roman" w:hAnsi="Arial" w:cs="Arial"/>
          <w:bCs/>
          <w:sz w:val="18"/>
          <w:szCs w:val="18"/>
          <w:vertAlign w:val="superscript"/>
        </w:rPr>
        <w:t>th</w:t>
      </w:r>
      <w:r w:rsidR="00CD2323">
        <w:rPr>
          <w:rFonts w:ascii="Arial" w:eastAsia="Times New Roman" w:hAnsi="Arial" w:cs="Arial"/>
          <w:bCs/>
          <w:sz w:val="18"/>
          <w:szCs w:val="18"/>
        </w:rPr>
        <w:t xml:space="preserve"> November for 4 weeks. </w:t>
      </w:r>
    </w:p>
    <w:p w:rsidR="00635ED1" w:rsidRPr="00295E53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bCs/>
          <w:sz w:val="18"/>
          <w:szCs w:val="18"/>
        </w:rPr>
        <w:t>Path Diversions - None.</w:t>
      </w:r>
    </w:p>
    <w:p w:rsidR="00635ED1" w:rsidRPr="00295E53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Reports from Portfolio holders not covered elsewhere on the agenda.</w:t>
      </w:r>
    </w:p>
    <w:p w:rsidR="00635ED1" w:rsidRPr="00295E53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Finance.</w:t>
      </w:r>
    </w:p>
    <w:p w:rsidR="00B665E6" w:rsidRPr="00295E53" w:rsidRDefault="00B665E6" w:rsidP="00B665E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 xml:space="preserve">To review the Budget </w:t>
      </w:r>
      <w:proofErr w:type="gramStart"/>
      <w:r w:rsidRPr="00295E53">
        <w:rPr>
          <w:rFonts w:ascii="Arial" w:eastAsia="Times New Roman" w:hAnsi="Arial" w:cs="Arial"/>
          <w:sz w:val="18"/>
          <w:szCs w:val="18"/>
        </w:rPr>
        <w:t>vs</w:t>
      </w:r>
      <w:proofErr w:type="gramEnd"/>
      <w:r w:rsidRPr="00295E53">
        <w:rPr>
          <w:rFonts w:ascii="Arial" w:eastAsia="Times New Roman" w:hAnsi="Arial" w:cs="Arial"/>
          <w:sz w:val="18"/>
          <w:szCs w:val="18"/>
        </w:rPr>
        <w:t xml:space="preserve"> Spend sheet to date.</w:t>
      </w:r>
    </w:p>
    <w:p w:rsidR="00B665E6" w:rsidRPr="00295E53" w:rsidRDefault="00B665E6" w:rsidP="00B665E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 xml:space="preserve">To approve the cash book and bank reconciliation for </w:t>
      </w:r>
      <w:r w:rsidR="00D42CDD">
        <w:rPr>
          <w:rFonts w:ascii="Arial" w:eastAsia="Times New Roman" w:hAnsi="Arial" w:cs="Arial"/>
          <w:sz w:val="18"/>
          <w:szCs w:val="18"/>
        </w:rPr>
        <w:t>Novem</w:t>
      </w:r>
      <w:r w:rsidRPr="00295E53">
        <w:rPr>
          <w:rFonts w:ascii="Arial" w:eastAsia="Times New Roman" w:hAnsi="Arial" w:cs="Arial"/>
          <w:sz w:val="18"/>
          <w:szCs w:val="18"/>
        </w:rPr>
        <w:t>ber 2017.</w:t>
      </w:r>
    </w:p>
    <w:p w:rsidR="00B665E6" w:rsidRPr="00295E53" w:rsidRDefault="00B665E6" w:rsidP="00B665E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To consider a grant request from Pitcombe PCC for graveyard maintenance and sign a cheque as required.</w:t>
      </w:r>
    </w:p>
    <w:p w:rsidR="002C36FB" w:rsidRPr="00295E53" w:rsidRDefault="00635ED1" w:rsidP="003F2E4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To approve payment</w:t>
      </w:r>
      <w:r w:rsidR="00816130" w:rsidRPr="00295E53">
        <w:rPr>
          <w:rFonts w:ascii="Arial" w:eastAsia="Times New Roman" w:hAnsi="Arial" w:cs="Arial"/>
          <w:sz w:val="18"/>
          <w:szCs w:val="18"/>
        </w:rPr>
        <w:t>s</w:t>
      </w:r>
      <w:r w:rsidRPr="00295E53">
        <w:rPr>
          <w:rFonts w:ascii="Arial" w:eastAsia="Times New Roman" w:hAnsi="Arial" w:cs="Arial"/>
          <w:sz w:val="18"/>
          <w:szCs w:val="18"/>
        </w:rPr>
        <w:t xml:space="preserve"> of:</w:t>
      </w:r>
      <w:r w:rsidR="00540915" w:rsidRPr="00295E53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730" w:type="dxa"/>
        <w:tblLayout w:type="fixed"/>
        <w:tblLook w:val="04A0" w:firstRow="1" w:lastRow="0" w:firstColumn="1" w:lastColumn="0" w:noHBand="0" w:noVBand="1"/>
      </w:tblPr>
      <w:tblGrid>
        <w:gridCol w:w="2640"/>
        <w:gridCol w:w="4412"/>
        <w:gridCol w:w="1134"/>
      </w:tblGrid>
      <w:tr w:rsidR="00971BBA" w:rsidRPr="00295E53" w:rsidTr="00971BBA">
        <w:tc>
          <w:tcPr>
            <w:tcW w:w="2640" w:type="dxa"/>
            <w:shd w:val="clear" w:color="auto" w:fill="auto"/>
            <w:vAlign w:val="bottom"/>
          </w:tcPr>
          <w:p w:rsidR="00971BBA" w:rsidRPr="00295E53" w:rsidRDefault="00971BBA" w:rsidP="00971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95E53">
              <w:rPr>
                <w:rFonts w:ascii="Arial" w:hAnsi="Arial" w:cs="Arial"/>
                <w:color w:val="000000"/>
                <w:sz w:val="18"/>
                <w:szCs w:val="18"/>
              </w:rPr>
              <w:t>Zöe</w:t>
            </w:r>
            <w:proofErr w:type="spellEnd"/>
            <w:r w:rsidRPr="00295E53">
              <w:rPr>
                <w:rFonts w:ascii="Arial" w:hAnsi="Arial" w:cs="Arial"/>
                <w:color w:val="000000"/>
                <w:sz w:val="18"/>
                <w:szCs w:val="18"/>
              </w:rPr>
              <w:t xml:space="preserve">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295E53" w:rsidRDefault="00DD6BC9" w:rsidP="00971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E53">
              <w:rPr>
                <w:rFonts w:ascii="Arial" w:hAnsi="Arial" w:cs="Arial"/>
                <w:color w:val="000000"/>
                <w:sz w:val="18"/>
                <w:szCs w:val="18"/>
              </w:rPr>
              <w:t xml:space="preserve">Salary </w:t>
            </w:r>
            <w:r w:rsidR="00E760C5" w:rsidRPr="00295E53">
              <w:rPr>
                <w:rFonts w:ascii="Arial" w:hAnsi="Arial" w:cs="Arial"/>
                <w:color w:val="000000"/>
                <w:sz w:val="18"/>
                <w:szCs w:val="18"/>
              </w:rPr>
              <w:t xml:space="preserve">and expenses </w:t>
            </w:r>
            <w:r w:rsidR="009434E3">
              <w:rPr>
                <w:rFonts w:ascii="Arial" w:hAnsi="Arial" w:cs="Arial"/>
                <w:color w:val="000000"/>
                <w:sz w:val="18"/>
                <w:szCs w:val="18"/>
              </w:rPr>
              <w:t>November</w:t>
            </w:r>
            <w:r w:rsidR="00971BBA" w:rsidRPr="00295E5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295E53" w:rsidRDefault="009434E3" w:rsidP="00971B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="00506553">
              <w:rPr>
                <w:rFonts w:ascii="Arial" w:hAnsi="Arial" w:cs="Arial"/>
                <w:color w:val="000000"/>
                <w:sz w:val="18"/>
                <w:szCs w:val="18"/>
              </w:rPr>
              <w:t>269.19</w:t>
            </w:r>
          </w:p>
        </w:tc>
      </w:tr>
      <w:tr w:rsidR="00B665E6" w:rsidRPr="00295E53" w:rsidTr="00B665E6">
        <w:tc>
          <w:tcPr>
            <w:tcW w:w="2640" w:type="dxa"/>
            <w:shd w:val="clear" w:color="auto" w:fill="auto"/>
            <w:vAlign w:val="bottom"/>
          </w:tcPr>
          <w:p w:rsidR="00B665E6" w:rsidRPr="00295E53" w:rsidRDefault="00506553" w:rsidP="00B665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John Knight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665E6" w:rsidRPr="00295E53" w:rsidRDefault="00506553" w:rsidP="00B665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53">
              <w:rPr>
                <w:rFonts w:ascii="Arial" w:hAnsi="Arial" w:cs="Arial"/>
                <w:color w:val="000000"/>
                <w:sz w:val="18"/>
                <w:szCs w:val="18"/>
              </w:rPr>
              <w:t>Refund of Grove Cross refreshments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65E6" w:rsidRPr="00295E53" w:rsidRDefault="00B665E6" w:rsidP="00B665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95E53">
              <w:rPr>
                <w:rFonts w:ascii="Arial" w:hAnsi="Arial" w:cs="Arial"/>
                <w:color w:val="000000"/>
                <w:sz w:val="18"/>
                <w:szCs w:val="18"/>
              </w:rPr>
              <w:t>£</w:t>
            </w:r>
            <w:r w:rsidR="00506553">
              <w:rPr>
                <w:rFonts w:ascii="Arial" w:hAnsi="Arial" w:cs="Arial"/>
                <w:color w:val="000000"/>
                <w:sz w:val="18"/>
                <w:szCs w:val="18"/>
              </w:rPr>
              <w:t xml:space="preserve">  8</w:t>
            </w:r>
            <w:proofErr w:type="gramEnd"/>
            <w:r w:rsidR="00506553">
              <w:rPr>
                <w:rFonts w:ascii="Arial" w:hAnsi="Arial" w:cs="Arial"/>
                <w:color w:val="000000"/>
                <w:sz w:val="18"/>
                <w:szCs w:val="18"/>
              </w:rPr>
              <w:t>.49</w:t>
            </w:r>
          </w:p>
        </w:tc>
      </w:tr>
      <w:tr w:rsidR="00506553" w:rsidRPr="00295E53" w:rsidTr="00B665E6">
        <w:tc>
          <w:tcPr>
            <w:tcW w:w="2640" w:type="dxa"/>
            <w:shd w:val="clear" w:color="auto" w:fill="auto"/>
            <w:vAlign w:val="bottom"/>
          </w:tcPr>
          <w:p w:rsidR="00506553" w:rsidRDefault="00506553" w:rsidP="00B665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Henstridge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Parish Council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506553" w:rsidRPr="00506553" w:rsidRDefault="00506553" w:rsidP="00B665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53">
              <w:rPr>
                <w:rFonts w:ascii="Arial" w:hAnsi="Arial" w:cs="Arial"/>
                <w:color w:val="000000"/>
                <w:sz w:val="18"/>
                <w:szCs w:val="18"/>
              </w:rPr>
              <w:t>15% share of Clerk's SLCC membership 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06553" w:rsidRPr="00295E53" w:rsidRDefault="00506553" w:rsidP="00B665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£ 30.20</w:t>
            </w:r>
          </w:p>
        </w:tc>
      </w:tr>
    </w:tbl>
    <w:p w:rsidR="00030873" w:rsidRDefault="00030873" w:rsidP="00971BB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 xml:space="preserve">To </w:t>
      </w:r>
      <w:r w:rsidR="008945E7">
        <w:rPr>
          <w:rFonts w:ascii="Arial" w:eastAsia="Times New Roman" w:hAnsi="Arial" w:cs="Arial"/>
          <w:sz w:val="18"/>
          <w:szCs w:val="18"/>
        </w:rPr>
        <w:t>note the Clerk’s</w:t>
      </w:r>
      <w:r w:rsidR="005C6C71">
        <w:rPr>
          <w:rFonts w:ascii="Arial" w:eastAsia="Times New Roman" w:hAnsi="Arial" w:cs="Arial"/>
          <w:sz w:val="18"/>
          <w:szCs w:val="18"/>
        </w:rPr>
        <w:t xml:space="preserve"> report and additional information from South Somerset Community Accessible Transport (SSCAT) and consider earmarking</w:t>
      </w:r>
      <w:r w:rsidRPr="00295E53">
        <w:rPr>
          <w:rFonts w:ascii="Arial" w:eastAsia="Times New Roman" w:hAnsi="Arial" w:cs="Arial"/>
          <w:sz w:val="18"/>
          <w:szCs w:val="18"/>
        </w:rPr>
        <w:t xml:space="preserve"> a three-year rolling contribution towards</w:t>
      </w:r>
      <w:r w:rsidR="005C6C71">
        <w:rPr>
          <w:rFonts w:ascii="Arial" w:eastAsia="Times New Roman" w:hAnsi="Arial" w:cs="Arial"/>
          <w:sz w:val="18"/>
          <w:szCs w:val="18"/>
        </w:rPr>
        <w:t xml:space="preserve"> SSCAT’s running costs</w:t>
      </w:r>
      <w:r w:rsidRPr="00295E53">
        <w:rPr>
          <w:rFonts w:ascii="Arial" w:eastAsia="Times New Roman" w:hAnsi="Arial" w:cs="Arial"/>
          <w:sz w:val="18"/>
          <w:szCs w:val="18"/>
        </w:rPr>
        <w:t>.</w:t>
      </w:r>
    </w:p>
    <w:p w:rsidR="009E28B4" w:rsidRPr="009E28B4" w:rsidRDefault="009E28B4" w:rsidP="00AD6F2F">
      <w:pPr>
        <w:pStyle w:val="ListParagraph"/>
        <w:numPr>
          <w:ilvl w:val="0"/>
          <w:numId w:val="5"/>
        </w:numPr>
        <w:spacing w:after="0"/>
        <w:ind w:hanging="357"/>
        <w:rPr>
          <w:rFonts w:ascii="Arial" w:eastAsia="Times New Roman" w:hAnsi="Arial" w:cs="Arial"/>
          <w:sz w:val="18"/>
          <w:szCs w:val="18"/>
        </w:rPr>
      </w:pPr>
      <w:r w:rsidRPr="009E28B4">
        <w:rPr>
          <w:rFonts w:ascii="Arial" w:eastAsia="Times New Roman" w:hAnsi="Arial" w:cs="Arial"/>
          <w:sz w:val="18"/>
          <w:szCs w:val="18"/>
        </w:rPr>
        <w:t>To note that the Clerk has booked a place on a free training event relating to the</w:t>
      </w:r>
      <w:r w:rsidRPr="009E28B4">
        <w:rPr>
          <w:rFonts w:ascii="Arial" w:eastAsia="Times New Roman" w:hAnsi="Arial" w:cs="Arial"/>
          <w:sz w:val="18"/>
          <w:szCs w:val="18"/>
        </w:rPr>
        <w:t xml:space="preserve"> </w:t>
      </w:r>
      <w:r w:rsidRPr="009E28B4">
        <w:rPr>
          <w:rFonts w:ascii="Arial" w:eastAsia="Times New Roman" w:hAnsi="Arial" w:cs="Arial"/>
          <w:sz w:val="18"/>
          <w:szCs w:val="18"/>
        </w:rPr>
        <w:t xml:space="preserve">General Data Protection </w:t>
      </w:r>
      <w:r w:rsidRPr="009E28B4">
        <w:rPr>
          <w:rFonts w:ascii="Arial" w:eastAsia="Times New Roman" w:hAnsi="Arial" w:cs="Arial"/>
          <w:sz w:val="18"/>
          <w:szCs w:val="18"/>
        </w:rPr>
        <w:t>R</w:t>
      </w:r>
      <w:r w:rsidRPr="009E28B4">
        <w:rPr>
          <w:rFonts w:ascii="Arial" w:eastAsia="Times New Roman" w:hAnsi="Arial" w:cs="Arial"/>
          <w:sz w:val="18"/>
          <w:szCs w:val="18"/>
        </w:rPr>
        <w:t>egulation changes that must be implemented by May 2018</w:t>
      </w:r>
      <w:r w:rsidRPr="009E28B4">
        <w:rPr>
          <w:rFonts w:ascii="Arial" w:eastAsia="Times New Roman" w:hAnsi="Arial" w:cs="Arial"/>
          <w:sz w:val="18"/>
          <w:szCs w:val="18"/>
        </w:rPr>
        <w:t xml:space="preserve"> </w:t>
      </w:r>
      <w:r w:rsidRPr="009E28B4">
        <w:rPr>
          <w:rFonts w:ascii="Arial" w:eastAsia="Times New Roman" w:hAnsi="Arial" w:cs="Arial"/>
          <w:sz w:val="18"/>
          <w:szCs w:val="18"/>
        </w:rPr>
        <w:t xml:space="preserve">and </w:t>
      </w:r>
      <w:r w:rsidR="00193699">
        <w:rPr>
          <w:rFonts w:ascii="Arial" w:eastAsia="Times New Roman" w:hAnsi="Arial" w:cs="Arial"/>
          <w:sz w:val="18"/>
          <w:szCs w:val="18"/>
        </w:rPr>
        <w:t>to consider</w:t>
      </w:r>
      <w:r>
        <w:rPr>
          <w:rFonts w:ascii="Arial" w:eastAsia="Times New Roman" w:hAnsi="Arial" w:cs="Arial"/>
          <w:sz w:val="18"/>
          <w:szCs w:val="18"/>
        </w:rPr>
        <w:t xml:space="preserve"> pay</w:t>
      </w:r>
      <w:r w:rsidR="00193699">
        <w:rPr>
          <w:rFonts w:ascii="Arial" w:eastAsia="Times New Roman" w:hAnsi="Arial" w:cs="Arial"/>
          <w:sz w:val="18"/>
          <w:szCs w:val="18"/>
        </w:rPr>
        <w:t>ing</w:t>
      </w:r>
      <w:r>
        <w:rPr>
          <w:rFonts w:ascii="Arial" w:eastAsia="Times New Roman" w:hAnsi="Arial" w:cs="Arial"/>
          <w:sz w:val="18"/>
          <w:szCs w:val="18"/>
        </w:rPr>
        <w:t xml:space="preserve"> one third of the mileage costs, amounting to £8.55.</w:t>
      </w:r>
    </w:p>
    <w:p w:rsidR="00F55F8E" w:rsidRPr="00295E53" w:rsidRDefault="00635ED1" w:rsidP="00AD6F2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57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Correspondence/Publica</w:t>
      </w:r>
      <w:r w:rsidR="00550264" w:rsidRPr="00295E53">
        <w:rPr>
          <w:rFonts w:ascii="Arial" w:eastAsia="Times New Roman" w:hAnsi="Arial" w:cs="Arial"/>
          <w:b/>
          <w:sz w:val="18"/>
          <w:szCs w:val="18"/>
        </w:rPr>
        <w:t xml:space="preserve">tions received for </w:t>
      </w:r>
      <w:r w:rsidR="00311CCC" w:rsidRPr="00295E53">
        <w:rPr>
          <w:rFonts w:ascii="Arial" w:eastAsia="Times New Roman" w:hAnsi="Arial" w:cs="Arial"/>
          <w:b/>
          <w:sz w:val="18"/>
          <w:szCs w:val="18"/>
        </w:rPr>
        <w:t>report:</w:t>
      </w:r>
      <w:r w:rsidR="00C20F16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604D9">
        <w:rPr>
          <w:rFonts w:ascii="Arial" w:eastAsia="Times New Roman" w:hAnsi="Arial" w:cs="Arial"/>
          <w:sz w:val="18"/>
          <w:szCs w:val="18"/>
        </w:rPr>
        <w:t>SCC – Notification of the termination of the Speed Indicator Device scheme and invitation to the Parish Council to initiate its own scheme.</w:t>
      </w:r>
      <w:bookmarkStart w:id="0" w:name="_GoBack"/>
      <w:bookmarkEnd w:id="0"/>
    </w:p>
    <w:p w:rsidR="00635ED1" w:rsidRPr="00295E53" w:rsidRDefault="00635ED1" w:rsidP="00AD6F2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57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>Any Other Business:</w:t>
      </w:r>
    </w:p>
    <w:p w:rsidR="00635ED1" w:rsidRPr="00295E53" w:rsidRDefault="00635ED1" w:rsidP="00635ED1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892CB5" w:rsidRPr="00295E53" w:rsidRDefault="00635ED1" w:rsidP="00946AF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295E53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295E53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193699">
        <w:rPr>
          <w:rFonts w:ascii="Arial" w:eastAsia="Times New Roman" w:hAnsi="Arial" w:cs="Arial"/>
          <w:b/>
          <w:sz w:val="18"/>
          <w:szCs w:val="18"/>
        </w:rPr>
        <w:t>9</w:t>
      </w:r>
      <w:r w:rsidR="009E4347" w:rsidRPr="00295E53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9D21F8" w:rsidRPr="00295E53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</w:t>
      </w:r>
      <w:r w:rsidR="00193699" w:rsidRPr="00193699">
        <w:rPr>
          <w:rFonts w:ascii="Arial" w:eastAsia="Times New Roman" w:hAnsi="Arial" w:cs="Arial"/>
          <w:b/>
          <w:sz w:val="18"/>
          <w:szCs w:val="18"/>
        </w:rPr>
        <w:t>January</w:t>
      </w:r>
      <w:r w:rsidR="00EC6FA6" w:rsidRPr="00295E5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9E4347" w:rsidRPr="00295E53">
        <w:rPr>
          <w:rFonts w:ascii="Arial" w:eastAsia="Times New Roman" w:hAnsi="Arial" w:cs="Arial"/>
          <w:b/>
          <w:sz w:val="18"/>
          <w:szCs w:val="18"/>
        </w:rPr>
        <w:t>201</w:t>
      </w:r>
      <w:r w:rsidR="00193699">
        <w:rPr>
          <w:rFonts w:ascii="Arial" w:eastAsia="Times New Roman" w:hAnsi="Arial" w:cs="Arial"/>
          <w:b/>
          <w:sz w:val="18"/>
          <w:szCs w:val="18"/>
        </w:rPr>
        <w:t>8</w:t>
      </w:r>
      <w:r w:rsidR="009E4347" w:rsidRPr="00295E5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295E53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295E53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295E53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892CB5" w:rsidRPr="00295E53" w:rsidRDefault="00892CB5" w:rsidP="00892CB5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422C32" w:rsidRPr="00295E53" w:rsidRDefault="00A45FAB" w:rsidP="00422C32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295E53">
        <w:rPr>
          <w:noProof/>
          <w:sz w:val="18"/>
          <w:szCs w:val="18"/>
          <w:lang w:eastAsia="en-GB"/>
        </w:rPr>
        <w:drawing>
          <wp:inline distT="0" distB="0" distL="0" distR="0" wp14:anchorId="42A6252A" wp14:editId="7AEC9CFD">
            <wp:extent cx="1255594" cy="437965"/>
            <wp:effectExtent l="0" t="0" r="1905" b="635"/>
            <wp:docPr id="2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60" cy="4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D" w:rsidRPr="00295E53" w:rsidRDefault="00CC0AAD" w:rsidP="00422C32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</w:p>
    <w:p w:rsidR="00CC0AAD" w:rsidRPr="00295E53" w:rsidRDefault="00186A08" w:rsidP="00186A08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</w:rPr>
      </w:pPr>
      <w:proofErr w:type="spellStart"/>
      <w:r w:rsidRPr="00295E53">
        <w:rPr>
          <w:rFonts w:ascii="Arial" w:eastAsia="Times New Roman" w:hAnsi="Arial" w:cs="Arial"/>
          <w:sz w:val="18"/>
          <w:szCs w:val="18"/>
        </w:rPr>
        <w:t>Zöe</w:t>
      </w:r>
      <w:proofErr w:type="spellEnd"/>
      <w:r w:rsidRPr="00295E53">
        <w:rPr>
          <w:rFonts w:ascii="Arial" w:eastAsia="Times New Roman" w:hAnsi="Arial" w:cs="Arial"/>
          <w:sz w:val="18"/>
          <w:szCs w:val="18"/>
        </w:rPr>
        <w:t xml:space="preserve"> Godden</w:t>
      </w:r>
    </w:p>
    <w:p w:rsidR="001E671C" w:rsidRPr="00295E53" w:rsidRDefault="00635ED1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</w:rPr>
      </w:pPr>
      <w:r w:rsidRPr="00295E53">
        <w:rPr>
          <w:rFonts w:ascii="Arial" w:eastAsia="Times New Roman" w:hAnsi="Arial" w:cs="Arial"/>
          <w:sz w:val="18"/>
          <w:szCs w:val="18"/>
        </w:rPr>
        <w:t>Parish Clerk</w:t>
      </w:r>
    </w:p>
    <w:p w:rsidR="00A45FAB" w:rsidRPr="00295E53" w:rsidRDefault="006770A8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</w:t>
      </w:r>
      <w:r w:rsidRPr="006770A8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</w:rPr>
        <w:t xml:space="preserve"> December 2017</w:t>
      </w:r>
    </w:p>
    <w:p w:rsidR="00690C64" w:rsidRPr="00295E53" w:rsidRDefault="00690C64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</w:p>
    <w:p w:rsidR="00295E53" w:rsidRPr="00295E53" w:rsidRDefault="00295E53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</w:p>
    <w:sectPr w:rsidR="00295E53" w:rsidRPr="00295E53" w:rsidSect="000E6246">
      <w:headerReference w:type="default" r:id="rId8"/>
      <w:footerReference w:type="default" r:id="rId9"/>
      <w:footnotePr>
        <w:pos w:val="beneathText"/>
      </w:footnotePr>
      <w:pgSz w:w="11905" w:h="16837" w:code="9"/>
      <w:pgMar w:top="1440" w:right="1080" w:bottom="1440" w:left="1080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A5" w:rsidRDefault="000A69A5">
      <w:pPr>
        <w:spacing w:after="0" w:line="240" w:lineRule="auto"/>
      </w:pPr>
      <w:r>
        <w:separator/>
      </w:r>
    </w:p>
  </w:endnote>
  <w:endnote w:type="continuationSeparator" w:id="0">
    <w:p w:rsidR="000A69A5" w:rsidRDefault="000A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35" w:rsidRDefault="00C54735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A5" w:rsidRDefault="000A69A5">
      <w:pPr>
        <w:spacing w:after="0" w:line="240" w:lineRule="auto"/>
      </w:pPr>
      <w:r>
        <w:separator/>
      </w:r>
    </w:p>
  </w:footnote>
  <w:footnote w:type="continuationSeparator" w:id="0">
    <w:p w:rsidR="000A69A5" w:rsidRDefault="000A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08" w:rsidRPr="00422C32" w:rsidRDefault="00186A08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72"/>
        <w:szCs w:val="72"/>
        <w:lang w:eastAsia="ar-SA"/>
      </w:rPr>
    </w:pPr>
    <w:r w:rsidRPr="00422C32">
      <w:rPr>
        <w:rFonts w:ascii="Arial" w:eastAsia="Times New Roman" w:hAnsi="Arial" w:cs="Arial"/>
        <w:noProof/>
        <w:sz w:val="72"/>
        <w:szCs w:val="72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3E3FC" wp14:editId="7E3E0459">
              <wp:simplePos x="0" y="0"/>
              <wp:positionH relativeFrom="column">
                <wp:posOffset>381000</wp:posOffset>
              </wp:positionH>
              <wp:positionV relativeFrom="paragraph">
                <wp:posOffset>549910</wp:posOffset>
              </wp:positionV>
              <wp:extent cx="5367020" cy="0"/>
              <wp:effectExtent l="0" t="19050" r="50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702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021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3.3pt" to="452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" strokeweight="1.06mm">
              <v:stroke joinstyle="miter"/>
            </v:line>
          </w:pict>
        </mc:Fallback>
      </mc:AlternateContent>
    </w:r>
    <w:r w:rsidRPr="00422C32">
      <w:rPr>
        <w:rFonts w:ascii="Monotype Corsiva" w:eastAsia="Times New Roman" w:hAnsi="Monotype Corsiva" w:cs="Arial"/>
        <w:sz w:val="72"/>
        <w:szCs w:val="72"/>
        <w:lang w:eastAsia="ar-SA"/>
      </w:rPr>
      <w:t>Pitcombe Parish Council</w:t>
    </w:r>
  </w:p>
  <w:p w:rsidR="00186A08" w:rsidRDefault="0018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FB7AA9"/>
    <w:multiLevelType w:val="hybridMultilevel"/>
    <w:tmpl w:val="BC709836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7514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F3EA3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E5A99"/>
    <w:multiLevelType w:val="hybridMultilevel"/>
    <w:tmpl w:val="C6AEA1B6"/>
    <w:lvl w:ilvl="0" w:tplc="5D4E099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3115F"/>
    <w:multiLevelType w:val="hybridMultilevel"/>
    <w:tmpl w:val="38DCD13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77527"/>
    <w:multiLevelType w:val="hybridMultilevel"/>
    <w:tmpl w:val="562ADBE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2CC758F"/>
    <w:multiLevelType w:val="hybridMultilevel"/>
    <w:tmpl w:val="13FC0F32"/>
    <w:lvl w:ilvl="0" w:tplc="43E8B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7A6E83"/>
    <w:multiLevelType w:val="hybridMultilevel"/>
    <w:tmpl w:val="C90C7140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9220EF"/>
    <w:multiLevelType w:val="hybridMultilevel"/>
    <w:tmpl w:val="342CC9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23FA6"/>
    <w:multiLevelType w:val="hybridMultilevel"/>
    <w:tmpl w:val="076E5790"/>
    <w:lvl w:ilvl="0" w:tplc="A6B855A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E5FC0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16"/>
  </w:num>
  <w:num w:numId="13">
    <w:abstractNumId w:val="11"/>
  </w:num>
  <w:num w:numId="14">
    <w:abstractNumId w:val="13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73"/>
    <w:rsid w:val="000308E6"/>
    <w:rsid w:val="00031EAA"/>
    <w:rsid w:val="00032D62"/>
    <w:rsid w:val="000357A7"/>
    <w:rsid w:val="000401CF"/>
    <w:rsid w:val="000412BA"/>
    <w:rsid w:val="00041730"/>
    <w:rsid w:val="00042E27"/>
    <w:rsid w:val="000441DE"/>
    <w:rsid w:val="00052F58"/>
    <w:rsid w:val="00053385"/>
    <w:rsid w:val="0005394F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A69A5"/>
    <w:rsid w:val="000B70A5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E6246"/>
    <w:rsid w:val="000F4072"/>
    <w:rsid w:val="000F554D"/>
    <w:rsid w:val="0011181C"/>
    <w:rsid w:val="00121CCC"/>
    <w:rsid w:val="00122C8C"/>
    <w:rsid w:val="001250AC"/>
    <w:rsid w:val="00125D4D"/>
    <w:rsid w:val="00144351"/>
    <w:rsid w:val="0015101E"/>
    <w:rsid w:val="00152AB6"/>
    <w:rsid w:val="001561EF"/>
    <w:rsid w:val="0015623F"/>
    <w:rsid w:val="001571E3"/>
    <w:rsid w:val="00157F00"/>
    <w:rsid w:val="00160E9B"/>
    <w:rsid w:val="001626FA"/>
    <w:rsid w:val="001642D8"/>
    <w:rsid w:val="0016451C"/>
    <w:rsid w:val="00173C01"/>
    <w:rsid w:val="00174FAF"/>
    <w:rsid w:val="00182DF3"/>
    <w:rsid w:val="00186A08"/>
    <w:rsid w:val="00191CAB"/>
    <w:rsid w:val="00193699"/>
    <w:rsid w:val="00195C8A"/>
    <w:rsid w:val="001978E2"/>
    <w:rsid w:val="001A7A6C"/>
    <w:rsid w:val="001B1094"/>
    <w:rsid w:val="001C1103"/>
    <w:rsid w:val="001C5F8D"/>
    <w:rsid w:val="001E1226"/>
    <w:rsid w:val="001E3574"/>
    <w:rsid w:val="001E671C"/>
    <w:rsid w:val="001E6F1A"/>
    <w:rsid w:val="001F523A"/>
    <w:rsid w:val="001F63C1"/>
    <w:rsid w:val="001F63D8"/>
    <w:rsid w:val="002075E0"/>
    <w:rsid w:val="002156A6"/>
    <w:rsid w:val="00216AB8"/>
    <w:rsid w:val="002279BF"/>
    <w:rsid w:val="00233033"/>
    <w:rsid w:val="0023527E"/>
    <w:rsid w:val="002405D5"/>
    <w:rsid w:val="00242807"/>
    <w:rsid w:val="0024318F"/>
    <w:rsid w:val="002555AA"/>
    <w:rsid w:val="00260844"/>
    <w:rsid w:val="002617B8"/>
    <w:rsid w:val="00263E6F"/>
    <w:rsid w:val="00273A35"/>
    <w:rsid w:val="0027516A"/>
    <w:rsid w:val="002769B8"/>
    <w:rsid w:val="00277444"/>
    <w:rsid w:val="00290FE8"/>
    <w:rsid w:val="0029426E"/>
    <w:rsid w:val="00294379"/>
    <w:rsid w:val="00295E53"/>
    <w:rsid w:val="002965D5"/>
    <w:rsid w:val="002A0A4C"/>
    <w:rsid w:val="002A361B"/>
    <w:rsid w:val="002A37F7"/>
    <w:rsid w:val="002A4FBC"/>
    <w:rsid w:val="002A7A81"/>
    <w:rsid w:val="002B2387"/>
    <w:rsid w:val="002C36FB"/>
    <w:rsid w:val="002C6BF9"/>
    <w:rsid w:val="002C7C00"/>
    <w:rsid w:val="002D1FA0"/>
    <w:rsid w:val="002D2E1A"/>
    <w:rsid w:val="002E0C67"/>
    <w:rsid w:val="002E25B2"/>
    <w:rsid w:val="002E526A"/>
    <w:rsid w:val="002E5826"/>
    <w:rsid w:val="002E5CE1"/>
    <w:rsid w:val="002F38F8"/>
    <w:rsid w:val="002F45B0"/>
    <w:rsid w:val="002F4FA4"/>
    <w:rsid w:val="00303518"/>
    <w:rsid w:val="00303E52"/>
    <w:rsid w:val="00307117"/>
    <w:rsid w:val="00311CCC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608E9"/>
    <w:rsid w:val="003622DA"/>
    <w:rsid w:val="00363544"/>
    <w:rsid w:val="003639A5"/>
    <w:rsid w:val="00366DDE"/>
    <w:rsid w:val="003726F6"/>
    <w:rsid w:val="003845D5"/>
    <w:rsid w:val="00393F9F"/>
    <w:rsid w:val="00394A47"/>
    <w:rsid w:val="0039548A"/>
    <w:rsid w:val="00395492"/>
    <w:rsid w:val="003A0130"/>
    <w:rsid w:val="003A636F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1083"/>
    <w:rsid w:val="003E4A3A"/>
    <w:rsid w:val="003E5E0F"/>
    <w:rsid w:val="003F022E"/>
    <w:rsid w:val="003F0822"/>
    <w:rsid w:val="003F16DD"/>
    <w:rsid w:val="003F2383"/>
    <w:rsid w:val="003F27EF"/>
    <w:rsid w:val="003F2E46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33C7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F44F9"/>
    <w:rsid w:val="004F46F0"/>
    <w:rsid w:val="005015AB"/>
    <w:rsid w:val="00505D26"/>
    <w:rsid w:val="00506553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C6C71"/>
    <w:rsid w:val="005D013F"/>
    <w:rsid w:val="005D60B9"/>
    <w:rsid w:val="005D66AC"/>
    <w:rsid w:val="005D679E"/>
    <w:rsid w:val="005E0802"/>
    <w:rsid w:val="005E0CE8"/>
    <w:rsid w:val="005E18D0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35ED1"/>
    <w:rsid w:val="006418C5"/>
    <w:rsid w:val="006436EE"/>
    <w:rsid w:val="00643D39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6844"/>
    <w:rsid w:val="006770A8"/>
    <w:rsid w:val="006819EB"/>
    <w:rsid w:val="006856E5"/>
    <w:rsid w:val="00687678"/>
    <w:rsid w:val="00687B94"/>
    <w:rsid w:val="00687E8A"/>
    <w:rsid w:val="00690C64"/>
    <w:rsid w:val="006916D6"/>
    <w:rsid w:val="006A1AFF"/>
    <w:rsid w:val="006A2C19"/>
    <w:rsid w:val="006A6B7D"/>
    <w:rsid w:val="006A719A"/>
    <w:rsid w:val="006A781B"/>
    <w:rsid w:val="006A7D75"/>
    <w:rsid w:val="006B62A5"/>
    <w:rsid w:val="006C1D8D"/>
    <w:rsid w:val="006D17C9"/>
    <w:rsid w:val="006D794B"/>
    <w:rsid w:val="006E0366"/>
    <w:rsid w:val="006E4923"/>
    <w:rsid w:val="006E55D4"/>
    <w:rsid w:val="006E581F"/>
    <w:rsid w:val="006E7C3F"/>
    <w:rsid w:val="006F1CA0"/>
    <w:rsid w:val="006F4483"/>
    <w:rsid w:val="00700C3A"/>
    <w:rsid w:val="00700E00"/>
    <w:rsid w:val="00701321"/>
    <w:rsid w:val="007052E7"/>
    <w:rsid w:val="00710689"/>
    <w:rsid w:val="007156C8"/>
    <w:rsid w:val="00722B0F"/>
    <w:rsid w:val="00727285"/>
    <w:rsid w:val="007322CC"/>
    <w:rsid w:val="00734359"/>
    <w:rsid w:val="0074075A"/>
    <w:rsid w:val="0074477E"/>
    <w:rsid w:val="0075294E"/>
    <w:rsid w:val="00755FB6"/>
    <w:rsid w:val="0075674E"/>
    <w:rsid w:val="007574C5"/>
    <w:rsid w:val="00775C52"/>
    <w:rsid w:val="007775B5"/>
    <w:rsid w:val="00781C9C"/>
    <w:rsid w:val="00784B23"/>
    <w:rsid w:val="007949DC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F4E8A"/>
    <w:rsid w:val="007F5D58"/>
    <w:rsid w:val="007F699C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0CF8"/>
    <w:rsid w:val="008217CD"/>
    <w:rsid w:val="008262E2"/>
    <w:rsid w:val="008346D4"/>
    <w:rsid w:val="00834E1D"/>
    <w:rsid w:val="00835092"/>
    <w:rsid w:val="00841AB1"/>
    <w:rsid w:val="00844008"/>
    <w:rsid w:val="008440F2"/>
    <w:rsid w:val="00850877"/>
    <w:rsid w:val="008535C7"/>
    <w:rsid w:val="00853CA7"/>
    <w:rsid w:val="008542EB"/>
    <w:rsid w:val="0085581E"/>
    <w:rsid w:val="008564D0"/>
    <w:rsid w:val="008571EF"/>
    <w:rsid w:val="00864152"/>
    <w:rsid w:val="00866B19"/>
    <w:rsid w:val="0087163B"/>
    <w:rsid w:val="00873C76"/>
    <w:rsid w:val="00875BD2"/>
    <w:rsid w:val="00892CB5"/>
    <w:rsid w:val="008945E7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3138"/>
    <w:rsid w:val="00904656"/>
    <w:rsid w:val="009116F4"/>
    <w:rsid w:val="0091211E"/>
    <w:rsid w:val="00913FDF"/>
    <w:rsid w:val="009150C9"/>
    <w:rsid w:val="009210A1"/>
    <w:rsid w:val="00927F18"/>
    <w:rsid w:val="009434E3"/>
    <w:rsid w:val="00945ABF"/>
    <w:rsid w:val="00946895"/>
    <w:rsid w:val="00953812"/>
    <w:rsid w:val="00971BBA"/>
    <w:rsid w:val="0097430F"/>
    <w:rsid w:val="00974491"/>
    <w:rsid w:val="009744BC"/>
    <w:rsid w:val="00980317"/>
    <w:rsid w:val="00980A34"/>
    <w:rsid w:val="00981E91"/>
    <w:rsid w:val="009839AD"/>
    <w:rsid w:val="00992A2E"/>
    <w:rsid w:val="00993DD3"/>
    <w:rsid w:val="009961D9"/>
    <w:rsid w:val="009A06E0"/>
    <w:rsid w:val="009B7B02"/>
    <w:rsid w:val="009D1395"/>
    <w:rsid w:val="009D1F8B"/>
    <w:rsid w:val="009D21F8"/>
    <w:rsid w:val="009D4785"/>
    <w:rsid w:val="009D59AD"/>
    <w:rsid w:val="009E28B4"/>
    <w:rsid w:val="009E4347"/>
    <w:rsid w:val="009E4E64"/>
    <w:rsid w:val="009F1BD1"/>
    <w:rsid w:val="009F2068"/>
    <w:rsid w:val="009F3090"/>
    <w:rsid w:val="009F3FBB"/>
    <w:rsid w:val="009F4433"/>
    <w:rsid w:val="009F565F"/>
    <w:rsid w:val="009F7488"/>
    <w:rsid w:val="009F7DA1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5FAB"/>
    <w:rsid w:val="00A46EB3"/>
    <w:rsid w:val="00A47FF5"/>
    <w:rsid w:val="00A505E1"/>
    <w:rsid w:val="00A52DFA"/>
    <w:rsid w:val="00A5343C"/>
    <w:rsid w:val="00A6527A"/>
    <w:rsid w:val="00A732D1"/>
    <w:rsid w:val="00A76208"/>
    <w:rsid w:val="00A83FA6"/>
    <w:rsid w:val="00A84A20"/>
    <w:rsid w:val="00A84B68"/>
    <w:rsid w:val="00A9612F"/>
    <w:rsid w:val="00A978F0"/>
    <w:rsid w:val="00AA428D"/>
    <w:rsid w:val="00AA521C"/>
    <w:rsid w:val="00AA5917"/>
    <w:rsid w:val="00AA615A"/>
    <w:rsid w:val="00AD65ED"/>
    <w:rsid w:val="00AD676F"/>
    <w:rsid w:val="00AD6F2F"/>
    <w:rsid w:val="00AD792B"/>
    <w:rsid w:val="00AE48CB"/>
    <w:rsid w:val="00AF1162"/>
    <w:rsid w:val="00AF6020"/>
    <w:rsid w:val="00B001A8"/>
    <w:rsid w:val="00B00ACF"/>
    <w:rsid w:val="00B0208B"/>
    <w:rsid w:val="00B046A1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AA9"/>
    <w:rsid w:val="00B56DDA"/>
    <w:rsid w:val="00B5739B"/>
    <w:rsid w:val="00B57F4E"/>
    <w:rsid w:val="00B636A9"/>
    <w:rsid w:val="00B64BBF"/>
    <w:rsid w:val="00B665E6"/>
    <w:rsid w:val="00B66D57"/>
    <w:rsid w:val="00B707E0"/>
    <w:rsid w:val="00B73EF4"/>
    <w:rsid w:val="00B7618E"/>
    <w:rsid w:val="00B80061"/>
    <w:rsid w:val="00B81D91"/>
    <w:rsid w:val="00B84777"/>
    <w:rsid w:val="00B96D5D"/>
    <w:rsid w:val="00BA035C"/>
    <w:rsid w:val="00BC0121"/>
    <w:rsid w:val="00BC594C"/>
    <w:rsid w:val="00BC5966"/>
    <w:rsid w:val="00BD1012"/>
    <w:rsid w:val="00BE03EF"/>
    <w:rsid w:val="00BF4D20"/>
    <w:rsid w:val="00BF5E2F"/>
    <w:rsid w:val="00BF6BA2"/>
    <w:rsid w:val="00BF6F7D"/>
    <w:rsid w:val="00BF75C8"/>
    <w:rsid w:val="00C1137D"/>
    <w:rsid w:val="00C13A15"/>
    <w:rsid w:val="00C154DD"/>
    <w:rsid w:val="00C20F16"/>
    <w:rsid w:val="00C272BF"/>
    <w:rsid w:val="00C332A0"/>
    <w:rsid w:val="00C3436C"/>
    <w:rsid w:val="00C34808"/>
    <w:rsid w:val="00C3533E"/>
    <w:rsid w:val="00C37EB6"/>
    <w:rsid w:val="00C42AC7"/>
    <w:rsid w:val="00C502FB"/>
    <w:rsid w:val="00C51E99"/>
    <w:rsid w:val="00C54735"/>
    <w:rsid w:val="00C650C7"/>
    <w:rsid w:val="00C7213B"/>
    <w:rsid w:val="00C74DDA"/>
    <w:rsid w:val="00C752AD"/>
    <w:rsid w:val="00C84226"/>
    <w:rsid w:val="00C845DD"/>
    <w:rsid w:val="00C905DE"/>
    <w:rsid w:val="00CA381E"/>
    <w:rsid w:val="00CB4B95"/>
    <w:rsid w:val="00CB52CE"/>
    <w:rsid w:val="00CC0AAD"/>
    <w:rsid w:val="00CC36DA"/>
    <w:rsid w:val="00CC437F"/>
    <w:rsid w:val="00CC7CD6"/>
    <w:rsid w:val="00CD2323"/>
    <w:rsid w:val="00CF0544"/>
    <w:rsid w:val="00CF2EC9"/>
    <w:rsid w:val="00CF7EEC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42CDD"/>
    <w:rsid w:val="00D628E5"/>
    <w:rsid w:val="00D64932"/>
    <w:rsid w:val="00D717A3"/>
    <w:rsid w:val="00D73190"/>
    <w:rsid w:val="00D73500"/>
    <w:rsid w:val="00D752EC"/>
    <w:rsid w:val="00D77CC2"/>
    <w:rsid w:val="00D77EA2"/>
    <w:rsid w:val="00D80319"/>
    <w:rsid w:val="00D83D7B"/>
    <w:rsid w:val="00D84647"/>
    <w:rsid w:val="00D850EB"/>
    <w:rsid w:val="00D86656"/>
    <w:rsid w:val="00D86964"/>
    <w:rsid w:val="00D86B1A"/>
    <w:rsid w:val="00D86DCE"/>
    <w:rsid w:val="00D87E4A"/>
    <w:rsid w:val="00D96F6A"/>
    <w:rsid w:val="00DA0925"/>
    <w:rsid w:val="00DA1099"/>
    <w:rsid w:val="00DA1D4C"/>
    <w:rsid w:val="00DA32FE"/>
    <w:rsid w:val="00DA3F7E"/>
    <w:rsid w:val="00DA5140"/>
    <w:rsid w:val="00DA567A"/>
    <w:rsid w:val="00DB6A69"/>
    <w:rsid w:val="00DB6B45"/>
    <w:rsid w:val="00DC0EF2"/>
    <w:rsid w:val="00DD35CD"/>
    <w:rsid w:val="00DD62EE"/>
    <w:rsid w:val="00DD6BC9"/>
    <w:rsid w:val="00DE3128"/>
    <w:rsid w:val="00DE3D33"/>
    <w:rsid w:val="00DE6BB3"/>
    <w:rsid w:val="00DF069A"/>
    <w:rsid w:val="00DF15C7"/>
    <w:rsid w:val="00DF47A1"/>
    <w:rsid w:val="00DF4CE2"/>
    <w:rsid w:val="00E010AC"/>
    <w:rsid w:val="00E051BB"/>
    <w:rsid w:val="00E203A7"/>
    <w:rsid w:val="00E20512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305F"/>
    <w:rsid w:val="00E75E7A"/>
    <w:rsid w:val="00E760C5"/>
    <w:rsid w:val="00E833F6"/>
    <w:rsid w:val="00E96D22"/>
    <w:rsid w:val="00E972B9"/>
    <w:rsid w:val="00EA2F92"/>
    <w:rsid w:val="00EA30F8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C6FA6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5079F"/>
    <w:rsid w:val="00F524E3"/>
    <w:rsid w:val="00F55F8E"/>
    <w:rsid w:val="00F604D9"/>
    <w:rsid w:val="00F67920"/>
    <w:rsid w:val="00F71FCF"/>
    <w:rsid w:val="00F761A7"/>
    <w:rsid w:val="00F820A6"/>
    <w:rsid w:val="00F824E0"/>
    <w:rsid w:val="00F8400C"/>
    <w:rsid w:val="00F85B1A"/>
    <w:rsid w:val="00F86D8A"/>
    <w:rsid w:val="00F9051D"/>
    <w:rsid w:val="00F90CDE"/>
    <w:rsid w:val="00F943E4"/>
    <w:rsid w:val="00F968D2"/>
    <w:rsid w:val="00FA27D2"/>
    <w:rsid w:val="00FA2A46"/>
    <w:rsid w:val="00FB2F00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A20F"/>
  <w15:docId w15:val="{4C1580FB-E7E9-4537-A289-5A7E0002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Parish Clerk</cp:lastModifiedBy>
  <cp:revision>17</cp:revision>
  <cp:lastPrinted>2017-12-06T09:31:00Z</cp:lastPrinted>
  <dcterms:created xsi:type="dcterms:W3CDTF">2017-10-02T13:55:00Z</dcterms:created>
  <dcterms:modified xsi:type="dcterms:W3CDTF">2017-12-06T18:28:00Z</dcterms:modified>
</cp:coreProperties>
</file>