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ED1" w:rsidRPr="00E14528" w:rsidRDefault="00A4524D" w:rsidP="00186A08">
      <w:pPr>
        <w:widowControl w:val="0"/>
        <w:suppressAutoHyphens/>
        <w:autoSpaceDE w:val="0"/>
        <w:spacing w:after="0" w:line="240" w:lineRule="auto"/>
        <w:rPr>
          <w:rFonts w:ascii="Arial" w:eastAsia="Times New Roman" w:hAnsi="Arial" w:cs="Arial"/>
          <w:b/>
          <w:bCs/>
          <w:sz w:val="20"/>
          <w:szCs w:val="20"/>
        </w:rPr>
      </w:pPr>
      <w:r>
        <w:rPr>
          <w:rFonts w:ascii="Arial" w:eastAsia="Times New Roman" w:hAnsi="Arial" w:cs="Arial"/>
          <w:b/>
          <w:bCs/>
          <w:sz w:val="20"/>
          <w:szCs w:val="20"/>
        </w:rPr>
        <w:t>M</w:t>
      </w:r>
      <w:r w:rsidR="004D0424">
        <w:rPr>
          <w:rFonts w:ascii="Arial" w:eastAsia="Times New Roman" w:hAnsi="Arial" w:cs="Arial"/>
          <w:b/>
          <w:bCs/>
          <w:sz w:val="20"/>
          <w:szCs w:val="20"/>
        </w:rPr>
        <w:t>inutes of a meeting of the Parish Council</w:t>
      </w:r>
      <w:r w:rsidR="00EB4B9E" w:rsidRPr="00E14528">
        <w:rPr>
          <w:rFonts w:ascii="Arial" w:eastAsia="Times New Roman" w:hAnsi="Arial" w:cs="Arial"/>
          <w:b/>
          <w:bCs/>
          <w:sz w:val="20"/>
          <w:szCs w:val="20"/>
        </w:rPr>
        <w:t xml:space="preserve"> held</w:t>
      </w:r>
      <w:r w:rsidR="00D80319" w:rsidRPr="00E14528">
        <w:rPr>
          <w:rFonts w:ascii="Arial" w:eastAsia="Times New Roman" w:hAnsi="Arial" w:cs="Arial"/>
          <w:b/>
          <w:bCs/>
          <w:sz w:val="20"/>
          <w:szCs w:val="20"/>
        </w:rPr>
        <w:t xml:space="preserve"> on</w:t>
      </w:r>
      <w:r w:rsidR="00EB4B9E" w:rsidRPr="00E14528">
        <w:rPr>
          <w:rFonts w:ascii="Arial" w:eastAsia="Times New Roman" w:hAnsi="Arial" w:cs="Arial"/>
          <w:b/>
          <w:bCs/>
          <w:sz w:val="20"/>
          <w:szCs w:val="20"/>
        </w:rPr>
        <w:t xml:space="preserve"> </w:t>
      </w:r>
      <w:r w:rsidR="002555AA" w:rsidRPr="00E14528">
        <w:rPr>
          <w:rFonts w:ascii="Arial" w:eastAsia="Times New Roman" w:hAnsi="Arial" w:cs="Arial"/>
          <w:b/>
          <w:bCs/>
          <w:sz w:val="20"/>
          <w:szCs w:val="20"/>
        </w:rPr>
        <w:t xml:space="preserve">Tuesday </w:t>
      </w:r>
      <w:r w:rsidR="009E498F" w:rsidRPr="00E14528">
        <w:rPr>
          <w:rFonts w:ascii="Arial" w:eastAsia="Times New Roman" w:hAnsi="Arial" w:cs="Arial"/>
          <w:b/>
          <w:bCs/>
          <w:sz w:val="20"/>
          <w:szCs w:val="20"/>
        </w:rPr>
        <w:t>9</w:t>
      </w:r>
      <w:r w:rsidR="00635ED1" w:rsidRPr="00E14528">
        <w:rPr>
          <w:rFonts w:ascii="Arial" w:eastAsia="Times New Roman" w:hAnsi="Arial" w:cs="Arial"/>
          <w:b/>
          <w:bCs/>
          <w:sz w:val="20"/>
          <w:szCs w:val="20"/>
          <w:vertAlign w:val="superscript"/>
        </w:rPr>
        <w:t>th</w:t>
      </w:r>
      <w:r w:rsidR="00635ED1" w:rsidRPr="00E14528">
        <w:rPr>
          <w:rFonts w:ascii="Arial" w:eastAsia="Times New Roman" w:hAnsi="Arial" w:cs="Arial"/>
          <w:b/>
          <w:bCs/>
          <w:sz w:val="20"/>
          <w:szCs w:val="20"/>
        </w:rPr>
        <w:t xml:space="preserve"> </w:t>
      </w:r>
      <w:r w:rsidR="009E498F" w:rsidRPr="00E14528">
        <w:rPr>
          <w:rFonts w:ascii="Arial" w:eastAsia="Times New Roman" w:hAnsi="Arial" w:cs="Arial"/>
          <w:b/>
          <w:bCs/>
          <w:sz w:val="20"/>
          <w:szCs w:val="20"/>
        </w:rPr>
        <w:t>January</w:t>
      </w:r>
      <w:r w:rsidR="009E4347" w:rsidRPr="00E14528">
        <w:rPr>
          <w:rFonts w:ascii="Arial" w:eastAsia="Times New Roman" w:hAnsi="Arial" w:cs="Arial"/>
          <w:b/>
          <w:bCs/>
          <w:sz w:val="20"/>
          <w:szCs w:val="20"/>
        </w:rPr>
        <w:t xml:space="preserve"> </w:t>
      </w:r>
      <w:r w:rsidR="008D75C7" w:rsidRPr="00E14528">
        <w:rPr>
          <w:rFonts w:ascii="Arial" w:eastAsia="Times New Roman" w:hAnsi="Arial" w:cs="Arial"/>
          <w:b/>
          <w:bCs/>
          <w:sz w:val="20"/>
          <w:szCs w:val="20"/>
        </w:rPr>
        <w:t>201</w:t>
      </w:r>
      <w:r w:rsidR="009E498F" w:rsidRPr="00E14528">
        <w:rPr>
          <w:rFonts w:ascii="Arial" w:eastAsia="Times New Roman" w:hAnsi="Arial" w:cs="Arial"/>
          <w:b/>
          <w:bCs/>
          <w:sz w:val="20"/>
          <w:szCs w:val="20"/>
        </w:rPr>
        <w:t>8</w:t>
      </w:r>
      <w:r w:rsidR="00635ED1" w:rsidRPr="00E14528">
        <w:rPr>
          <w:rFonts w:ascii="Arial" w:eastAsia="Times New Roman" w:hAnsi="Arial" w:cs="Arial"/>
          <w:b/>
          <w:bCs/>
          <w:sz w:val="20"/>
          <w:szCs w:val="20"/>
        </w:rPr>
        <w:t xml:space="preserve"> at Hadspen Village Hall</w:t>
      </w:r>
    </w:p>
    <w:p w:rsidR="00082DFE" w:rsidRDefault="00082DFE" w:rsidP="00635ED1">
      <w:pPr>
        <w:widowControl w:val="0"/>
        <w:suppressAutoHyphens/>
        <w:autoSpaceDE w:val="0"/>
        <w:spacing w:after="0" w:line="240" w:lineRule="auto"/>
        <w:rPr>
          <w:rFonts w:ascii="Arial" w:eastAsia="Times New Roman" w:hAnsi="Arial" w:cs="Arial"/>
          <w:sz w:val="20"/>
          <w:szCs w:val="20"/>
        </w:rPr>
      </w:pPr>
    </w:p>
    <w:p w:rsidR="00082DFE" w:rsidRDefault="00082DFE" w:rsidP="00635ED1">
      <w:pPr>
        <w:widowControl w:val="0"/>
        <w:suppressAutoHyphens/>
        <w:autoSpaceDE w:val="0"/>
        <w:spacing w:after="0" w:line="240" w:lineRule="auto"/>
        <w:rPr>
          <w:rFonts w:ascii="Arial" w:eastAsia="Times New Roman" w:hAnsi="Arial" w:cs="Arial"/>
          <w:sz w:val="20"/>
          <w:szCs w:val="20"/>
        </w:rPr>
      </w:pPr>
      <w:r w:rsidRPr="004D0424">
        <w:rPr>
          <w:rFonts w:ascii="Arial" w:eastAsia="Times New Roman" w:hAnsi="Arial" w:cs="Arial"/>
          <w:b/>
          <w:sz w:val="20"/>
          <w:szCs w:val="20"/>
        </w:rPr>
        <w:t>Present:</w:t>
      </w:r>
      <w:r>
        <w:rPr>
          <w:rFonts w:ascii="Arial" w:eastAsia="Times New Roman" w:hAnsi="Arial" w:cs="Arial"/>
          <w:sz w:val="20"/>
          <w:szCs w:val="20"/>
        </w:rPr>
        <w:t xml:space="preserve"> Councillors J. Knight (Chair), C. Brook, L. Comer, C. Donald, R. Waller</w:t>
      </w:r>
    </w:p>
    <w:p w:rsidR="00082DFE" w:rsidRDefault="00082DFE" w:rsidP="00635ED1">
      <w:pPr>
        <w:widowControl w:val="0"/>
        <w:suppressAutoHyphens/>
        <w:autoSpaceDE w:val="0"/>
        <w:spacing w:after="0" w:line="240" w:lineRule="auto"/>
        <w:rPr>
          <w:rFonts w:ascii="Arial" w:eastAsia="Times New Roman" w:hAnsi="Arial" w:cs="Arial"/>
          <w:sz w:val="20"/>
          <w:szCs w:val="20"/>
        </w:rPr>
      </w:pPr>
    </w:p>
    <w:p w:rsidR="00082DFE" w:rsidRDefault="00082DFE" w:rsidP="00635ED1">
      <w:pPr>
        <w:widowControl w:val="0"/>
        <w:suppressAutoHyphens/>
        <w:autoSpaceDE w:val="0"/>
        <w:spacing w:after="0" w:line="240" w:lineRule="auto"/>
        <w:rPr>
          <w:rFonts w:ascii="Arial" w:eastAsia="Times New Roman" w:hAnsi="Arial" w:cs="Arial"/>
          <w:sz w:val="20"/>
          <w:szCs w:val="20"/>
        </w:rPr>
      </w:pPr>
      <w:r w:rsidRPr="004D0424">
        <w:rPr>
          <w:rFonts w:ascii="Arial" w:eastAsia="Times New Roman" w:hAnsi="Arial" w:cs="Arial"/>
          <w:b/>
          <w:sz w:val="20"/>
          <w:szCs w:val="20"/>
        </w:rPr>
        <w:t>Clerk:</w:t>
      </w:r>
      <w:r>
        <w:rPr>
          <w:rFonts w:ascii="Arial" w:eastAsia="Times New Roman" w:hAnsi="Arial" w:cs="Arial"/>
          <w:sz w:val="20"/>
          <w:szCs w:val="20"/>
        </w:rPr>
        <w:t xml:space="preserve"> Zöe Godden</w:t>
      </w:r>
    </w:p>
    <w:p w:rsidR="00082DFE" w:rsidRDefault="00082DFE" w:rsidP="00635ED1">
      <w:pPr>
        <w:widowControl w:val="0"/>
        <w:suppressAutoHyphens/>
        <w:autoSpaceDE w:val="0"/>
        <w:spacing w:after="0" w:line="240" w:lineRule="auto"/>
        <w:rPr>
          <w:rFonts w:ascii="Arial" w:eastAsia="Times New Roman" w:hAnsi="Arial" w:cs="Arial"/>
          <w:sz w:val="20"/>
          <w:szCs w:val="20"/>
        </w:rPr>
      </w:pPr>
    </w:p>
    <w:p w:rsidR="00082DFE" w:rsidRDefault="004D0424" w:rsidP="00635ED1">
      <w:pPr>
        <w:widowControl w:val="0"/>
        <w:suppressAutoHyphens/>
        <w:autoSpaceDE w:val="0"/>
        <w:spacing w:after="0" w:line="240" w:lineRule="auto"/>
        <w:rPr>
          <w:rFonts w:ascii="Arial" w:eastAsia="Times New Roman" w:hAnsi="Arial" w:cs="Arial"/>
          <w:sz w:val="20"/>
          <w:szCs w:val="20"/>
        </w:rPr>
      </w:pPr>
      <w:r>
        <w:rPr>
          <w:rFonts w:ascii="Arial" w:eastAsia="Times New Roman" w:hAnsi="Arial" w:cs="Arial"/>
          <w:sz w:val="20"/>
          <w:szCs w:val="20"/>
        </w:rPr>
        <w:t xml:space="preserve">There were </w:t>
      </w:r>
      <w:r w:rsidR="00E42DAF">
        <w:rPr>
          <w:rFonts w:ascii="Arial" w:eastAsia="Times New Roman" w:hAnsi="Arial" w:cs="Arial"/>
          <w:sz w:val="20"/>
          <w:szCs w:val="20"/>
        </w:rPr>
        <w:t>two</w:t>
      </w:r>
      <w:r>
        <w:rPr>
          <w:rFonts w:ascii="Arial" w:eastAsia="Times New Roman" w:hAnsi="Arial" w:cs="Arial"/>
          <w:sz w:val="20"/>
          <w:szCs w:val="20"/>
        </w:rPr>
        <w:t xml:space="preserve"> members of the public present at the start of the meeting. </w:t>
      </w:r>
    </w:p>
    <w:p w:rsidR="00082DFE" w:rsidRDefault="00082DFE" w:rsidP="00635ED1">
      <w:pPr>
        <w:widowControl w:val="0"/>
        <w:suppressAutoHyphens/>
        <w:autoSpaceDE w:val="0"/>
        <w:spacing w:after="0" w:line="240" w:lineRule="auto"/>
        <w:rPr>
          <w:rFonts w:ascii="Arial" w:eastAsia="Times New Roman" w:hAnsi="Arial" w:cs="Arial"/>
          <w:sz w:val="20"/>
          <w:szCs w:val="20"/>
        </w:rPr>
      </w:pPr>
    </w:p>
    <w:p w:rsidR="00082DFE" w:rsidRPr="00082DFE" w:rsidRDefault="00082DFE" w:rsidP="00635ED1">
      <w:pPr>
        <w:widowControl w:val="0"/>
        <w:suppressAutoHyphens/>
        <w:autoSpaceDE w:val="0"/>
        <w:spacing w:after="0" w:line="240" w:lineRule="auto"/>
        <w:rPr>
          <w:rFonts w:ascii="Arial" w:eastAsia="Times New Roman" w:hAnsi="Arial" w:cs="Arial"/>
          <w:b/>
          <w:sz w:val="20"/>
          <w:szCs w:val="20"/>
        </w:rPr>
      </w:pPr>
      <w:r w:rsidRPr="00082DFE">
        <w:rPr>
          <w:rFonts w:ascii="Arial" w:eastAsia="Times New Roman" w:hAnsi="Arial" w:cs="Arial"/>
          <w:b/>
          <w:sz w:val="20"/>
          <w:szCs w:val="20"/>
        </w:rPr>
        <w:t>19:30 – Public Open Session</w:t>
      </w:r>
    </w:p>
    <w:p w:rsidR="00082DFE" w:rsidRDefault="00082DFE" w:rsidP="00635ED1">
      <w:pPr>
        <w:widowControl w:val="0"/>
        <w:suppressAutoHyphens/>
        <w:autoSpaceDE w:val="0"/>
        <w:spacing w:after="0" w:line="240" w:lineRule="auto"/>
        <w:rPr>
          <w:rFonts w:ascii="Arial" w:eastAsia="Times New Roman" w:hAnsi="Arial" w:cs="Arial"/>
          <w:sz w:val="20"/>
          <w:szCs w:val="20"/>
        </w:rPr>
      </w:pPr>
    </w:p>
    <w:p w:rsidR="00E14D58" w:rsidRDefault="00E14D58" w:rsidP="00635ED1">
      <w:pPr>
        <w:widowControl w:val="0"/>
        <w:suppressAutoHyphens/>
        <w:autoSpaceDE w:val="0"/>
        <w:spacing w:after="0" w:line="240" w:lineRule="auto"/>
        <w:rPr>
          <w:rFonts w:ascii="Arial" w:eastAsia="Times New Roman" w:hAnsi="Arial" w:cs="Arial"/>
          <w:sz w:val="20"/>
          <w:szCs w:val="20"/>
        </w:rPr>
      </w:pPr>
      <w:r>
        <w:rPr>
          <w:rFonts w:ascii="Arial" w:eastAsia="Times New Roman" w:hAnsi="Arial" w:cs="Arial"/>
          <w:sz w:val="20"/>
          <w:szCs w:val="20"/>
        </w:rPr>
        <w:t>Members heard residents</w:t>
      </w:r>
      <w:r w:rsidR="00725F18">
        <w:rPr>
          <w:rFonts w:ascii="Arial" w:eastAsia="Times New Roman" w:hAnsi="Arial" w:cs="Arial"/>
          <w:sz w:val="20"/>
          <w:szCs w:val="20"/>
        </w:rPr>
        <w:t>’</w:t>
      </w:r>
      <w:r>
        <w:rPr>
          <w:rFonts w:ascii="Arial" w:eastAsia="Times New Roman" w:hAnsi="Arial" w:cs="Arial"/>
          <w:sz w:val="20"/>
          <w:szCs w:val="20"/>
        </w:rPr>
        <w:t xml:space="preserve"> concerns about development at a </w:t>
      </w:r>
      <w:r w:rsidR="00725F18">
        <w:rPr>
          <w:rFonts w:ascii="Arial" w:eastAsia="Times New Roman" w:hAnsi="Arial" w:cs="Arial"/>
          <w:sz w:val="20"/>
          <w:szCs w:val="20"/>
        </w:rPr>
        <w:t>farm</w:t>
      </w:r>
      <w:r>
        <w:rPr>
          <w:rFonts w:ascii="Arial" w:eastAsia="Times New Roman" w:hAnsi="Arial" w:cs="Arial"/>
          <w:sz w:val="20"/>
          <w:szCs w:val="20"/>
        </w:rPr>
        <w:t xml:space="preserve"> in the Parish that was thought to be taking place without the relevant planning permission.</w:t>
      </w:r>
    </w:p>
    <w:p w:rsidR="00E14D58" w:rsidRDefault="00E14D58" w:rsidP="00635ED1">
      <w:pPr>
        <w:widowControl w:val="0"/>
        <w:suppressAutoHyphens/>
        <w:autoSpaceDE w:val="0"/>
        <w:spacing w:after="0" w:line="240" w:lineRule="auto"/>
        <w:rPr>
          <w:rFonts w:ascii="Arial" w:eastAsia="Times New Roman" w:hAnsi="Arial" w:cs="Arial"/>
          <w:sz w:val="20"/>
          <w:szCs w:val="20"/>
        </w:rPr>
      </w:pPr>
    </w:p>
    <w:p w:rsidR="00E42DAF" w:rsidRPr="002003B8" w:rsidRDefault="00E42DAF" w:rsidP="00635ED1">
      <w:pPr>
        <w:widowControl w:val="0"/>
        <w:suppressAutoHyphens/>
        <w:autoSpaceDE w:val="0"/>
        <w:spacing w:after="0" w:line="240" w:lineRule="auto"/>
        <w:rPr>
          <w:rFonts w:ascii="Arial" w:eastAsia="Times New Roman" w:hAnsi="Arial" w:cs="Arial"/>
          <w:b/>
          <w:sz w:val="20"/>
          <w:szCs w:val="20"/>
        </w:rPr>
      </w:pPr>
      <w:r w:rsidRPr="002003B8">
        <w:rPr>
          <w:rFonts w:ascii="Arial" w:eastAsia="Times New Roman" w:hAnsi="Arial" w:cs="Arial"/>
          <w:b/>
          <w:sz w:val="20"/>
          <w:szCs w:val="20"/>
        </w:rPr>
        <w:t>19:45 - Two members of the public left the meeting</w:t>
      </w:r>
    </w:p>
    <w:p w:rsidR="00E42DAF" w:rsidRDefault="00E42DAF" w:rsidP="00635ED1">
      <w:pPr>
        <w:widowControl w:val="0"/>
        <w:suppressAutoHyphens/>
        <w:autoSpaceDE w:val="0"/>
        <w:spacing w:after="0" w:line="240" w:lineRule="auto"/>
        <w:rPr>
          <w:rFonts w:ascii="Arial" w:eastAsia="Times New Roman" w:hAnsi="Arial" w:cs="Arial"/>
          <w:sz w:val="20"/>
          <w:szCs w:val="20"/>
        </w:rPr>
      </w:pPr>
    </w:p>
    <w:p w:rsidR="00082DFE" w:rsidRPr="00082DFE" w:rsidRDefault="00082DFE" w:rsidP="00635ED1">
      <w:pPr>
        <w:widowControl w:val="0"/>
        <w:suppressAutoHyphens/>
        <w:autoSpaceDE w:val="0"/>
        <w:spacing w:after="0" w:line="240" w:lineRule="auto"/>
        <w:rPr>
          <w:rFonts w:ascii="Arial" w:eastAsia="Times New Roman" w:hAnsi="Arial" w:cs="Arial"/>
          <w:b/>
          <w:sz w:val="20"/>
          <w:szCs w:val="20"/>
        </w:rPr>
      </w:pPr>
      <w:r w:rsidRPr="00082DFE">
        <w:rPr>
          <w:rFonts w:ascii="Arial" w:eastAsia="Times New Roman" w:hAnsi="Arial" w:cs="Arial"/>
          <w:b/>
          <w:sz w:val="20"/>
          <w:szCs w:val="20"/>
        </w:rPr>
        <w:t>The meeting started at 19:</w:t>
      </w:r>
      <w:r w:rsidR="00410B99">
        <w:rPr>
          <w:rFonts w:ascii="Arial" w:eastAsia="Times New Roman" w:hAnsi="Arial" w:cs="Arial"/>
          <w:b/>
          <w:sz w:val="20"/>
          <w:szCs w:val="20"/>
        </w:rPr>
        <w:t>46</w:t>
      </w:r>
    </w:p>
    <w:p w:rsidR="00082DFE" w:rsidRPr="00E14528" w:rsidRDefault="00082DFE" w:rsidP="00635ED1">
      <w:pPr>
        <w:widowControl w:val="0"/>
        <w:suppressAutoHyphens/>
        <w:autoSpaceDE w:val="0"/>
        <w:spacing w:after="0" w:line="240" w:lineRule="auto"/>
        <w:rPr>
          <w:rFonts w:ascii="Arial" w:eastAsia="Times New Roman" w:hAnsi="Arial" w:cs="Arial"/>
          <w:sz w:val="20"/>
          <w:szCs w:val="20"/>
        </w:rPr>
      </w:pPr>
    </w:p>
    <w:p w:rsidR="00635ED1" w:rsidRDefault="00635ED1" w:rsidP="00635ED1">
      <w:pPr>
        <w:widowControl w:val="0"/>
        <w:numPr>
          <w:ilvl w:val="0"/>
          <w:numId w:val="1"/>
        </w:numPr>
        <w:tabs>
          <w:tab w:val="clear" w:pos="0"/>
          <w:tab w:val="left" w:pos="348"/>
          <w:tab w:val="left" w:pos="708"/>
        </w:tabs>
        <w:suppressAutoHyphens/>
        <w:overflowPunct w:val="0"/>
        <w:autoSpaceDE w:val="0"/>
        <w:spacing w:after="0" w:line="240" w:lineRule="auto"/>
        <w:ind w:left="348" w:hanging="360"/>
        <w:rPr>
          <w:rFonts w:ascii="Arial" w:eastAsia="Times New Roman" w:hAnsi="Arial" w:cs="Arial"/>
          <w:b/>
          <w:sz w:val="20"/>
          <w:szCs w:val="20"/>
        </w:rPr>
      </w:pPr>
      <w:r w:rsidRPr="00E14528">
        <w:rPr>
          <w:rFonts w:ascii="Arial" w:eastAsia="Times New Roman" w:hAnsi="Arial" w:cs="Arial"/>
          <w:b/>
          <w:sz w:val="20"/>
          <w:szCs w:val="20"/>
        </w:rPr>
        <w:t>Apologies</w:t>
      </w:r>
      <w:r w:rsidR="00725F18">
        <w:rPr>
          <w:rFonts w:ascii="Arial" w:eastAsia="Times New Roman" w:hAnsi="Arial" w:cs="Arial"/>
          <w:b/>
          <w:sz w:val="20"/>
          <w:szCs w:val="20"/>
        </w:rPr>
        <w:t xml:space="preserve">: </w:t>
      </w:r>
      <w:r w:rsidR="00725F18">
        <w:rPr>
          <w:rFonts w:ascii="Arial" w:eastAsia="Times New Roman" w:hAnsi="Arial" w:cs="Arial"/>
          <w:sz w:val="20"/>
          <w:szCs w:val="20"/>
        </w:rPr>
        <w:t xml:space="preserve">Councillor Currie, County Councillor Anna </w:t>
      </w:r>
      <w:proofErr w:type="spellStart"/>
      <w:r w:rsidR="00725F18">
        <w:rPr>
          <w:rFonts w:ascii="Arial" w:eastAsia="Times New Roman" w:hAnsi="Arial" w:cs="Arial"/>
          <w:sz w:val="20"/>
          <w:szCs w:val="20"/>
        </w:rPr>
        <w:t>Groskop</w:t>
      </w:r>
      <w:proofErr w:type="spellEnd"/>
      <w:r w:rsidR="00725F18">
        <w:rPr>
          <w:rFonts w:ascii="Arial" w:eastAsia="Times New Roman" w:hAnsi="Arial" w:cs="Arial"/>
          <w:sz w:val="20"/>
          <w:szCs w:val="20"/>
        </w:rPr>
        <w:t xml:space="preserve"> and PCSO Tim Russell.</w:t>
      </w:r>
    </w:p>
    <w:p w:rsidR="00000216" w:rsidRDefault="00000216" w:rsidP="00000216">
      <w:pPr>
        <w:widowControl w:val="0"/>
        <w:tabs>
          <w:tab w:val="left" w:pos="348"/>
          <w:tab w:val="left" w:pos="708"/>
        </w:tabs>
        <w:suppressAutoHyphens/>
        <w:overflowPunct w:val="0"/>
        <w:autoSpaceDE w:val="0"/>
        <w:spacing w:after="0" w:line="240" w:lineRule="auto"/>
        <w:rPr>
          <w:rFonts w:ascii="Arial" w:eastAsia="Times New Roman" w:hAnsi="Arial" w:cs="Arial"/>
          <w:b/>
          <w:sz w:val="20"/>
          <w:szCs w:val="20"/>
        </w:rPr>
      </w:pPr>
    </w:p>
    <w:p w:rsidR="00F145EB" w:rsidRPr="00341705" w:rsidRDefault="00635ED1" w:rsidP="00AA27FE">
      <w:pPr>
        <w:widowControl w:val="0"/>
        <w:numPr>
          <w:ilvl w:val="0"/>
          <w:numId w:val="1"/>
        </w:numPr>
        <w:tabs>
          <w:tab w:val="clear" w:pos="0"/>
          <w:tab w:val="left" w:pos="360"/>
          <w:tab w:val="left" w:pos="720"/>
        </w:tabs>
        <w:suppressAutoHyphens/>
        <w:autoSpaceDE w:val="0"/>
        <w:spacing w:after="0" w:line="240" w:lineRule="auto"/>
        <w:ind w:left="360" w:hanging="360"/>
        <w:contextualSpacing/>
        <w:rPr>
          <w:rFonts w:ascii="Arial" w:eastAsia="Times New Roman" w:hAnsi="Arial" w:cs="Arial"/>
          <w:b/>
          <w:sz w:val="20"/>
          <w:szCs w:val="20"/>
        </w:rPr>
      </w:pPr>
      <w:r w:rsidRPr="00341705">
        <w:rPr>
          <w:rFonts w:ascii="Arial" w:eastAsia="Times New Roman" w:hAnsi="Arial" w:cs="Arial"/>
          <w:b/>
          <w:sz w:val="20"/>
          <w:szCs w:val="20"/>
        </w:rPr>
        <w:t>Declarations of Interests</w:t>
      </w:r>
      <w:r w:rsidR="00341705" w:rsidRPr="00341705">
        <w:rPr>
          <w:rFonts w:ascii="Arial" w:eastAsia="Times New Roman" w:hAnsi="Arial" w:cs="Arial"/>
          <w:b/>
          <w:sz w:val="20"/>
          <w:szCs w:val="20"/>
        </w:rPr>
        <w:t xml:space="preserve">: </w:t>
      </w:r>
      <w:r w:rsidR="00341705" w:rsidRPr="00341705">
        <w:rPr>
          <w:rFonts w:ascii="Arial" w:eastAsia="Times New Roman" w:hAnsi="Arial" w:cs="Arial"/>
          <w:sz w:val="20"/>
          <w:szCs w:val="20"/>
        </w:rPr>
        <w:t>Councillor Comer declared a disclosable pecuniary interest in item 6 ii.</w:t>
      </w:r>
    </w:p>
    <w:p w:rsidR="00F145EB" w:rsidRPr="00E14528" w:rsidRDefault="00F145EB" w:rsidP="00F145EB">
      <w:pPr>
        <w:widowControl w:val="0"/>
        <w:tabs>
          <w:tab w:val="left" w:pos="360"/>
          <w:tab w:val="left" w:pos="720"/>
        </w:tabs>
        <w:suppressAutoHyphens/>
        <w:autoSpaceDE w:val="0"/>
        <w:spacing w:after="0" w:line="240" w:lineRule="auto"/>
        <w:contextualSpacing/>
        <w:rPr>
          <w:rFonts w:ascii="Arial" w:eastAsia="Times New Roman" w:hAnsi="Arial" w:cs="Arial"/>
          <w:b/>
          <w:sz w:val="20"/>
          <w:szCs w:val="20"/>
        </w:rPr>
      </w:pPr>
    </w:p>
    <w:p w:rsidR="00635ED1" w:rsidRPr="00341705" w:rsidRDefault="00341705" w:rsidP="00635ED1">
      <w:pPr>
        <w:widowControl w:val="0"/>
        <w:numPr>
          <w:ilvl w:val="0"/>
          <w:numId w:val="1"/>
        </w:numPr>
        <w:tabs>
          <w:tab w:val="clear" w:pos="0"/>
          <w:tab w:val="left" w:pos="360"/>
        </w:tabs>
        <w:suppressAutoHyphens/>
        <w:autoSpaceDE w:val="0"/>
        <w:spacing w:after="0" w:line="240" w:lineRule="auto"/>
        <w:ind w:left="360" w:hanging="360"/>
        <w:contextualSpacing/>
        <w:rPr>
          <w:rFonts w:ascii="Arial" w:eastAsia="Times New Roman" w:hAnsi="Arial" w:cs="Arial"/>
          <w:sz w:val="20"/>
          <w:szCs w:val="20"/>
        </w:rPr>
      </w:pPr>
      <w:r>
        <w:rPr>
          <w:rFonts w:ascii="Arial" w:eastAsia="Times New Roman" w:hAnsi="Arial" w:cs="Arial"/>
          <w:b/>
          <w:sz w:val="20"/>
          <w:szCs w:val="20"/>
        </w:rPr>
        <w:t>M</w:t>
      </w:r>
      <w:r w:rsidR="00635ED1" w:rsidRPr="00E14528">
        <w:rPr>
          <w:rFonts w:ascii="Arial" w:eastAsia="Times New Roman" w:hAnsi="Arial" w:cs="Arial"/>
          <w:b/>
          <w:sz w:val="20"/>
          <w:szCs w:val="20"/>
        </w:rPr>
        <w:t>inutes</w:t>
      </w:r>
      <w:r>
        <w:rPr>
          <w:rFonts w:ascii="Arial" w:eastAsia="Times New Roman" w:hAnsi="Arial" w:cs="Arial"/>
          <w:b/>
          <w:sz w:val="20"/>
          <w:szCs w:val="20"/>
        </w:rPr>
        <w:t xml:space="preserve">: </w:t>
      </w:r>
      <w:r w:rsidRPr="00341705">
        <w:rPr>
          <w:rFonts w:ascii="Arial" w:eastAsia="Times New Roman" w:hAnsi="Arial" w:cs="Arial"/>
          <w:sz w:val="20"/>
          <w:szCs w:val="20"/>
        </w:rPr>
        <w:t>The minutes of the Parish</w:t>
      </w:r>
      <w:r w:rsidR="00F524E3" w:rsidRPr="00341705">
        <w:rPr>
          <w:rFonts w:ascii="Arial" w:eastAsia="Times New Roman" w:hAnsi="Arial" w:cs="Arial"/>
          <w:sz w:val="20"/>
          <w:szCs w:val="20"/>
        </w:rPr>
        <w:t xml:space="preserve"> Council meeting held on </w:t>
      </w:r>
      <w:r w:rsidR="00D80319" w:rsidRPr="00341705">
        <w:rPr>
          <w:rFonts w:ascii="Arial" w:eastAsia="Times New Roman" w:hAnsi="Arial" w:cs="Arial"/>
          <w:sz w:val="20"/>
          <w:szCs w:val="20"/>
        </w:rPr>
        <w:t>1</w:t>
      </w:r>
      <w:r w:rsidR="009E498F" w:rsidRPr="00341705">
        <w:rPr>
          <w:rFonts w:ascii="Arial" w:eastAsia="Times New Roman" w:hAnsi="Arial" w:cs="Arial"/>
          <w:sz w:val="20"/>
          <w:szCs w:val="20"/>
        </w:rPr>
        <w:t>2</w:t>
      </w:r>
      <w:r w:rsidR="00635ED1" w:rsidRPr="00341705">
        <w:rPr>
          <w:rFonts w:ascii="Arial" w:eastAsia="Times New Roman" w:hAnsi="Arial" w:cs="Arial"/>
          <w:sz w:val="20"/>
          <w:szCs w:val="20"/>
          <w:vertAlign w:val="superscript"/>
        </w:rPr>
        <w:t>th</w:t>
      </w:r>
      <w:r w:rsidR="00635ED1" w:rsidRPr="00341705">
        <w:rPr>
          <w:rFonts w:ascii="Arial" w:eastAsia="Times New Roman" w:hAnsi="Arial" w:cs="Arial"/>
          <w:sz w:val="20"/>
          <w:szCs w:val="20"/>
        </w:rPr>
        <w:t xml:space="preserve"> </w:t>
      </w:r>
      <w:r w:rsidR="009E498F" w:rsidRPr="00341705">
        <w:rPr>
          <w:rFonts w:ascii="Arial" w:eastAsia="Times New Roman" w:hAnsi="Arial" w:cs="Arial"/>
          <w:sz w:val="20"/>
          <w:szCs w:val="20"/>
        </w:rPr>
        <w:t>Dece</w:t>
      </w:r>
      <w:r w:rsidR="00C42AC7" w:rsidRPr="00341705">
        <w:rPr>
          <w:rFonts w:ascii="Arial" w:eastAsia="Times New Roman" w:hAnsi="Arial" w:cs="Arial"/>
          <w:sz w:val="20"/>
          <w:szCs w:val="20"/>
        </w:rPr>
        <w:t>m</w:t>
      </w:r>
      <w:r w:rsidR="00BF5E2F" w:rsidRPr="00341705">
        <w:rPr>
          <w:rFonts w:ascii="Arial" w:eastAsia="Times New Roman" w:hAnsi="Arial" w:cs="Arial"/>
          <w:sz w:val="20"/>
          <w:szCs w:val="20"/>
        </w:rPr>
        <w:t xml:space="preserve">ber </w:t>
      </w:r>
      <w:r w:rsidR="00635ED1" w:rsidRPr="00341705">
        <w:rPr>
          <w:rFonts w:ascii="Arial" w:eastAsia="Times New Roman" w:hAnsi="Arial" w:cs="Arial"/>
          <w:sz w:val="20"/>
          <w:szCs w:val="20"/>
        </w:rPr>
        <w:t>201</w:t>
      </w:r>
      <w:r w:rsidR="004D192B" w:rsidRPr="00341705">
        <w:rPr>
          <w:rFonts w:ascii="Arial" w:eastAsia="Times New Roman" w:hAnsi="Arial" w:cs="Arial"/>
          <w:sz w:val="20"/>
          <w:szCs w:val="20"/>
        </w:rPr>
        <w:t>7</w:t>
      </w:r>
      <w:r w:rsidRPr="00341705">
        <w:rPr>
          <w:rFonts w:ascii="Arial" w:eastAsia="Times New Roman" w:hAnsi="Arial" w:cs="Arial"/>
          <w:sz w:val="20"/>
          <w:szCs w:val="20"/>
        </w:rPr>
        <w:t xml:space="preserve"> were agreed as a correct record and signed by the Chair</w:t>
      </w:r>
      <w:r w:rsidR="00635ED1" w:rsidRPr="00341705">
        <w:rPr>
          <w:rFonts w:ascii="Arial" w:eastAsia="Times New Roman" w:hAnsi="Arial" w:cs="Arial"/>
          <w:sz w:val="20"/>
          <w:szCs w:val="20"/>
        </w:rPr>
        <w:t>.</w:t>
      </w:r>
    </w:p>
    <w:p w:rsidR="00F145EB" w:rsidRPr="00E14528" w:rsidRDefault="00F145EB" w:rsidP="00F145EB">
      <w:pPr>
        <w:widowControl w:val="0"/>
        <w:tabs>
          <w:tab w:val="left" w:pos="360"/>
        </w:tabs>
        <w:suppressAutoHyphens/>
        <w:autoSpaceDE w:val="0"/>
        <w:spacing w:after="0" w:line="240" w:lineRule="auto"/>
        <w:contextualSpacing/>
        <w:rPr>
          <w:rFonts w:ascii="Arial" w:eastAsia="Times New Roman" w:hAnsi="Arial" w:cs="Arial"/>
          <w:b/>
          <w:sz w:val="20"/>
          <w:szCs w:val="20"/>
        </w:rPr>
      </w:pPr>
    </w:p>
    <w:p w:rsidR="00635ED1" w:rsidRPr="00E14528" w:rsidRDefault="00341705" w:rsidP="00635ED1">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Pr>
          <w:rFonts w:ascii="Arial" w:eastAsia="Times New Roman" w:hAnsi="Arial" w:cs="Arial"/>
          <w:b/>
          <w:sz w:val="20"/>
          <w:szCs w:val="20"/>
        </w:rPr>
        <w:t>R</w:t>
      </w:r>
      <w:r w:rsidR="00635ED1" w:rsidRPr="00E14528">
        <w:rPr>
          <w:rFonts w:ascii="Arial" w:eastAsia="Times New Roman" w:hAnsi="Arial" w:cs="Arial"/>
          <w:b/>
          <w:sz w:val="20"/>
          <w:szCs w:val="20"/>
        </w:rPr>
        <w:t>eports</w:t>
      </w:r>
      <w:r>
        <w:rPr>
          <w:rFonts w:ascii="Arial" w:eastAsia="Times New Roman" w:hAnsi="Arial" w:cs="Arial"/>
          <w:b/>
          <w:sz w:val="20"/>
          <w:szCs w:val="20"/>
        </w:rPr>
        <w:t>:</w:t>
      </w:r>
      <w:r w:rsidR="00635ED1" w:rsidRPr="00E14528">
        <w:rPr>
          <w:rFonts w:ascii="Arial" w:eastAsia="Times New Roman" w:hAnsi="Arial" w:cs="Arial"/>
          <w:b/>
          <w:sz w:val="20"/>
          <w:szCs w:val="20"/>
        </w:rPr>
        <w:t xml:space="preserve"> </w:t>
      </w:r>
    </w:p>
    <w:p w:rsidR="00F145EB" w:rsidRPr="00341705" w:rsidRDefault="00635ED1" w:rsidP="00B46E65">
      <w:pPr>
        <w:pStyle w:val="ListParagraph"/>
        <w:widowControl w:val="0"/>
        <w:numPr>
          <w:ilvl w:val="0"/>
          <w:numId w:val="2"/>
        </w:numPr>
        <w:tabs>
          <w:tab w:val="left" w:pos="709"/>
        </w:tabs>
        <w:suppressAutoHyphens/>
        <w:overflowPunct w:val="0"/>
        <w:autoSpaceDE w:val="0"/>
        <w:spacing w:after="0" w:line="240" w:lineRule="auto"/>
        <w:rPr>
          <w:rFonts w:ascii="Arial" w:eastAsia="Times New Roman" w:hAnsi="Arial" w:cs="Arial"/>
          <w:sz w:val="20"/>
          <w:szCs w:val="20"/>
        </w:rPr>
      </w:pPr>
      <w:r w:rsidRPr="00341705">
        <w:rPr>
          <w:rFonts w:ascii="Arial" w:eastAsia="Times New Roman" w:hAnsi="Arial" w:cs="Arial"/>
          <w:sz w:val="20"/>
          <w:szCs w:val="20"/>
        </w:rPr>
        <w:t>County Councillor</w:t>
      </w:r>
      <w:r w:rsidR="00341705" w:rsidRPr="00341705">
        <w:rPr>
          <w:rFonts w:ascii="Arial" w:eastAsia="Times New Roman" w:hAnsi="Arial" w:cs="Arial"/>
          <w:sz w:val="20"/>
          <w:szCs w:val="20"/>
        </w:rPr>
        <w:t xml:space="preserve"> Anna </w:t>
      </w:r>
      <w:proofErr w:type="spellStart"/>
      <w:r w:rsidR="00341705" w:rsidRPr="00341705">
        <w:rPr>
          <w:rFonts w:ascii="Arial" w:eastAsia="Times New Roman" w:hAnsi="Arial" w:cs="Arial"/>
          <w:sz w:val="20"/>
          <w:szCs w:val="20"/>
        </w:rPr>
        <w:t>Groskop</w:t>
      </w:r>
      <w:proofErr w:type="spellEnd"/>
      <w:r w:rsidR="00341705" w:rsidRPr="00341705">
        <w:rPr>
          <w:rFonts w:ascii="Arial" w:eastAsia="Times New Roman" w:hAnsi="Arial" w:cs="Arial"/>
          <w:sz w:val="20"/>
          <w:szCs w:val="20"/>
        </w:rPr>
        <w:t xml:space="preserve"> had sent her apologies.</w:t>
      </w:r>
    </w:p>
    <w:p w:rsidR="00F145EB" w:rsidRPr="00341705" w:rsidRDefault="00635ED1" w:rsidP="004D555D">
      <w:pPr>
        <w:pStyle w:val="ListParagraph"/>
        <w:widowControl w:val="0"/>
        <w:numPr>
          <w:ilvl w:val="0"/>
          <w:numId w:val="2"/>
        </w:numPr>
        <w:tabs>
          <w:tab w:val="left" w:pos="851"/>
        </w:tabs>
        <w:suppressAutoHyphens/>
        <w:overflowPunct w:val="0"/>
        <w:autoSpaceDE w:val="0"/>
        <w:spacing w:after="0" w:line="240" w:lineRule="auto"/>
        <w:rPr>
          <w:rFonts w:ascii="Arial" w:eastAsia="Times New Roman" w:hAnsi="Arial" w:cs="Arial"/>
          <w:sz w:val="20"/>
          <w:szCs w:val="20"/>
        </w:rPr>
      </w:pPr>
      <w:r w:rsidRPr="00341705">
        <w:rPr>
          <w:rFonts w:ascii="Arial" w:eastAsia="Times New Roman" w:hAnsi="Arial" w:cs="Arial"/>
          <w:sz w:val="20"/>
          <w:szCs w:val="20"/>
        </w:rPr>
        <w:t>District Councillor</w:t>
      </w:r>
      <w:r w:rsidR="00341705" w:rsidRPr="00341705">
        <w:rPr>
          <w:rFonts w:ascii="Arial" w:eastAsia="Times New Roman" w:hAnsi="Arial" w:cs="Arial"/>
          <w:sz w:val="20"/>
          <w:szCs w:val="20"/>
        </w:rPr>
        <w:t xml:space="preserve"> Mike Beech was not present.</w:t>
      </w:r>
    </w:p>
    <w:p w:rsidR="00635ED1" w:rsidRDefault="00635ED1" w:rsidP="00341705">
      <w:pPr>
        <w:pStyle w:val="ListParagraph"/>
        <w:widowControl w:val="0"/>
        <w:numPr>
          <w:ilvl w:val="0"/>
          <w:numId w:val="2"/>
        </w:numPr>
        <w:suppressAutoHyphens/>
        <w:autoSpaceDE w:val="0"/>
        <w:spacing w:after="0" w:line="240" w:lineRule="auto"/>
        <w:rPr>
          <w:rFonts w:ascii="Arial" w:eastAsia="Times New Roman" w:hAnsi="Arial" w:cs="Arial"/>
          <w:sz w:val="20"/>
          <w:szCs w:val="20"/>
        </w:rPr>
      </w:pPr>
      <w:r w:rsidRPr="00E14528">
        <w:rPr>
          <w:rFonts w:ascii="Arial" w:eastAsia="Times New Roman" w:hAnsi="Arial" w:cs="Arial"/>
          <w:sz w:val="20"/>
          <w:szCs w:val="20"/>
        </w:rPr>
        <w:t>PCSO</w:t>
      </w:r>
      <w:r w:rsidR="00341705">
        <w:rPr>
          <w:rFonts w:ascii="Arial" w:eastAsia="Times New Roman" w:hAnsi="Arial" w:cs="Arial"/>
          <w:sz w:val="20"/>
          <w:szCs w:val="20"/>
        </w:rPr>
        <w:t xml:space="preserve"> Tim Russell had sent his apologies and forwarded his usual report (attached to these minutes). The Clerk reported that a Partners and Communities Together (PACT) meeting would be held on Tuesday 20</w:t>
      </w:r>
      <w:r w:rsidR="00341705" w:rsidRPr="00341705">
        <w:rPr>
          <w:rFonts w:ascii="Arial" w:eastAsia="Times New Roman" w:hAnsi="Arial" w:cs="Arial"/>
          <w:sz w:val="20"/>
          <w:szCs w:val="20"/>
          <w:vertAlign w:val="superscript"/>
        </w:rPr>
        <w:t>th</w:t>
      </w:r>
      <w:r w:rsidR="00341705">
        <w:rPr>
          <w:rFonts w:ascii="Arial" w:eastAsia="Times New Roman" w:hAnsi="Arial" w:cs="Arial"/>
          <w:sz w:val="20"/>
          <w:szCs w:val="20"/>
        </w:rPr>
        <w:t xml:space="preserve"> February from 7 – 9pm at </w:t>
      </w:r>
      <w:proofErr w:type="spellStart"/>
      <w:r w:rsidR="00341705">
        <w:rPr>
          <w:rFonts w:ascii="Arial" w:eastAsia="Times New Roman" w:hAnsi="Arial" w:cs="Arial"/>
          <w:sz w:val="20"/>
          <w:szCs w:val="20"/>
        </w:rPr>
        <w:t>Ansford</w:t>
      </w:r>
      <w:proofErr w:type="spellEnd"/>
      <w:r w:rsidR="00341705">
        <w:rPr>
          <w:rFonts w:ascii="Arial" w:eastAsia="Times New Roman" w:hAnsi="Arial" w:cs="Arial"/>
          <w:sz w:val="20"/>
          <w:szCs w:val="20"/>
        </w:rPr>
        <w:t xml:space="preserve"> Academy</w:t>
      </w:r>
      <w:r w:rsidR="005B5A32">
        <w:rPr>
          <w:rFonts w:ascii="Arial" w:eastAsia="Times New Roman" w:hAnsi="Arial" w:cs="Arial"/>
          <w:sz w:val="20"/>
          <w:szCs w:val="20"/>
        </w:rPr>
        <w:t>,</w:t>
      </w:r>
      <w:r w:rsidR="00341705">
        <w:rPr>
          <w:rFonts w:ascii="Arial" w:eastAsia="Times New Roman" w:hAnsi="Arial" w:cs="Arial"/>
          <w:sz w:val="20"/>
          <w:szCs w:val="20"/>
        </w:rPr>
        <w:t xml:space="preserve"> </w:t>
      </w:r>
      <w:r w:rsidR="005B5A32">
        <w:rPr>
          <w:rFonts w:ascii="Arial" w:eastAsia="Times New Roman" w:hAnsi="Arial" w:cs="Arial"/>
          <w:sz w:val="20"/>
          <w:szCs w:val="20"/>
        </w:rPr>
        <w:t xml:space="preserve">providing </w:t>
      </w:r>
      <w:r w:rsidR="00784663">
        <w:rPr>
          <w:rFonts w:ascii="Arial" w:eastAsia="Times New Roman" w:hAnsi="Arial" w:cs="Arial"/>
          <w:sz w:val="20"/>
          <w:szCs w:val="20"/>
        </w:rPr>
        <w:t>an opportunity for</w:t>
      </w:r>
      <w:r w:rsidR="00341705" w:rsidRPr="00341705">
        <w:rPr>
          <w:rFonts w:ascii="Arial" w:eastAsia="Times New Roman" w:hAnsi="Arial" w:cs="Arial"/>
          <w:sz w:val="20"/>
          <w:szCs w:val="20"/>
        </w:rPr>
        <w:t xml:space="preserve"> communities to put their policing concerns directly to the Neighbourhood Team</w:t>
      </w:r>
      <w:r w:rsidR="00656947">
        <w:rPr>
          <w:rFonts w:ascii="Arial" w:eastAsia="Times New Roman" w:hAnsi="Arial" w:cs="Arial"/>
          <w:sz w:val="20"/>
          <w:szCs w:val="20"/>
        </w:rPr>
        <w:t>.</w:t>
      </w:r>
    </w:p>
    <w:p w:rsidR="00F145EB" w:rsidRPr="00F145EB" w:rsidRDefault="00F145EB" w:rsidP="00F145EB">
      <w:pPr>
        <w:widowControl w:val="0"/>
        <w:suppressAutoHyphens/>
        <w:autoSpaceDE w:val="0"/>
        <w:spacing w:after="0" w:line="240" w:lineRule="auto"/>
        <w:rPr>
          <w:rFonts w:ascii="Arial" w:eastAsia="Times New Roman" w:hAnsi="Arial" w:cs="Arial"/>
          <w:sz w:val="20"/>
          <w:szCs w:val="20"/>
        </w:rPr>
      </w:pPr>
    </w:p>
    <w:p w:rsidR="00635ED1" w:rsidRPr="00E14528" w:rsidRDefault="00635ED1" w:rsidP="00445912">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E14528">
        <w:rPr>
          <w:rFonts w:ascii="Arial" w:eastAsia="Times New Roman" w:hAnsi="Arial" w:cs="Arial"/>
          <w:b/>
          <w:sz w:val="20"/>
          <w:szCs w:val="20"/>
        </w:rPr>
        <w:t>Matter Arising for report:</w:t>
      </w:r>
    </w:p>
    <w:p w:rsidR="00BC1A1C" w:rsidRPr="00E14528" w:rsidRDefault="00EF5B26" w:rsidP="003F2E46">
      <w:pPr>
        <w:pStyle w:val="ListParagraph"/>
        <w:widowControl w:val="0"/>
        <w:numPr>
          <w:ilvl w:val="0"/>
          <w:numId w:val="3"/>
        </w:numPr>
        <w:tabs>
          <w:tab w:val="left" w:pos="709"/>
        </w:tabs>
        <w:suppressAutoHyphens/>
        <w:overflowPunct w:val="0"/>
        <w:autoSpaceDE w:val="0"/>
        <w:spacing w:after="0" w:line="240" w:lineRule="auto"/>
        <w:rPr>
          <w:rFonts w:ascii="Arial" w:eastAsia="Times New Roman" w:hAnsi="Arial" w:cs="Arial"/>
          <w:sz w:val="20"/>
          <w:szCs w:val="20"/>
        </w:rPr>
      </w:pPr>
      <w:r w:rsidRPr="00E14528">
        <w:rPr>
          <w:rFonts w:ascii="Arial" w:eastAsia="Times New Roman" w:hAnsi="Arial" w:cs="Arial"/>
          <w:sz w:val="20"/>
          <w:szCs w:val="20"/>
        </w:rPr>
        <w:t>Highways and Drains</w:t>
      </w:r>
      <w:r w:rsidR="00BC1A1C" w:rsidRPr="00E14528">
        <w:rPr>
          <w:rFonts w:ascii="Arial" w:eastAsia="Times New Roman" w:hAnsi="Arial" w:cs="Arial"/>
          <w:sz w:val="20"/>
          <w:szCs w:val="20"/>
        </w:rPr>
        <w:t>:</w:t>
      </w:r>
    </w:p>
    <w:p w:rsidR="00BC1A1C" w:rsidRDefault="00EF5B26" w:rsidP="00BC1A1C">
      <w:pPr>
        <w:pStyle w:val="ListParagraph"/>
        <w:widowControl w:val="0"/>
        <w:numPr>
          <w:ilvl w:val="0"/>
          <w:numId w:val="16"/>
        </w:numPr>
        <w:tabs>
          <w:tab w:val="left" w:pos="709"/>
        </w:tabs>
        <w:suppressAutoHyphens/>
        <w:overflowPunct w:val="0"/>
        <w:autoSpaceDE w:val="0"/>
        <w:spacing w:after="0" w:line="240" w:lineRule="auto"/>
        <w:rPr>
          <w:rFonts w:ascii="Arial" w:eastAsia="Times New Roman" w:hAnsi="Arial" w:cs="Arial"/>
          <w:sz w:val="20"/>
          <w:szCs w:val="20"/>
        </w:rPr>
      </w:pPr>
      <w:r w:rsidRPr="00E14528">
        <w:rPr>
          <w:rFonts w:ascii="Arial" w:eastAsia="Times New Roman" w:hAnsi="Arial" w:cs="Arial"/>
          <w:sz w:val="20"/>
          <w:szCs w:val="20"/>
        </w:rPr>
        <w:t>Update</w:t>
      </w:r>
      <w:r w:rsidR="00784663">
        <w:rPr>
          <w:rFonts w:ascii="Arial" w:eastAsia="Times New Roman" w:hAnsi="Arial" w:cs="Arial"/>
          <w:sz w:val="20"/>
          <w:szCs w:val="20"/>
        </w:rPr>
        <w:t xml:space="preserve"> – Councillor Knight informed members that he had reported the potholes in </w:t>
      </w:r>
      <w:proofErr w:type="spellStart"/>
      <w:r w:rsidR="00784663">
        <w:rPr>
          <w:rFonts w:ascii="Arial" w:eastAsia="Times New Roman" w:hAnsi="Arial" w:cs="Arial"/>
          <w:sz w:val="20"/>
          <w:szCs w:val="20"/>
        </w:rPr>
        <w:t>Lancombe</w:t>
      </w:r>
      <w:proofErr w:type="spellEnd"/>
      <w:r w:rsidR="00784663">
        <w:rPr>
          <w:rFonts w:ascii="Arial" w:eastAsia="Times New Roman" w:hAnsi="Arial" w:cs="Arial"/>
          <w:sz w:val="20"/>
          <w:szCs w:val="20"/>
        </w:rPr>
        <w:t xml:space="preserve"> Lane, which had been brought to the Parish Council’s attention at the last meeting, to County Highways. A further complaint had been received by Councillor Knight from a resident. County Highways had visited the site but did not judge the pothole</w:t>
      </w:r>
      <w:r w:rsidR="00656947">
        <w:rPr>
          <w:rFonts w:ascii="Arial" w:eastAsia="Times New Roman" w:hAnsi="Arial" w:cs="Arial"/>
          <w:sz w:val="20"/>
          <w:szCs w:val="20"/>
        </w:rPr>
        <w:t>s</w:t>
      </w:r>
      <w:r w:rsidR="00784663">
        <w:rPr>
          <w:rFonts w:ascii="Arial" w:eastAsia="Times New Roman" w:hAnsi="Arial" w:cs="Arial"/>
          <w:sz w:val="20"/>
          <w:szCs w:val="20"/>
        </w:rPr>
        <w:t xml:space="preserve"> to be in need of attention at this time. Councillor Knight said he would report the matter again.</w:t>
      </w:r>
    </w:p>
    <w:p w:rsidR="00784663" w:rsidRPr="00784663" w:rsidRDefault="00784663" w:rsidP="00784663">
      <w:pPr>
        <w:pStyle w:val="ListParagraph"/>
        <w:widowControl w:val="0"/>
        <w:tabs>
          <w:tab w:val="left" w:pos="709"/>
        </w:tabs>
        <w:suppressAutoHyphens/>
        <w:overflowPunct w:val="0"/>
        <w:autoSpaceDE w:val="0"/>
        <w:spacing w:after="0" w:line="240" w:lineRule="auto"/>
        <w:ind w:left="1080"/>
        <w:rPr>
          <w:rFonts w:ascii="Arial" w:eastAsia="Times New Roman" w:hAnsi="Arial" w:cs="Arial"/>
          <w:sz w:val="20"/>
          <w:szCs w:val="20"/>
        </w:rPr>
      </w:pPr>
      <w:r>
        <w:rPr>
          <w:rFonts w:ascii="Arial" w:eastAsia="Times New Roman" w:hAnsi="Arial" w:cs="Arial"/>
          <w:sz w:val="20"/>
          <w:szCs w:val="20"/>
        </w:rPr>
        <w:t>Councillor Knight also reported that he had asked SSDC to send a street sweeper to clean Lime Kiln Lane. This had yet to take place and Councillor Knight said he would foll</w:t>
      </w:r>
      <w:r w:rsidRPr="00784663">
        <w:rPr>
          <w:rFonts w:ascii="Arial" w:eastAsia="Times New Roman" w:hAnsi="Arial" w:cs="Arial"/>
          <w:sz w:val="20"/>
          <w:szCs w:val="20"/>
        </w:rPr>
        <w:t>ow up with SSDC.</w:t>
      </w:r>
    </w:p>
    <w:p w:rsidR="00784663" w:rsidRPr="00784663" w:rsidRDefault="00784663" w:rsidP="00656947">
      <w:pPr>
        <w:widowControl w:val="0"/>
        <w:tabs>
          <w:tab w:val="left" w:pos="709"/>
        </w:tabs>
        <w:suppressAutoHyphens/>
        <w:overflowPunct w:val="0"/>
        <w:autoSpaceDE w:val="0"/>
        <w:spacing w:after="0" w:line="240" w:lineRule="auto"/>
        <w:ind w:left="1080"/>
        <w:rPr>
          <w:rFonts w:ascii="Arial" w:eastAsia="Times New Roman" w:hAnsi="Arial" w:cs="Arial"/>
          <w:sz w:val="20"/>
          <w:szCs w:val="20"/>
        </w:rPr>
      </w:pPr>
      <w:r w:rsidRPr="00784663">
        <w:rPr>
          <w:rFonts w:ascii="Arial" w:eastAsia="Times New Roman" w:hAnsi="Arial" w:cs="Arial"/>
          <w:b/>
          <w:sz w:val="20"/>
          <w:szCs w:val="20"/>
        </w:rPr>
        <w:t>(Action Cllr Knight)</w:t>
      </w:r>
    </w:p>
    <w:p w:rsidR="00F145EB" w:rsidRDefault="00F145EB" w:rsidP="00F145EB">
      <w:pPr>
        <w:widowControl w:val="0"/>
        <w:tabs>
          <w:tab w:val="left" w:pos="709"/>
        </w:tabs>
        <w:suppressAutoHyphens/>
        <w:overflowPunct w:val="0"/>
        <w:autoSpaceDE w:val="0"/>
        <w:spacing w:after="0" w:line="240" w:lineRule="auto"/>
        <w:rPr>
          <w:rFonts w:ascii="Arial" w:eastAsia="Times New Roman" w:hAnsi="Arial" w:cs="Arial"/>
          <w:sz w:val="20"/>
          <w:szCs w:val="20"/>
        </w:rPr>
      </w:pPr>
    </w:p>
    <w:p w:rsidR="00635ED1" w:rsidRDefault="00BC1A1C" w:rsidP="00BC1A1C">
      <w:pPr>
        <w:pStyle w:val="ListParagraph"/>
        <w:widowControl w:val="0"/>
        <w:numPr>
          <w:ilvl w:val="0"/>
          <w:numId w:val="16"/>
        </w:numPr>
        <w:tabs>
          <w:tab w:val="left" w:pos="709"/>
        </w:tabs>
        <w:suppressAutoHyphens/>
        <w:overflowPunct w:val="0"/>
        <w:autoSpaceDE w:val="0"/>
        <w:spacing w:after="0" w:line="240" w:lineRule="auto"/>
        <w:rPr>
          <w:rFonts w:ascii="Arial" w:eastAsia="Times New Roman" w:hAnsi="Arial" w:cs="Arial"/>
          <w:sz w:val="20"/>
          <w:szCs w:val="20"/>
        </w:rPr>
      </w:pPr>
      <w:r w:rsidRPr="00E14528">
        <w:rPr>
          <w:rFonts w:ascii="Arial" w:eastAsia="Times New Roman" w:hAnsi="Arial" w:cs="Arial"/>
          <w:sz w:val="20"/>
          <w:szCs w:val="20"/>
        </w:rPr>
        <w:t>T</w:t>
      </w:r>
      <w:r w:rsidR="009E498F" w:rsidRPr="00E14528">
        <w:rPr>
          <w:rFonts w:ascii="Arial" w:eastAsia="Times New Roman" w:hAnsi="Arial" w:cs="Arial"/>
          <w:sz w:val="20"/>
          <w:szCs w:val="20"/>
        </w:rPr>
        <w:t>o note receipt of an order from the Department of Transport to re-route part of the A371 in line with planning application 16/03655/FUL.</w:t>
      </w:r>
    </w:p>
    <w:p w:rsidR="00F145EB" w:rsidRDefault="00F145EB" w:rsidP="00F145EB">
      <w:pPr>
        <w:widowControl w:val="0"/>
        <w:tabs>
          <w:tab w:val="left" w:pos="709"/>
        </w:tabs>
        <w:suppressAutoHyphens/>
        <w:overflowPunct w:val="0"/>
        <w:autoSpaceDE w:val="0"/>
        <w:spacing w:after="0" w:line="240" w:lineRule="auto"/>
        <w:rPr>
          <w:rFonts w:ascii="Arial" w:eastAsia="Times New Roman" w:hAnsi="Arial" w:cs="Arial"/>
          <w:sz w:val="20"/>
          <w:szCs w:val="20"/>
        </w:rPr>
      </w:pPr>
    </w:p>
    <w:p w:rsidR="00F145EB" w:rsidRDefault="00784663" w:rsidP="00784663">
      <w:pPr>
        <w:widowControl w:val="0"/>
        <w:tabs>
          <w:tab w:val="left" w:pos="709"/>
        </w:tabs>
        <w:suppressAutoHyphens/>
        <w:overflowPunct w:val="0"/>
        <w:autoSpaceDE w:val="0"/>
        <w:spacing w:after="0" w:line="240" w:lineRule="auto"/>
        <w:ind w:left="1080"/>
        <w:rPr>
          <w:rFonts w:ascii="Arial" w:eastAsia="Times New Roman" w:hAnsi="Arial" w:cs="Arial"/>
          <w:sz w:val="20"/>
          <w:szCs w:val="20"/>
        </w:rPr>
      </w:pPr>
      <w:r w:rsidRPr="00E42DAF">
        <w:rPr>
          <w:rFonts w:ascii="Arial" w:eastAsia="Times New Roman" w:hAnsi="Arial" w:cs="Arial"/>
          <w:b/>
          <w:sz w:val="20"/>
          <w:szCs w:val="20"/>
        </w:rPr>
        <w:t>Noted.</w:t>
      </w:r>
      <w:r>
        <w:rPr>
          <w:rFonts w:ascii="Arial" w:eastAsia="Times New Roman" w:hAnsi="Arial" w:cs="Arial"/>
          <w:sz w:val="20"/>
          <w:szCs w:val="20"/>
        </w:rPr>
        <w:t xml:space="preserve"> The Parish Council did not wish to comment. </w:t>
      </w:r>
      <w:r w:rsidR="00B3277C">
        <w:rPr>
          <w:rFonts w:ascii="Arial" w:eastAsia="Times New Roman" w:hAnsi="Arial" w:cs="Arial"/>
          <w:sz w:val="20"/>
          <w:szCs w:val="20"/>
        </w:rPr>
        <w:t xml:space="preserve"> </w:t>
      </w:r>
    </w:p>
    <w:p w:rsidR="00F145EB" w:rsidRPr="00F145EB" w:rsidRDefault="00F145EB" w:rsidP="00F145EB">
      <w:pPr>
        <w:widowControl w:val="0"/>
        <w:tabs>
          <w:tab w:val="left" w:pos="709"/>
        </w:tabs>
        <w:suppressAutoHyphens/>
        <w:overflowPunct w:val="0"/>
        <w:autoSpaceDE w:val="0"/>
        <w:spacing w:after="0" w:line="240" w:lineRule="auto"/>
        <w:rPr>
          <w:rFonts w:ascii="Arial" w:eastAsia="Times New Roman" w:hAnsi="Arial" w:cs="Arial"/>
          <w:sz w:val="20"/>
          <w:szCs w:val="20"/>
        </w:rPr>
      </w:pPr>
    </w:p>
    <w:p w:rsidR="00BC1A1C" w:rsidRDefault="00BC1A1C" w:rsidP="00BC1A1C">
      <w:pPr>
        <w:pStyle w:val="ListParagraph"/>
        <w:widowControl w:val="0"/>
        <w:numPr>
          <w:ilvl w:val="0"/>
          <w:numId w:val="16"/>
        </w:numPr>
        <w:tabs>
          <w:tab w:val="left" w:pos="709"/>
        </w:tabs>
        <w:suppressAutoHyphens/>
        <w:overflowPunct w:val="0"/>
        <w:autoSpaceDE w:val="0"/>
        <w:spacing w:after="0" w:line="240" w:lineRule="auto"/>
        <w:rPr>
          <w:rFonts w:ascii="Arial" w:eastAsia="Times New Roman" w:hAnsi="Arial" w:cs="Arial"/>
          <w:sz w:val="20"/>
          <w:szCs w:val="20"/>
        </w:rPr>
      </w:pPr>
      <w:r w:rsidRPr="00E14528">
        <w:rPr>
          <w:rFonts w:ascii="Arial" w:eastAsia="Times New Roman" w:hAnsi="Arial" w:cs="Arial"/>
          <w:sz w:val="20"/>
          <w:szCs w:val="20"/>
        </w:rPr>
        <w:t xml:space="preserve">To discuss </w:t>
      </w:r>
      <w:r w:rsidR="008C3484">
        <w:rPr>
          <w:rFonts w:ascii="Arial" w:eastAsia="Times New Roman" w:hAnsi="Arial" w:cs="Arial"/>
          <w:sz w:val="20"/>
          <w:szCs w:val="20"/>
        </w:rPr>
        <w:t xml:space="preserve">possible </w:t>
      </w:r>
      <w:r w:rsidRPr="00E14528">
        <w:rPr>
          <w:rFonts w:ascii="Arial" w:eastAsia="Times New Roman" w:hAnsi="Arial" w:cs="Arial"/>
          <w:sz w:val="20"/>
          <w:szCs w:val="20"/>
        </w:rPr>
        <w:t>installation of a visibility mirror in the bank at the junction of Old Station Lane and Sunny Hill to assist drivers emerging from the lane.</w:t>
      </w:r>
    </w:p>
    <w:p w:rsidR="00F145EB" w:rsidRDefault="00F145EB" w:rsidP="00F145EB">
      <w:pPr>
        <w:widowControl w:val="0"/>
        <w:tabs>
          <w:tab w:val="left" w:pos="709"/>
        </w:tabs>
        <w:suppressAutoHyphens/>
        <w:overflowPunct w:val="0"/>
        <w:autoSpaceDE w:val="0"/>
        <w:spacing w:after="0" w:line="240" w:lineRule="auto"/>
        <w:rPr>
          <w:rFonts w:ascii="Arial" w:eastAsia="Times New Roman" w:hAnsi="Arial" w:cs="Arial"/>
          <w:sz w:val="20"/>
          <w:szCs w:val="20"/>
        </w:rPr>
      </w:pPr>
    </w:p>
    <w:p w:rsidR="00F145EB" w:rsidRDefault="00E42DAF" w:rsidP="00E42DAF">
      <w:pPr>
        <w:widowControl w:val="0"/>
        <w:tabs>
          <w:tab w:val="left" w:pos="709"/>
        </w:tabs>
        <w:suppressAutoHyphens/>
        <w:overflowPunct w:val="0"/>
        <w:autoSpaceDE w:val="0"/>
        <w:spacing w:after="0" w:line="240" w:lineRule="auto"/>
        <w:ind w:left="1080"/>
        <w:rPr>
          <w:rFonts w:ascii="Arial" w:eastAsia="Times New Roman" w:hAnsi="Arial" w:cs="Arial"/>
          <w:sz w:val="20"/>
          <w:szCs w:val="20"/>
        </w:rPr>
      </w:pPr>
      <w:r>
        <w:rPr>
          <w:rFonts w:ascii="Arial" w:eastAsia="Times New Roman" w:hAnsi="Arial" w:cs="Arial"/>
          <w:sz w:val="20"/>
          <w:szCs w:val="20"/>
        </w:rPr>
        <w:t xml:space="preserve">The </w:t>
      </w:r>
      <w:r w:rsidR="007A48DF">
        <w:rPr>
          <w:rFonts w:ascii="Arial" w:eastAsia="Times New Roman" w:hAnsi="Arial" w:cs="Arial"/>
          <w:sz w:val="20"/>
          <w:szCs w:val="20"/>
        </w:rPr>
        <w:t xml:space="preserve">Clerk </w:t>
      </w:r>
      <w:r>
        <w:rPr>
          <w:rFonts w:ascii="Arial" w:eastAsia="Times New Roman" w:hAnsi="Arial" w:cs="Arial"/>
          <w:sz w:val="20"/>
          <w:szCs w:val="20"/>
        </w:rPr>
        <w:t>was instructed to contact County</w:t>
      </w:r>
      <w:r w:rsidR="007A48DF">
        <w:rPr>
          <w:rFonts w:ascii="Arial" w:eastAsia="Times New Roman" w:hAnsi="Arial" w:cs="Arial"/>
          <w:sz w:val="20"/>
          <w:szCs w:val="20"/>
        </w:rPr>
        <w:t xml:space="preserve"> Highways to ask how we go about getting such a mirror installed and </w:t>
      </w:r>
      <w:r>
        <w:rPr>
          <w:rFonts w:ascii="Arial" w:eastAsia="Times New Roman" w:hAnsi="Arial" w:cs="Arial"/>
          <w:sz w:val="20"/>
          <w:szCs w:val="20"/>
        </w:rPr>
        <w:t>how it could be funded.</w:t>
      </w:r>
    </w:p>
    <w:p w:rsidR="007A48DF" w:rsidRPr="00E42DAF" w:rsidRDefault="00E42DAF" w:rsidP="00E42DAF">
      <w:pPr>
        <w:widowControl w:val="0"/>
        <w:tabs>
          <w:tab w:val="left" w:pos="709"/>
        </w:tabs>
        <w:suppressAutoHyphens/>
        <w:overflowPunct w:val="0"/>
        <w:autoSpaceDE w:val="0"/>
        <w:spacing w:after="0" w:line="240" w:lineRule="auto"/>
        <w:ind w:left="1080"/>
        <w:rPr>
          <w:rFonts w:ascii="Arial" w:eastAsia="Times New Roman" w:hAnsi="Arial" w:cs="Arial"/>
          <w:b/>
          <w:sz w:val="20"/>
          <w:szCs w:val="20"/>
        </w:rPr>
      </w:pPr>
      <w:r w:rsidRPr="00E42DAF">
        <w:rPr>
          <w:rFonts w:ascii="Arial" w:eastAsia="Times New Roman" w:hAnsi="Arial" w:cs="Arial"/>
          <w:b/>
          <w:sz w:val="20"/>
          <w:szCs w:val="20"/>
        </w:rPr>
        <w:t>(</w:t>
      </w:r>
      <w:r w:rsidR="007A48DF" w:rsidRPr="00E42DAF">
        <w:rPr>
          <w:rFonts w:ascii="Arial" w:eastAsia="Times New Roman" w:hAnsi="Arial" w:cs="Arial"/>
          <w:b/>
          <w:sz w:val="20"/>
          <w:szCs w:val="20"/>
        </w:rPr>
        <w:t>Action Parish Clerk</w:t>
      </w:r>
      <w:r w:rsidRPr="00E42DAF">
        <w:rPr>
          <w:rFonts w:ascii="Arial" w:eastAsia="Times New Roman" w:hAnsi="Arial" w:cs="Arial"/>
          <w:b/>
          <w:sz w:val="20"/>
          <w:szCs w:val="20"/>
        </w:rPr>
        <w:t>)</w:t>
      </w:r>
    </w:p>
    <w:p w:rsidR="00F145EB" w:rsidRPr="00F145EB" w:rsidRDefault="00F145EB" w:rsidP="00F145EB">
      <w:pPr>
        <w:widowControl w:val="0"/>
        <w:tabs>
          <w:tab w:val="left" w:pos="709"/>
        </w:tabs>
        <w:suppressAutoHyphens/>
        <w:overflowPunct w:val="0"/>
        <w:autoSpaceDE w:val="0"/>
        <w:spacing w:after="0" w:line="240" w:lineRule="auto"/>
        <w:rPr>
          <w:rFonts w:ascii="Arial" w:eastAsia="Times New Roman" w:hAnsi="Arial" w:cs="Arial"/>
          <w:sz w:val="20"/>
          <w:szCs w:val="20"/>
        </w:rPr>
      </w:pPr>
    </w:p>
    <w:p w:rsidR="009E498F" w:rsidRDefault="009E498F" w:rsidP="003F2E46">
      <w:pPr>
        <w:pStyle w:val="ListParagraph"/>
        <w:widowControl w:val="0"/>
        <w:numPr>
          <w:ilvl w:val="0"/>
          <w:numId w:val="3"/>
        </w:numPr>
        <w:tabs>
          <w:tab w:val="left" w:pos="709"/>
        </w:tabs>
        <w:suppressAutoHyphens/>
        <w:overflowPunct w:val="0"/>
        <w:autoSpaceDE w:val="0"/>
        <w:spacing w:after="0" w:line="240" w:lineRule="auto"/>
        <w:rPr>
          <w:rFonts w:ascii="Arial" w:eastAsia="Times New Roman" w:hAnsi="Arial" w:cs="Arial"/>
          <w:sz w:val="20"/>
          <w:szCs w:val="20"/>
        </w:rPr>
      </w:pPr>
      <w:r w:rsidRPr="00E14528">
        <w:rPr>
          <w:rFonts w:ascii="Arial" w:eastAsia="Times New Roman" w:hAnsi="Arial" w:cs="Arial"/>
          <w:sz w:val="20"/>
          <w:szCs w:val="20"/>
        </w:rPr>
        <w:t xml:space="preserve">To note that </w:t>
      </w:r>
      <w:proofErr w:type="spellStart"/>
      <w:r w:rsidRPr="00E14528">
        <w:rPr>
          <w:rFonts w:ascii="Arial" w:eastAsia="Times New Roman" w:hAnsi="Arial" w:cs="Arial"/>
          <w:sz w:val="20"/>
          <w:szCs w:val="20"/>
        </w:rPr>
        <w:t>Bruton</w:t>
      </w:r>
      <w:proofErr w:type="spellEnd"/>
      <w:r w:rsidRPr="00E14528">
        <w:rPr>
          <w:rFonts w:ascii="Arial" w:eastAsia="Times New Roman" w:hAnsi="Arial" w:cs="Arial"/>
          <w:sz w:val="20"/>
          <w:szCs w:val="20"/>
        </w:rPr>
        <w:t xml:space="preserve"> Town Council </w:t>
      </w:r>
      <w:r w:rsidR="00656947">
        <w:rPr>
          <w:rFonts w:ascii="Arial" w:eastAsia="Times New Roman" w:hAnsi="Arial" w:cs="Arial"/>
          <w:sz w:val="20"/>
          <w:szCs w:val="20"/>
        </w:rPr>
        <w:t>was</w:t>
      </w:r>
      <w:r w:rsidRPr="00E14528">
        <w:rPr>
          <w:rFonts w:ascii="Arial" w:eastAsia="Times New Roman" w:hAnsi="Arial" w:cs="Arial"/>
          <w:sz w:val="20"/>
          <w:szCs w:val="20"/>
        </w:rPr>
        <w:t xml:space="preserve"> finding it difficult to run its Speed Indicator Device scheme and to consider offering assistance.</w:t>
      </w:r>
    </w:p>
    <w:p w:rsidR="00F145EB" w:rsidRDefault="00F145EB" w:rsidP="00F145EB">
      <w:pPr>
        <w:widowControl w:val="0"/>
        <w:tabs>
          <w:tab w:val="left" w:pos="709"/>
        </w:tabs>
        <w:suppressAutoHyphens/>
        <w:overflowPunct w:val="0"/>
        <w:autoSpaceDE w:val="0"/>
        <w:spacing w:after="0" w:line="240" w:lineRule="auto"/>
        <w:rPr>
          <w:rFonts w:ascii="Arial" w:eastAsia="Times New Roman" w:hAnsi="Arial" w:cs="Arial"/>
          <w:sz w:val="20"/>
          <w:szCs w:val="20"/>
        </w:rPr>
      </w:pPr>
    </w:p>
    <w:p w:rsidR="00F145EB" w:rsidRDefault="00E42DAF" w:rsidP="00E42DAF">
      <w:pPr>
        <w:widowControl w:val="0"/>
        <w:tabs>
          <w:tab w:val="left" w:pos="709"/>
        </w:tabs>
        <w:suppressAutoHyphens/>
        <w:overflowPunct w:val="0"/>
        <w:autoSpaceDE w:val="0"/>
        <w:spacing w:after="0" w:line="240" w:lineRule="auto"/>
        <w:ind w:left="360" w:firstLine="414"/>
        <w:rPr>
          <w:rFonts w:ascii="Arial" w:eastAsia="Times New Roman" w:hAnsi="Arial" w:cs="Arial"/>
          <w:sz w:val="20"/>
          <w:szCs w:val="20"/>
        </w:rPr>
      </w:pPr>
      <w:r>
        <w:rPr>
          <w:rFonts w:ascii="Arial" w:eastAsia="Times New Roman" w:hAnsi="Arial" w:cs="Arial"/>
          <w:sz w:val="20"/>
          <w:szCs w:val="20"/>
        </w:rPr>
        <w:t>Councillor Knight offered to ask for a volunteer to help via</w:t>
      </w:r>
      <w:r w:rsidR="007A48DF">
        <w:rPr>
          <w:rFonts w:ascii="Arial" w:eastAsia="Times New Roman" w:hAnsi="Arial" w:cs="Arial"/>
          <w:sz w:val="20"/>
          <w:szCs w:val="20"/>
        </w:rPr>
        <w:t xml:space="preserve"> Pitcombe </w:t>
      </w:r>
      <w:r>
        <w:rPr>
          <w:rFonts w:ascii="Arial" w:eastAsia="Times New Roman" w:hAnsi="Arial" w:cs="Arial"/>
          <w:sz w:val="20"/>
          <w:szCs w:val="20"/>
        </w:rPr>
        <w:t>N</w:t>
      </w:r>
      <w:r w:rsidR="007A48DF">
        <w:rPr>
          <w:rFonts w:ascii="Arial" w:eastAsia="Times New Roman" w:hAnsi="Arial" w:cs="Arial"/>
          <w:sz w:val="20"/>
          <w:szCs w:val="20"/>
        </w:rPr>
        <w:t>ews</w:t>
      </w:r>
      <w:r>
        <w:rPr>
          <w:rFonts w:ascii="Arial" w:eastAsia="Times New Roman" w:hAnsi="Arial" w:cs="Arial"/>
          <w:sz w:val="20"/>
          <w:szCs w:val="20"/>
        </w:rPr>
        <w:t>.</w:t>
      </w:r>
    </w:p>
    <w:p w:rsidR="00E42DAF" w:rsidRPr="00E42DAF" w:rsidRDefault="00E42DAF" w:rsidP="00E42DAF">
      <w:pPr>
        <w:widowControl w:val="0"/>
        <w:tabs>
          <w:tab w:val="left" w:pos="709"/>
        </w:tabs>
        <w:suppressAutoHyphens/>
        <w:overflowPunct w:val="0"/>
        <w:autoSpaceDE w:val="0"/>
        <w:spacing w:after="0" w:line="240" w:lineRule="auto"/>
        <w:ind w:left="360" w:firstLine="414"/>
        <w:rPr>
          <w:rFonts w:ascii="Arial" w:eastAsia="Times New Roman" w:hAnsi="Arial" w:cs="Arial"/>
          <w:b/>
          <w:sz w:val="20"/>
          <w:szCs w:val="20"/>
        </w:rPr>
      </w:pPr>
      <w:r w:rsidRPr="00E42DAF">
        <w:rPr>
          <w:rFonts w:ascii="Arial" w:eastAsia="Times New Roman" w:hAnsi="Arial" w:cs="Arial"/>
          <w:b/>
          <w:sz w:val="20"/>
          <w:szCs w:val="20"/>
        </w:rPr>
        <w:t>(Action Cllr Knight)</w:t>
      </w:r>
    </w:p>
    <w:p w:rsidR="000B70A5" w:rsidRDefault="000B70A5" w:rsidP="003F2E46">
      <w:pPr>
        <w:pStyle w:val="ListParagraph"/>
        <w:widowControl w:val="0"/>
        <w:numPr>
          <w:ilvl w:val="0"/>
          <w:numId w:val="3"/>
        </w:numPr>
        <w:tabs>
          <w:tab w:val="left" w:pos="709"/>
        </w:tabs>
        <w:suppressAutoHyphens/>
        <w:overflowPunct w:val="0"/>
        <w:autoSpaceDE w:val="0"/>
        <w:spacing w:after="0" w:line="240" w:lineRule="auto"/>
        <w:rPr>
          <w:rFonts w:ascii="Arial" w:eastAsia="Times New Roman" w:hAnsi="Arial" w:cs="Arial"/>
          <w:sz w:val="20"/>
          <w:szCs w:val="20"/>
        </w:rPr>
      </w:pPr>
      <w:r w:rsidRPr="00E14528">
        <w:rPr>
          <w:rFonts w:ascii="Arial" w:eastAsia="Times New Roman" w:hAnsi="Arial" w:cs="Arial"/>
          <w:sz w:val="20"/>
          <w:szCs w:val="20"/>
        </w:rPr>
        <w:lastRenderedPageBreak/>
        <w:t xml:space="preserve">To </w:t>
      </w:r>
      <w:r w:rsidR="00DA567A" w:rsidRPr="00E14528">
        <w:rPr>
          <w:rFonts w:ascii="Arial" w:eastAsia="Times New Roman" w:hAnsi="Arial" w:cs="Arial"/>
          <w:sz w:val="20"/>
          <w:szCs w:val="20"/>
        </w:rPr>
        <w:t xml:space="preserve">hear an update on the defibrillator </w:t>
      </w:r>
      <w:r w:rsidR="00307117" w:rsidRPr="00E14528">
        <w:rPr>
          <w:rFonts w:ascii="Arial" w:eastAsia="Times New Roman" w:hAnsi="Arial" w:cs="Arial"/>
          <w:sz w:val="20"/>
          <w:szCs w:val="20"/>
        </w:rPr>
        <w:t>project</w:t>
      </w:r>
      <w:r w:rsidR="009E28B4" w:rsidRPr="00E14528">
        <w:rPr>
          <w:rFonts w:ascii="Arial" w:eastAsia="Times New Roman" w:hAnsi="Arial" w:cs="Arial"/>
          <w:sz w:val="20"/>
          <w:szCs w:val="20"/>
        </w:rPr>
        <w:t xml:space="preserve">, including </w:t>
      </w:r>
      <w:r w:rsidR="00193699" w:rsidRPr="00E14528">
        <w:rPr>
          <w:rFonts w:ascii="Arial" w:eastAsia="Times New Roman" w:hAnsi="Arial" w:cs="Arial"/>
          <w:sz w:val="20"/>
          <w:szCs w:val="20"/>
        </w:rPr>
        <w:t>information on the cost of providing</w:t>
      </w:r>
      <w:r w:rsidR="009E28B4" w:rsidRPr="00E14528">
        <w:rPr>
          <w:rFonts w:ascii="Arial" w:eastAsia="Times New Roman" w:hAnsi="Arial" w:cs="Arial"/>
          <w:sz w:val="20"/>
          <w:szCs w:val="20"/>
        </w:rPr>
        <w:t xml:space="preserve"> training and signage</w:t>
      </w:r>
      <w:r w:rsidR="00D42CDD" w:rsidRPr="00E14528">
        <w:rPr>
          <w:rFonts w:ascii="Arial" w:eastAsia="Times New Roman" w:hAnsi="Arial" w:cs="Arial"/>
          <w:sz w:val="20"/>
          <w:szCs w:val="20"/>
        </w:rPr>
        <w:t>.</w:t>
      </w:r>
      <w:r w:rsidR="00307117" w:rsidRPr="00E14528">
        <w:rPr>
          <w:rFonts w:ascii="Arial" w:eastAsia="Times New Roman" w:hAnsi="Arial" w:cs="Arial"/>
          <w:sz w:val="20"/>
          <w:szCs w:val="20"/>
        </w:rPr>
        <w:t xml:space="preserve"> </w:t>
      </w:r>
      <w:r w:rsidR="00DA567A" w:rsidRPr="00E14528">
        <w:rPr>
          <w:rFonts w:ascii="Arial" w:eastAsia="Times New Roman" w:hAnsi="Arial" w:cs="Arial"/>
          <w:sz w:val="20"/>
          <w:szCs w:val="20"/>
        </w:rPr>
        <w:t>(RC)</w:t>
      </w:r>
    </w:p>
    <w:p w:rsidR="00F145EB" w:rsidRDefault="00F145EB" w:rsidP="00F145EB">
      <w:pPr>
        <w:widowControl w:val="0"/>
        <w:tabs>
          <w:tab w:val="left" w:pos="709"/>
        </w:tabs>
        <w:suppressAutoHyphens/>
        <w:overflowPunct w:val="0"/>
        <w:autoSpaceDE w:val="0"/>
        <w:spacing w:after="0" w:line="240" w:lineRule="auto"/>
        <w:rPr>
          <w:rFonts w:ascii="Arial" w:eastAsia="Times New Roman" w:hAnsi="Arial" w:cs="Arial"/>
          <w:sz w:val="20"/>
          <w:szCs w:val="20"/>
        </w:rPr>
      </w:pPr>
    </w:p>
    <w:p w:rsidR="00F145EB" w:rsidRDefault="00E42DAF" w:rsidP="00E42DAF">
      <w:pPr>
        <w:widowControl w:val="0"/>
        <w:tabs>
          <w:tab w:val="left" w:pos="709"/>
        </w:tabs>
        <w:suppressAutoHyphens/>
        <w:overflowPunct w:val="0"/>
        <w:autoSpaceDE w:val="0"/>
        <w:spacing w:after="0" w:line="240" w:lineRule="auto"/>
        <w:ind w:left="360"/>
        <w:rPr>
          <w:rFonts w:ascii="Arial" w:eastAsia="Times New Roman" w:hAnsi="Arial" w:cs="Arial"/>
          <w:sz w:val="20"/>
          <w:szCs w:val="20"/>
        </w:rPr>
      </w:pPr>
      <w:r>
        <w:rPr>
          <w:rFonts w:ascii="Arial" w:eastAsia="Times New Roman" w:hAnsi="Arial" w:cs="Arial"/>
          <w:sz w:val="20"/>
          <w:szCs w:val="20"/>
        </w:rPr>
        <w:t>Councillor Knight reported that both defibrillators had been registered with</w:t>
      </w:r>
      <w:r w:rsidR="007A48DF">
        <w:rPr>
          <w:rFonts w:ascii="Arial" w:eastAsia="Times New Roman" w:hAnsi="Arial" w:cs="Arial"/>
          <w:sz w:val="20"/>
          <w:szCs w:val="20"/>
        </w:rPr>
        <w:t xml:space="preserve"> the ambulance </w:t>
      </w:r>
      <w:r>
        <w:rPr>
          <w:rFonts w:ascii="Arial" w:eastAsia="Times New Roman" w:hAnsi="Arial" w:cs="Arial"/>
          <w:sz w:val="20"/>
          <w:szCs w:val="20"/>
        </w:rPr>
        <w:t>service,</w:t>
      </w:r>
      <w:r w:rsidR="007A48DF">
        <w:rPr>
          <w:rFonts w:ascii="Arial" w:eastAsia="Times New Roman" w:hAnsi="Arial" w:cs="Arial"/>
          <w:sz w:val="20"/>
          <w:szCs w:val="20"/>
        </w:rPr>
        <w:t xml:space="preserve"> so they </w:t>
      </w:r>
      <w:r>
        <w:rPr>
          <w:rFonts w:ascii="Arial" w:eastAsia="Times New Roman" w:hAnsi="Arial" w:cs="Arial"/>
          <w:sz w:val="20"/>
          <w:szCs w:val="20"/>
        </w:rPr>
        <w:t>c</w:t>
      </w:r>
      <w:r w:rsidR="00656947">
        <w:rPr>
          <w:rFonts w:ascii="Arial" w:eastAsia="Times New Roman" w:hAnsi="Arial" w:cs="Arial"/>
          <w:sz w:val="20"/>
          <w:szCs w:val="20"/>
        </w:rPr>
        <w:t>ould</w:t>
      </w:r>
      <w:r>
        <w:rPr>
          <w:rFonts w:ascii="Arial" w:eastAsia="Times New Roman" w:hAnsi="Arial" w:cs="Arial"/>
          <w:sz w:val="20"/>
          <w:szCs w:val="20"/>
        </w:rPr>
        <w:t xml:space="preserve"> be used locally by paramedics if required.</w:t>
      </w:r>
      <w:r w:rsidR="007A48DF">
        <w:rPr>
          <w:rFonts w:ascii="Arial" w:eastAsia="Times New Roman" w:hAnsi="Arial" w:cs="Arial"/>
          <w:sz w:val="20"/>
          <w:szCs w:val="20"/>
        </w:rPr>
        <w:t xml:space="preserve"> </w:t>
      </w:r>
    </w:p>
    <w:p w:rsidR="00F145EB" w:rsidRPr="00F145EB" w:rsidRDefault="00F145EB" w:rsidP="00F145EB">
      <w:pPr>
        <w:widowControl w:val="0"/>
        <w:tabs>
          <w:tab w:val="left" w:pos="709"/>
        </w:tabs>
        <w:suppressAutoHyphens/>
        <w:overflowPunct w:val="0"/>
        <w:autoSpaceDE w:val="0"/>
        <w:spacing w:after="0" w:line="240" w:lineRule="auto"/>
        <w:rPr>
          <w:rFonts w:ascii="Arial" w:eastAsia="Times New Roman" w:hAnsi="Arial" w:cs="Arial"/>
          <w:sz w:val="20"/>
          <w:szCs w:val="20"/>
        </w:rPr>
      </w:pPr>
    </w:p>
    <w:p w:rsidR="00635ED1" w:rsidRPr="00E14528" w:rsidRDefault="00635ED1" w:rsidP="00445912">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E14528">
        <w:rPr>
          <w:rFonts w:ascii="Arial" w:eastAsia="Times New Roman" w:hAnsi="Arial" w:cs="Arial"/>
          <w:b/>
          <w:sz w:val="20"/>
          <w:szCs w:val="20"/>
        </w:rPr>
        <w:t>To review Planning Applications, Road Closures, Foot Path Diversions.</w:t>
      </w:r>
      <w:r w:rsidRPr="00E14528">
        <w:rPr>
          <w:rFonts w:ascii="Arial" w:eastAsia="Times New Roman" w:hAnsi="Arial" w:cs="Arial"/>
          <w:b/>
          <w:sz w:val="20"/>
          <w:szCs w:val="20"/>
        </w:rPr>
        <w:tab/>
      </w:r>
    </w:p>
    <w:p w:rsidR="00635ED1" w:rsidRPr="00E14528" w:rsidRDefault="00635ED1" w:rsidP="003F2E46">
      <w:pPr>
        <w:pStyle w:val="ListParagraph"/>
        <w:widowControl w:val="0"/>
        <w:numPr>
          <w:ilvl w:val="0"/>
          <w:numId w:val="4"/>
        </w:numPr>
        <w:tabs>
          <w:tab w:val="left" w:pos="851"/>
        </w:tabs>
        <w:suppressAutoHyphens/>
        <w:autoSpaceDE w:val="0"/>
        <w:spacing w:after="0" w:line="240" w:lineRule="auto"/>
        <w:rPr>
          <w:rFonts w:ascii="Arial" w:eastAsia="Times New Roman" w:hAnsi="Arial" w:cs="Arial"/>
          <w:sz w:val="20"/>
          <w:szCs w:val="20"/>
        </w:rPr>
      </w:pPr>
      <w:r w:rsidRPr="00E14528">
        <w:rPr>
          <w:rFonts w:ascii="Arial" w:eastAsia="Times New Roman" w:hAnsi="Arial" w:cs="Arial"/>
          <w:sz w:val="20"/>
          <w:szCs w:val="20"/>
        </w:rPr>
        <w:t>Outcomes of applications considered at previous meetings:</w:t>
      </w:r>
      <w:r w:rsidR="00820CF8" w:rsidRPr="00E14528">
        <w:rPr>
          <w:rFonts w:ascii="Arial" w:eastAsia="Times New Roman" w:hAnsi="Arial" w:cs="Arial"/>
          <w:sz w:val="20"/>
          <w:szCs w:val="20"/>
        </w:rPr>
        <w:t xml:space="preserve"> </w:t>
      </w:r>
    </w:p>
    <w:p w:rsidR="009E498F" w:rsidRDefault="009E498F" w:rsidP="009E498F">
      <w:pPr>
        <w:pStyle w:val="ListParagraph"/>
        <w:widowControl w:val="0"/>
        <w:tabs>
          <w:tab w:val="left" w:pos="851"/>
        </w:tabs>
        <w:suppressAutoHyphens/>
        <w:autoSpaceDE w:val="0"/>
        <w:spacing w:after="0" w:line="240" w:lineRule="auto"/>
        <w:rPr>
          <w:rFonts w:ascii="Arial" w:eastAsia="Times New Roman" w:hAnsi="Arial" w:cs="Arial"/>
          <w:sz w:val="20"/>
          <w:szCs w:val="20"/>
        </w:rPr>
      </w:pPr>
      <w:r w:rsidRPr="00E14528">
        <w:rPr>
          <w:rFonts w:ascii="Arial" w:eastAsia="Times New Roman" w:hAnsi="Arial" w:cs="Arial"/>
          <w:b/>
          <w:sz w:val="20"/>
          <w:szCs w:val="20"/>
        </w:rPr>
        <w:t>17/04360/S73A</w:t>
      </w:r>
      <w:r w:rsidRPr="00E14528">
        <w:rPr>
          <w:rFonts w:ascii="Arial" w:eastAsia="Times New Roman" w:hAnsi="Arial" w:cs="Arial"/>
          <w:sz w:val="20"/>
          <w:szCs w:val="20"/>
        </w:rPr>
        <w:t xml:space="preserve"> – Application to remove condition 4 of planning permission 82508 (agricultural occupancy condition), Barn Close, Hadspen, Castle Cary BA7 7LW – Granted with conditions</w:t>
      </w:r>
    </w:p>
    <w:p w:rsidR="00F145EB" w:rsidRDefault="00F145EB" w:rsidP="009E498F">
      <w:pPr>
        <w:pStyle w:val="ListParagraph"/>
        <w:widowControl w:val="0"/>
        <w:tabs>
          <w:tab w:val="left" w:pos="851"/>
        </w:tabs>
        <w:suppressAutoHyphens/>
        <w:autoSpaceDE w:val="0"/>
        <w:spacing w:after="0" w:line="240" w:lineRule="auto"/>
        <w:rPr>
          <w:rFonts w:ascii="Arial" w:eastAsia="Times New Roman" w:hAnsi="Arial" w:cs="Arial"/>
          <w:sz w:val="20"/>
          <w:szCs w:val="20"/>
        </w:rPr>
      </w:pPr>
    </w:p>
    <w:p w:rsidR="00F145EB" w:rsidRPr="00E42DAF" w:rsidRDefault="004910A5" w:rsidP="009E498F">
      <w:pPr>
        <w:pStyle w:val="ListParagraph"/>
        <w:widowControl w:val="0"/>
        <w:tabs>
          <w:tab w:val="left" w:pos="851"/>
        </w:tabs>
        <w:suppressAutoHyphens/>
        <w:autoSpaceDE w:val="0"/>
        <w:spacing w:after="0" w:line="240" w:lineRule="auto"/>
        <w:rPr>
          <w:rFonts w:ascii="Arial" w:eastAsia="Times New Roman" w:hAnsi="Arial" w:cs="Arial"/>
          <w:b/>
          <w:sz w:val="20"/>
          <w:szCs w:val="20"/>
        </w:rPr>
      </w:pPr>
      <w:r w:rsidRPr="00E42DAF">
        <w:rPr>
          <w:rFonts w:ascii="Arial" w:eastAsia="Times New Roman" w:hAnsi="Arial" w:cs="Arial"/>
          <w:b/>
          <w:sz w:val="20"/>
          <w:szCs w:val="20"/>
        </w:rPr>
        <w:t>Noted.</w:t>
      </w:r>
    </w:p>
    <w:p w:rsidR="00F145EB" w:rsidRPr="00E14528" w:rsidRDefault="00F145EB" w:rsidP="009E498F">
      <w:pPr>
        <w:pStyle w:val="ListParagraph"/>
        <w:widowControl w:val="0"/>
        <w:tabs>
          <w:tab w:val="left" w:pos="851"/>
        </w:tabs>
        <w:suppressAutoHyphens/>
        <w:autoSpaceDE w:val="0"/>
        <w:spacing w:after="0" w:line="240" w:lineRule="auto"/>
        <w:rPr>
          <w:rFonts w:ascii="Arial" w:eastAsia="Times New Roman" w:hAnsi="Arial" w:cs="Arial"/>
          <w:sz w:val="20"/>
          <w:szCs w:val="20"/>
        </w:rPr>
      </w:pPr>
    </w:p>
    <w:p w:rsidR="00457F3C" w:rsidRDefault="003E5E0F" w:rsidP="003F2E46">
      <w:pPr>
        <w:pStyle w:val="ListParagraph"/>
        <w:numPr>
          <w:ilvl w:val="0"/>
          <w:numId w:val="4"/>
        </w:numPr>
        <w:rPr>
          <w:rFonts w:ascii="Arial" w:eastAsia="Times New Roman" w:hAnsi="Arial" w:cs="Arial"/>
          <w:bCs/>
          <w:sz w:val="20"/>
          <w:szCs w:val="20"/>
        </w:rPr>
      </w:pPr>
      <w:r w:rsidRPr="00E14528">
        <w:rPr>
          <w:rFonts w:ascii="Arial" w:eastAsia="Times New Roman" w:hAnsi="Arial" w:cs="Arial"/>
          <w:bCs/>
          <w:sz w:val="20"/>
          <w:szCs w:val="20"/>
        </w:rPr>
        <w:t xml:space="preserve">New Planning Applications: </w:t>
      </w:r>
      <w:r w:rsidR="00D42CDD" w:rsidRPr="00E14528">
        <w:rPr>
          <w:rFonts w:ascii="Arial" w:eastAsia="Times New Roman" w:hAnsi="Arial" w:cs="Arial"/>
          <w:b/>
          <w:bCs/>
          <w:sz w:val="20"/>
          <w:szCs w:val="20"/>
        </w:rPr>
        <w:t>17/</w:t>
      </w:r>
      <w:r w:rsidR="009E498F" w:rsidRPr="00E14528">
        <w:rPr>
          <w:rFonts w:ascii="Arial" w:eastAsia="Times New Roman" w:hAnsi="Arial" w:cs="Arial"/>
          <w:b/>
          <w:bCs/>
          <w:sz w:val="20"/>
          <w:szCs w:val="20"/>
        </w:rPr>
        <w:t>04814</w:t>
      </w:r>
      <w:r w:rsidR="00D42CDD" w:rsidRPr="00E14528">
        <w:rPr>
          <w:rFonts w:ascii="Arial" w:eastAsia="Times New Roman" w:hAnsi="Arial" w:cs="Arial"/>
          <w:b/>
          <w:bCs/>
          <w:sz w:val="20"/>
          <w:szCs w:val="20"/>
        </w:rPr>
        <w:t>/</w:t>
      </w:r>
      <w:r w:rsidR="009E498F" w:rsidRPr="00E14528">
        <w:rPr>
          <w:rFonts w:ascii="Arial" w:eastAsia="Times New Roman" w:hAnsi="Arial" w:cs="Arial"/>
          <w:b/>
          <w:bCs/>
          <w:sz w:val="20"/>
          <w:szCs w:val="20"/>
        </w:rPr>
        <w:t>FUL</w:t>
      </w:r>
      <w:r w:rsidR="00D42CDD" w:rsidRPr="00E14528">
        <w:rPr>
          <w:rFonts w:ascii="Arial" w:eastAsia="Times New Roman" w:hAnsi="Arial" w:cs="Arial"/>
          <w:bCs/>
          <w:sz w:val="20"/>
          <w:szCs w:val="20"/>
        </w:rPr>
        <w:t xml:space="preserve"> – </w:t>
      </w:r>
      <w:r w:rsidR="009E498F" w:rsidRPr="00E14528">
        <w:rPr>
          <w:rFonts w:ascii="Arial" w:eastAsia="Times New Roman" w:hAnsi="Arial" w:cs="Arial"/>
          <w:bCs/>
          <w:sz w:val="20"/>
          <w:szCs w:val="20"/>
        </w:rPr>
        <w:t xml:space="preserve">The erection of a side extension to existing energy building, Hadspen House, Hadspen Estate, Hadspen, </w:t>
      </w:r>
      <w:r w:rsidR="00D42CDD" w:rsidRPr="00E14528">
        <w:rPr>
          <w:rFonts w:ascii="Arial" w:eastAsia="Times New Roman" w:hAnsi="Arial" w:cs="Arial"/>
          <w:bCs/>
          <w:sz w:val="20"/>
          <w:szCs w:val="20"/>
        </w:rPr>
        <w:t>Castle Cary</w:t>
      </w:r>
      <w:r w:rsidR="009E498F" w:rsidRPr="00E14528">
        <w:rPr>
          <w:rFonts w:ascii="Arial" w:eastAsia="Times New Roman" w:hAnsi="Arial" w:cs="Arial"/>
          <w:bCs/>
          <w:sz w:val="20"/>
          <w:szCs w:val="20"/>
        </w:rPr>
        <w:t>, BA7 7NG.</w:t>
      </w:r>
    </w:p>
    <w:p w:rsidR="00F145EB" w:rsidRPr="002003B8" w:rsidRDefault="004910A5" w:rsidP="00E42DAF">
      <w:pPr>
        <w:ind w:left="360"/>
        <w:rPr>
          <w:rFonts w:ascii="Arial" w:eastAsia="Times New Roman" w:hAnsi="Arial" w:cs="Arial"/>
          <w:b/>
          <w:bCs/>
          <w:sz w:val="20"/>
          <w:szCs w:val="20"/>
        </w:rPr>
      </w:pPr>
      <w:r w:rsidRPr="002003B8">
        <w:rPr>
          <w:rFonts w:ascii="Arial" w:eastAsia="Times New Roman" w:hAnsi="Arial" w:cs="Arial"/>
          <w:b/>
          <w:bCs/>
          <w:sz w:val="20"/>
          <w:szCs w:val="20"/>
        </w:rPr>
        <w:t xml:space="preserve">20:02 – </w:t>
      </w:r>
      <w:r w:rsidR="00E42DAF" w:rsidRPr="002003B8">
        <w:rPr>
          <w:rFonts w:ascii="Arial" w:eastAsia="Times New Roman" w:hAnsi="Arial" w:cs="Arial"/>
          <w:b/>
          <w:bCs/>
          <w:sz w:val="20"/>
          <w:szCs w:val="20"/>
        </w:rPr>
        <w:t xml:space="preserve">Councillor Comer left the room and took no part in discussions or voting for this item due to the previously declared disclosable pecuniary interest. </w:t>
      </w:r>
    </w:p>
    <w:p w:rsidR="004910A5" w:rsidRDefault="00E14D58" w:rsidP="00656947">
      <w:pPr>
        <w:spacing w:after="0"/>
        <w:ind w:left="357"/>
        <w:rPr>
          <w:rFonts w:ascii="Arial" w:eastAsia="Times New Roman" w:hAnsi="Arial" w:cs="Arial"/>
          <w:b/>
          <w:bCs/>
          <w:sz w:val="20"/>
          <w:szCs w:val="20"/>
        </w:rPr>
      </w:pPr>
      <w:bookmarkStart w:id="0" w:name="_Hlk503359851"/>
      <w:r w:rsidRPr="00E14D58">
        <w:rPr>
          <w:rFonts w:ascii="Arial" w:eastAsia="Times New Roman" w:hAnsi="Arial" w:cs="Arial"/>
          <w:b/>
          <w:bCs/>
          <w:sz w:val="20"/>
          <w:szCs w:val="20"/>
          <w:u w:val="single"/>
        </w:rPr>
        <w:t>RESOLVED</w:t>
      </w:r>
      <w:r w:rsidRPr="00E14D58">
        <w:rPr>
          <w:rFonts w:ascii="Arial" w:eastAsia="Times New Roman" w:hAnsi="Arial" w:cs="Arial"/>
          <w:b/>
          <w:bCs/>
          <w:sz w:val="20"/>
          <w:szCs w:val="20"/>
        </w:rPr>
        <w:t>: It was proposed and agreed that the Parish Council has no objections to this application.</w:t>
      </w:r>
    </w:p>
    <w:p w:rsidR="00656947" w:rsidRDefault="00656947" w:rsidP="00656947">
      <w:pPr>
        <w:spacing w:after="0"/>
        <w:ind w:left="357"/>
        <w:rPr>
          <w:rFonts w:ascii="Arial" w:eastAsia="Times New Roman" w:hAnsi="Arial" w:cs="Arial"/>
          <w:b/>
          <w:bCs/>
          <w:sz w:val="20"/>
          <w:szCs w:val="20"/>
        </w:rPr>
      </w:pPr>
      <w:r w:rsidRPr="00656947">
        <w:rPr>
          <w:rFonts w:ascii="Arial" w:eastAsia="Times New Roman" w:hAnsi="Arial" w:cs="Arial"/>
          <w:b/>
          <w:bCs/>
          <w:sz w:val="20"/>
          <w:szCs w:val="20"/>
        </w:rPr>
        <w:t>(Action Parish Clerk)</w:t>
      </w:r>
    </w:p>
    <w:p w:rsidR="00A4524D" w:rsidRPr="00E14D58" w:rsidRDefault="00A4524D" w:rsidP="00656947">
      <w:pPr>
        <w:spacing w:after="0"/>
        <w:ind w:left="357"/>
        <w:rPr>
          <w:rFonts w:ascii="Arial" w:eastAsia="Times New Roman" w:hAnsi="Arial" w:cs="Arial"/>
          <w:b/>
          <w:bCs/>
          <w:sz w:val="20"/>
          <w:szCs w:val="20"/>
        </w:rPr>
      </w:pPr>
    </w:p>
    <w:bookmarkEnd w:id="0"/>
    <w:p w:rsidR="00F145EB" w:rsidRPr="002003B8" w:rsidRDefault="004910A5" w:rsidP="00E42DAF">
      <w:pPr>
        <w:ind w:left="360"/>
        <w:rPr>
          <w:rFonts w:ascii="Arial" w:eastAsia="Times New Roman" w:hAnsi="Arial" w:cs="Arial"/>
          <w:b/>
          <w:bCs/>
          <w:sz w:val="20"/>
          <w:szCs w:val="20"/>
        </w:rPr>
      </w:pPr>
      <w:r w:rsidRPr="002003B8">
        <w:rPr>
          <w:rFonts w:ascii="Arial" w:eastAsia="Times New Roman" w:hAnsi="Arial" w:cs="Arial"/>
          <w:b/>
          <w:bCs/>
          <w:sz w:val="20"/>
          <w:szCs w:val="20"/>
        </w:rPr>
        <w:t xml:space="preserve">20:03 – </w:t>
      </w:r>
      <w:r w:rsidR="00E42DAF" w:rsidRPr="002003B8">
        <w:rPr>
          <w:rFonts w:ascii="Arial" w:eastAsia="Times New Roman" w:hAnsi="Arial" w:cs="Arial"/>
          <w:b/>
          <w:bCs/>
          <w:sz w:val="20"/>
          <w:szCs w:val="20"/>
        </w:rPr>
        <w:t>Councillor Comer</w:t>
      </w:r>
      <w:r w:rsidRPr="002003B8">
        <w:rPr>
          <w:rFonts w:ascii="Arial" w:eastAsia="Times New Roman" w:hAnsi="Arial" w:cs="Arial"/>
          <w:b/>
          <w:bCs/>
          <w:sz w:val="20"/>
          <w:szCs w:val="20"/>
        </w:rPr>
        <w:t xml:space="preserve"> returned to the meeting. </w:t>
      </w:r>
    </w:p>
    <w:p w:rsidR="00B665E6" w:rsidRPr="00E14528" w:rsidRDefault="002E0C67" w:rsidP="00000216">
      <w:pPr>
        <w:pStyle w:val="ListParagraph"/>
        <w:widowControl w:val="0"/>
        <w:numPr>
          <w:ilvl w:val="0"/>
          <w:numId w:val="4"/>
        </w:numPr>
        <w:tabs>
          <w:tab w:val="left" w:pos="709"/>
        </w:tabs>
        <w:suppressAutoHyphens/>
        <w:autoSpaceDE w:val="0"/>
        <w:spacing w:after="0" w:line="240" w:lineRule="auto"/>
        <w:rPr>
          <w:rFonts w:ascii="Arial" w:eastAsia="Times New Roman" w:hAnsi="Arial" w:cs="Arial"/>
          <w:b/>
          <w:bCs/>
          <w:sz w:val="20"/>
          <w:szCs w:val="20"/>
        </w:rPr>
      </w:pPr>
      <w:r w:rsidRPr="00E14528">
        <w:rPr>
          <w:rFonts w:ascii="Arial" w:eastAsia="Times New Roman" w:hAnsi="Arial" w:cs="Arial"/>
          <w:bCs/>
          <w:sz w:val="20"/>
          <w:szCs w:val="20"/>
        </w:rPr>
        <w:t xml:space="preserve">Other Planning matters: </w:t>
      </w:r>
    </w:p>
    <w:p w:rsidR="009E498F" w:rsidRDefault="009E498F" w:rsidP="009E498F">
      <w:pPr>
        <w:pStyle w:val="ListParagraph"/>
        <w:widowControl w:val="0"/>
        <w:tabs>
          <w:tab w:val="left" w:pos="709"/>
        </w:tabs>
        <w:suppressAutoHyphens/>
        <w:autoSpaceDE w:val="0"/>
        <w:spacing w:after="0" w:line="240" w:lineRule="auto"/>
        <w:rPr>
          <w:rFonts w:ascii="Arial" w:eastAsia="Times New Roman" w:hAnsi="Arial" w:cs="Arial"/>
          <w:bCs/>
          <w:sz w:val="20"/>
          <w:szCs w:val="20"/>
        </w:rPr>
      </w:pPr>
      <w:r w:rsidRPr="00E14528">
        <w:rPr>
          <w:rFonts w:ascii="Arial" w:eastAsia="Times New Roman" w:hAnsi="Arial" w:cs="Arial"/>
          <w:bCs/>
          <w:sz w:val="20"/>
          <w:szCs w:val="20"/>
        </w:rPr>
        <w:t>To note receipt of Garden Settlement proposals from Grassroots Planning Ltd and to consider making a response.</w:t>
      </w:r>
    </w:p>
    <w:p w:rsidR="00F145EB" w:rsidRDefault="00F145EB" w:rsidP="009E498F">
      <w:pPr>
        <w:pStyle w:val="ListParagraph"/>
        <w:widowControl w:val="0"/>
        <w:tabs>
          <w:tab w:val="left" w:pos="709"/>
        </w:tabs>
        <w:suppressAutoHyphens/>
        <w:autoSpaceDE w:val="0"/>
        <w:spacing w:after="0" w:line="240" w:lineRule="auto"/>
        <w:rPr>
          <w:rFonts w:ascii="Arial" w:eastAsia="Times New Roman" w:hAnsi="Arial" w:cs="Arial"/>
          <w:bCs/>
          <w:sz w:val="20"/>
          <w:szCs w:val="20"/>
        </w:rPr>
      </w:pPr>
    </w:p>
    <w:p w:rsidR="00F145EB" w:rsidRDefault="00E42DAF" w:rsidP="00E42DAF">
      <w:pPr>
        <w:pStyle w:val="ListParagraph"/>
        <w:widowControl w:val="0"/>
        <w:tabs>
          <w:tab w:val="left" w:pos="709"/>
        </w:tabs>
        <w:suppressAutoHyphens/>
        <w:autoSpaceDE w:val="0"/>
        <w:spacing w:after="0" w:line="240" w:lineRule="auto"/>
        <w:ind w:left="360"/>
        <w:rPr>
          <w:rFonts w:ascii="Arial" w:eastAsia="Times New Roman" w:hAnsi="Arial" w:cs="Arial"/>
          <w:bCs/>
          <w:sz w:val="20"/>
          <w:szCs w:val="20"/>
        </w:rPr>
      </w:pPr>
      <w:r>
        <w:rPr>
          <w:rFonts w:ascii="Arial" w:eastAsia="Times New Roman" w:hAnsi="Arial" w:cs="Arial"/>
          <w:bCs/>
          <w:sz w:val="20"/>
          <w:szCs w:val="20"/>
        </w:rPr>
        <w:t xml:space="preserve">Members </w:t>
      </w:r>
      <w:r>
        <w:rPr>
          <w:rFonts w:ascii="Arial" w:eastAsia="Times New Roman" w:hAnsi="Arial" w:cs="Arial"/>
          <w:b/>
          <w:bCs/>
          <w:sz w:val="20"/>
          <w:szCs w:val="20"/>
        </w:rPr>
        <w:t xml:space="preserve">agreed </w:t>
      </w:r>
      <w:r>
        <w:rPr>
          <w:rFonts w:ascii="Arial" w:eastAsia="Times New Roman" w:hAnsi="Arial" w:cs="Arial"/>
          <w:bCs/>
          <w:sz w:val="20"/>
          <w:szCs w:val="20"/>
        </w:rPr>
        <w:t xml:space="preserve">that any such </w:t>
      </w:r>
      <w:r w:rsidR="00F00AC4">
        <w:rPr>
          <w:rFonts w:ascii="Arial" w:eastAsia="Times New Roman" w:hAnsi="Arial" w:cs="Arial"/>
          <w:bCs/>
          <w:sz w:val="20"/>
          <w:szCs w:val="20"/>
        </w:rPr>
        <w:t xml:space="preserve">Garden Settlement </w:t>
      </w:r>
      <w:r>
        <w:rPr>
          <w:rFonts w:ascii="Arial" w:eastAsia="Times New Roman" w:hAnsi="Arial" w:cs="Arial"/>
          <w:bCs/>
          <w:sz w:val="20"/>
          <w:szCs w:val="20"/>
        </w:rPr>
        <w:t>w</w:t>
      </w:r>
      <w:r w:rsidR="004910A5">
        <w:rPr>
          <w:rFonts w:ascii="Arial" w:eastAsia="Times New Roman" w:hAnsi="Arial" w:cs="Arial"/>
          <w:bCs/>
          <w:sz w:val="20"/>
          <w:szCs w:val="20"/>
        </w:rPr>
        <w:t xml:space="preserve">ould need to be well developed with appropriate infrastructure. Within </w:t>
      </w:r>
      <w:r w:rsidR="00656947">
        <w:rPr>
          <w:rFonts w:ascii="Arial" w:eastAsia="Times New Roman" w:hAnsi="Arial" w:cs="Arial"/>
          <w:bCs/>
          <w:sz w:val="20"/>
          <w:szCs w:val="20"/>
        </w:rPr>
        <w:t xml:space="preserve">the </w:t>
      </w:r>
      <w:r w:rsidR="004910A5">
        <w:rPr>
          <w:rFonts w:ascii="Arial" w:eastAsia="Times New Roman" w:hAnsi="Arial" w:cs="Arial"/>
          <w:bCs/>
          <w:sz w:val="20"/>
          <w:szCs w:val="20"/>
        </w:rPr>
        <w:t xml:space="preserve">context of wider </w:t>
      </w:r>
      <w:r w:rsidR="00656947">
        <w:rPr>
          <w:rFonts w:ascii="Arial" w:eastAsia="Times New Roman" w:hAnsi="Arial" w:cs="Arial"/>
          <w:bCs/>
          <w:sz w:val="20"/>
          <w:szCs w:val="20"/>
        </w:rPr>
        <w:t xml:space="preserve">the </w:t>
      </w:r>
      <w:r w:rsidR="004910A5">
        <w:rPr>
          <w:rFonts w:ascii="Arial" w:eastAsia="Times New Roman" w:hAnsi="Arial" w:cs="Arial"/>
          <w:bCs/>
          <w:sz w:val="20"/>
          <w:szCs w:val="20"/>
        </w:rPr>
        <w:t>South Somerset environment</w:t>
      </w:r>
      <w:r w:rsidR="00F00AC4">
        <w:rPr>
          <w:rFonts w:ascii="Arial" w:eastAsia="Times New Roman" w:hAnsi="Arial" w:cs="Arial"/>
          <w:bCs/>
          <w:sz w:val="20"/>
          <w:szCs w:val="20"/>
        </w:rPr>
        <w:t>, a Garden Settlement</w:t>
      </w:r>
      <w:r w:rsidR="004910A5">
        <w:rPr>
          <w:rFonts w:ascii="Arial" w:eastAsia="Times New Roman" w:hAnsi="Arial" w:cs="Arial"/>
          <w:bCs/>
          <w:sz w:val="20"/>
          <w:szCs w:val="20"/>
        </w:rPr>
        <w:t xml:space="preserve"> could be a distinct advantage</w:t>
      </w:r>
      <w:r w:rsidR="00F00AC4">
        <w:rPr>
          <w:rFonts w:ascii="Arial" w:eastAsia="Times New Roman" w:hAnsi="Arial" w:cs="Arial"/>
          <w:bCs/>
          <w:sz w:val="20"/>
          <w:szCs w:val="20"/>
        </w:rPr>
        <w:t>,</w:t>
      </w:r>
      <w:r w:rsidR="004910A5">
        <w:rPr>
          <w:rFonts w:ascii="Arial" w:eastAsia="Times New Roman" w:hAnsi="Arial" w:cs="Arial"/>
          <w:bCs/>
          <w:sz w:val="20"/>
          <w:szCs w:val="20"/>
        </w:rPr>
        <w:t xml:space="preserve"> address</w:t>
      </w:r>
      <w:r w:rsidR="00F00AC4">
        <w:rPr>
          <w:rFonts w:ascii="Arial" w:eastAsia="Times New Roman" w:hAnsi="Arial" w:cs="Arial"/>
          <w:bCs/>
          <w:sz w:val="20"/>
          <w:szCs w:val="20"/>
        </w:rPr>
        <w:t>ing</w:t>
      </w:r>
      <w:r w:rsidR="004910A5">
        <w:rPr>
          <w:rFonts w:ascii="Arial" w:eastAsia="Times New Roman" w:hAnsi="Arial" w:cs="Arial"/>
          <w:bCs/>
          <w:sz w:val="20"/>
          <w:szCs w:val="20"/>
        </w:rPr>
        <w:t xml:space="preserve"> the lack of </w:t>
      </w:r>
      <w:r w:rsidR="004D4479">
        <w:rPr>
          <w:rFonts w:ascii="Arial" w:eastAsia="Times New Roman" w:hAnsi="Arial" w:cs="Arial"/>
          <w:bCs/>
          <w:sz w:val="20"/>
          <w:szCs w:val="20"/>
        </w:rPr>
        <w:t>5-year</w:t>
      </w:r>
      <w:r w:rsidR="004910A5">
        <w:rPr>
          <w:rFonts w:ascii="Arial" w:eastAsia="Times New Roman" w:hAnsi="Arial" w:cs="Arial"/>
          <w:bCs/>
          <w:sz w:val="20"/>
          <w:szCs w:val="20"/>
        </w:rPr>
        <w:t xml:space="preserve"> land supply and tak</w:t>
      </w:r>
      <w:r w:rsidR="00F00AC4">
        <w:rPr>
          <w:rFonts w:ascii="Arial" w:eastAsia="Times New Roman" w:hAnsi="Arial" w:cs="Arial"/>
          <w:bCs/>
          <w:sz w:val="20"/>
          <w:szCs w:val="20"/>
        </w:rPr>
        <w:t>ing</w:t>
      </w:r>
      <w:r w:rsidR="004910A5">
        <w:rPr>
          <w:rFonts w:ascii="Arial" w:eastAsia="Times New Roman" w:hAnsi="Arial" w:cs="Arial"/>
          <w:bCs/>
          <w:sz w:val="20"/>
          <w:szCs w:val="20"/>
        </w:rPr>
        <w:t xml:space="preserve"> pressure off</w:t>
      </w:r>
      <w:r w:rsidR="00514BE1">
        <w:rPr>
          <w:rFonts w:ascii="Arial" w:eastAsia="Times New Roman" w:hAnsi="Arial" w:cs="Arial"/>
          <w:bCs/>
          <w:sz w:val="20"/>
          <w:szCs w:val="20"/>
        </w:rPr>
        <w:t xml:space="preserve"> towns and villages in terms of having to </w:t>
      </w:r>
      <w:r w:rsidR="00F00AC4">
        <w:rPr>
          <w:rFonts w:ascii="Arial" w:eastAsia="Times New Roman" w:hAnsi="Arial" w:cs="Arial"/>
          <w:bCs/>
          <w:sz w:val="20"/>
          <w:szCs w:val="20"/>
        </w:rPr>
        <w:t>absorb</w:t>
      </w:r>
      <w:r w:rsidR="00514BE1">
        <w:rPr>
          <w:rFonts w:ascii="Arial" w:eastAsia="Times New Roman" w:hAnsi="Arial" w:cs="Arial"/>
          <w:bCs/>
          <w:sz w:val="20"/>
          <w:szCs w:val="20"/>
        </w:rPr>
        <w:t xml:space="preserve"> additional development.</w:t>
      </w:r>
    </w:p>
    <w:p w:rsidR="00F00AC4" w:rsidRDefault="00F00AC4" w:rsidP="00E42DAF">
      <w:pPr>
        <w:pStyle w:val="ListParagraph"/>
        <w:widowControl w:val="0"/>
        <w:tabs>
          <w:tab w:val="left" w:pos="709"/>
        </w:tabs>
        <w:suppressAutoHyphens/>
        <w:autoSpaceDE w:val="0"/>
        <w:spacing w:after="0" w:line="240" w:lineRule="auto"/>
        <w:ind w:left="360"/>
        <w:rPr>
          <w:rFonts w:ascii="Arial" w:eastAsia="Times New Roman" w:hAnsi="Arial" w:cs="Arial"/>
          <w:bCs/>
          <w:sz w:val="20"/>
          <w:szCs w:val="20"/>
        </w:rPr>
      </w:pPr>
      <w:r>
        <w:rPr>
          <w:rFonts w:ascii="Arial" w:eastAsia="Times New Roman" w:hAnsi="Arial" w:cs="Arial"/>
          <w:bCs/>
          <w:sz w:val="20"/>
          <w:szCs w:val="20"/>
        </w:rPr>
        <w:t>The Clerk was instructed to make these representations to SSDC’s Local Plan Review consultation.</w:t>
      </w:r>
    </w:p>
    <w:p w:rsidR="00F00AC4" w:rsidRPr="004D4479" w:rsidRDefault="00F00AC4" w:rsidP="00E42DAF">
      <w:pPr>
        <w:pStyle w:val="ListParagraph"/>
        <w:widowControl w:val="0"/>
        <w:tabs>
          <w:tab w:val="left" w:pos="709"/>
        </w:tabs>
        <w:suppressAutoHyphens/>
        <w:autoSpaceDE w:val="0"/>
        <w:spacing w:after="0" w:line="240" w:lineRule="auto"/>
        <w:ind w:left="360"/>
        <w:rPr>
          <w:rFonts w:ascii="Arial" w:eastAsia="Times New Roman" w:hAnsi="Arial" w:cs="Arial"/>
          <w:b/>
          <w:bCs/>
          <w:sz w:val="20"/>
          <w:szCs w:val="20"/>
        </w:rPr>
      </w:pPr>
      <w:r w:rsidRPr="004D4479">
        <w:rPr>
          <w:rFonts w:ascii="Arial" w:eastAsia="Times New Roman" w:hAnsi="Arial" w:cs="Arial"/>
          <w:b/>
          <w:bCs/>
          <w:sz w:val="20"/>
          <w:szCs w:val="20"/>
        </w:rPr>
        <w:t>(Action Parish Clerk)</w:t>
      </w:r>
    </w:p>
    <w:p w:rsidR="00F145EB" w:rsidRPr="00E14528" w:rsidRDefault="00F145EB" w:rsidP="009E498F">
      <w:pPr>
        <w:pStyle w:val="ListParagraph"/>
        <w:widowControl w:val="0"/>
        <w:tabs>
          <w:tab w:val="left" w:pos="709"/>
        </w:tabs>
        <w:suppressAutoHyphens/>
        <w:autoSpaceDE w:val="0"/>
        <w:spacing w:after="0" w:line="240" w:lineRule="auto"/>
        <w:rPr>
          <w:rFonts w:ascii="Arial" w:eastAsia="Times New Roman" w:hAnsi="Arial" w:cs="Arial"/>
          <w:bCs/>
          <w:sz w:val="20"/>
          <w:szCs w:val="20"/>
        </w:rPr>
      </w:pPr>
    </w:p>
    <w:p w:rsidR="0018364C" w:rsidRPr="00E14528" w:rsidRDefault="00635ED1" w:rsidP="003F2E46">
      <w:pPr>
        <w:pStyle w:val="ListParagraph"/>
        <w:widowControl w:val="0"/>
        <w:numPr>
          <w:ilvl w:val="0"/>
          <w:numId w:val="4"/>
        </w:numPr>
        <w:tabs>
          <w:tab w:val="left" w:pos="709"/>
        </w:tabs>
        <w:suppressAutoHyphens/>
        <w:autoSpaceDE w:val="0"/>
        <w:spacing w:after="0" w:line="240" w:lineRule="auto"/>
        <w:rPr>
          <w:rFonts w:ascii="Arial" w:eastAsia="Times New Roman" w:hAnsi="Arial" w:cs="Arial"/>
          <w:bCs/>
          <w:sz w:val="20"/>
          <w:szCs w:val="20"/>
        </w:rPr>
      </w:pPr>
      <w:r w:rsidRPr="00E14528">
        <w:rPr>
          <w:rFonts w:ascii="Arial" w:eastAsia="Times New Roman" w:hAnsi="Arial" w:cs="Arial"/>
          <w:bCs/>
          <w:sz w:val="20"/>
          <w:szCs w:val="20"/>
        </w:rPr>
        <w:t>Temporary Road Closures</w:t>
      </w:r>
      <w:r w:rsidR="00B665E6" w:rsidRPr="00E14528">
        <w:rPr>
          <w:rFonts w:ascii="Arial" w:eastAsia="Times New Roman" w:hAnsi="Arial" w:cs="Arial"/>
          <w:bCs/>
          <w:sz w:val="20"/>
          <w:szCs w:val="20"/>
        </w:rPr>
        <w:t xml:space="preserve">: </w:t>
      </w:r>
    </w:p>
    <w:p w:rsidR="00635ED1" w:rsidRDefault="0018364C" w:rsidP="0018364C">
      <w:pPr>
        <w:pStyle w:val="ListParagraph"/>
        <w:widowControl w:val="0"/>
        <w:tabs>
          <w:tab w:val="left" w:pos="709"/>
        </w:tabs>
        <w:suppressAutoHyphens/>
        <w:autoSpaceDE w:val="0"/>
        <w:spacing w:after="0" w:line="240" w:lineRule="auto"/>
        <w:rPr>
          <w:rFonts w:ascii="Arial" w:eastAsia="Times New Roman" w:hAnsi="Arial" w:cs="Arial"/>
          <w:bCs/>
          <w:sz w:val="20"/>
          <w:szCs w:val="20"/>
        </w:rPr>
      </w:pPr>
      <w:r w:rsidRPr="00E14528">
        <w:rPr>
          <w:rFonts w:ascii="Arial" w:eastAsia="Times New Roman" w:hAnsi="Arial" w:cs="Arial"/>
          <w:bCs/>
          <w:sz w:val="20"/>
          <w:szCs w:val="20"/>
        </w:rPr>
        <w:t xml:space="preserve">Lodge Hill from 300m south east of junction with </w:t>
      </w:r>
      <w:proofErr w:type="spellStart"/>
      <w:r w:rsidRPr="00E14528">
        <w:rPr>
          <w:rFonts w:ascii="Arial" w:eastAsia="Times New Roman" w:hAnsi="Arial" w:cs="Arial"/>
          <w:bCs/>
          <w:sz w:val="20"/>
          <w:szCs w:val="20"/>
        </w:rPr>
        <w:t>Crockers</w:t>
      </w:r>
      <w:proofErr w:type="spellEnd"/>
      <w:r w:rsidRPr="00E14528">
        <w:rPr>
          <w:rFonts w:ascii="Arial" w:eastAsia="Times New Roman" w:hAnsi="Arial" w:cs="Arial"/>
          <w:bCs/>
          <w:sz w:val="20"/>
          <w:szCs w:val="20"/>
        </w:rPr>
        <w:t xml:space="preserve"> Hill, south eastwards for a distance of 360 metres from 12</w:t>
      </w:r>
      <w:r w:rsidRPr="00E14528">
        <w:rPr>
          <w:rFonts w:ascii="Arial" w:eastAsia="Times New Roman" w:hAnsi="Arial" w:cs="Arial"/>
          <w:bCs/>
          <w:sz w:val="20"/>
          <w:szCs w:val="20"/>
          <w:vertAlign w:val="superscript"/>
        </w:rPr>
        <w:t>th</w:t>
      </w:r>
      <w:r w:rsidRPr="00E14528">
        <w:rPr>
          <w:rFonts w:ascii="Arial" w:eastAsia="Times New Roman" w:hAnsi="Arial" w:cs="Arial"/>
          <w:bCs/>
          <w:sz w:val="20"/>
          <w:szCs w:val="20"/>
        </w:rPr>
        <w:t xml:space="preserve"> February for 3 days</w:t>
      </w:r>
      <w:r w:rsidR="00CD2323" w:rsidRPr="00E14528">
        <w:rPr>
          <w:rFonts w:ascii="Arial" w:eastAsia="Times New Roman" w:hAnsi="Arial" w:cs="Arial"/>
          <w:bCs/>
          <w:sz w:val="20"/>
          <w:szCs w:val="20"/>
        </w:rPr>
        <w:t xml:space="preserve">. </w:t>
      </w:r>
    </w:p>
    <w:p w:rsidR="00F145EB" w:rsidRDefault="00F145EB" w:rsidP="0018364C">
      <w:pPr>
        <w:pStyle w:val="ListParagraph"/>
        <w:widowControl w:val="0"/>
        <w:tabs>
          <w:tab w:val="left" w:pos="709"/>
        </w:tabs>
        <w:suppressAutoHyphens/>
        <w:autoSpaceDE w:val="0"/>
        <w:spacing w:after="0" w:line="240" w:lineRule="auto"/>
        <w:rPr>
          <w:rFonts w:ascii="Arial" w:eastAsia="Times New Roman" w:hAnsi="Arial" w:cs="Arial"/>
          <w:bCs/>
          <w:sz w:val="20"/>
          <w:szCs w:val="20"/>
        </w:rPr>
      </w:pPr>
    </w:p>
    <w:p w:rsidR="00F145EB" w:rsidRPr="00E1087A" w:rsidRDefault="00514BE1" w:rsidP="00E1087A">
      <w:pPr>
        <w:pStyle w:val="ListParagraph"/>
        <w:widowControl w:val="0"/>
        <w:tabs>
          <w:tab w:val="left" w:pos="709"/>
        </w:tabs>
        <w:suppressAutoHyphens/>
        <w:autoSpaceDE w:val="0"/>
        <w:spacing w:after="0" w:line="240" w:lineRule="auto"/>
        <w:ind w:left="360"/>
        <w:rPr>
          <w:rFonts w:ascii="Arial" w:eastAsia="Times New Roman" w:hAnsi="Arial" w:cs="Arial"/>
          <w:b/>
          <w:bCs/>
          <w:sz w:val="20"/>
          <w:szCs w:val="20"/>
        </w:rPr>
      </w:pPr>
      <w:r w:rsidRPr="00E1087A">
        <w:rPr>
          <w:rFonts w:ascii="Arial" w:eastAsia="Times New Roman" w:hAnsi="Arial" w:cs="Arial"/>
          <w:b/>
          <w:bCs/>
          <w:sz w:val="20"/>
          <w:szCs w:val="20"/>
        </w:rPr>
        <w:t>Noted</w:t>
      </w:r>
      <w:r w:rsidR="00E1087A" w:rsidRPr="00E1087A">
        <w:rPr>
          <w:rFonts w:ascii="Arial" w:eastAsia="Times New Roman" w:hAnsi="Arial" w:cs="Arial"/>
          <w:b/>
          <w:bCs/>
          <w:sz w:val="20"/>
          <w:szCs w:val="20"/>
        </w:rPr>
        <w:t>.</w:t>
      </w:r>
    </w:p>
    <w:p w:rsidR="00F145EB" w:rsidRPr="00E14528" w:rsidRDefault="00F145EB" w:rsidP="0018364C">
      <w:pPr>
        <w:pStyle w:val="ListParagraph"/>
        <w:widowControl w:val="0"/>
        <w:tabs>
          <w:tab w:val="left" w:pos="709"/>
        </w:tabs>
        <w:suppressAutoHyphens/>
        <w:autoSpaceDE w:val="0"/>
        <w:spacing w:after="0" w:line="240" w:lineRule="auto"/>
        <w:rPr>
          <w:rFonts w:ascii="Arial" w:eastAsia="Times New Roman" w:hAnsi="Arial" w:cs="Arial"/>
          <w:bCs/>
          <w:sz w:val="20"/>
          <w:szCs w:val="20"/>
        </w:rPr>
      </w:pPr>
    </w:p>
    <w:p w:rsidR="00635ED1" w:rsidRPr="00F145EB" w:rsidRDefault="00635ED1" w:rsidP="003F2E46">
      <w:pPr>
        <w:pStyle w:val="ListParagraph"/>
        <w:widowControl w:val="0"/>
        <w:numPr>
          <w:ilvl w:val="0"/>
          <w:numId w:val="4"/>
        </w:numPr>
        <w:tabs>
          <w:tab w:val="left" w:pos="709"/>
        </w:tabs>
        <w:suppressAutoHyphens/>
        <w:autoSpaceDE w:val="0"/>
        <w:spacing w:after="0" w:line="240" w:lineRule="auto"/>
        <w:rPr>
          <w:rFonts w:ascii="Arial" w:eastAsia="Times New Roman" w:hAnsi="Arial" w:cs="Arial"/>
          <w:sz w:val="20"/>
          <w:szCs w:val="20"/>
        </w:rPr>
      </w:pPr>
      <w:r w:rsidRPr="00E14528">
        <w:rPr>
          <w:rFonts w:ascii="Arial" w:eastAsia="Times New Roman" w:hAnsi="Arial" w:cs="Arial"/>
          <w:bCs/>
          <w:sz w:val="20"/>
          <w:szCs w:val="20"/>
        </w:rPr>
        <w:t>Path Diversions - None.</w:t>
      </w:r>
    </w:p>
    <w:p w:rsidR="00F145EB" w:rsidRPr="00F145EB" w:rsidRDefault="00F145EB" w:rsidP="00F145EB">
      <w:pPr>
        <w:widowControl w:val="0"/>
        <w:tabs>
          <w:tab w:val="left" w:pos="709"/>
        </w:tabs>
        <w:suppressAutoHyphens/>
        <w:autoSpaceDE w:val="0"/>
        <w:spacing w:after="0" w:line="240" w:lineRule="auto"/>
        <w:rPr>
          <w:rFonts w:ascii="Arial" w:eastAsia="Times New Roman" w:hAnsi="Arial" w:cs="Arial"/>
          <w:sz w:val="20"/>
          <w:szCs w:val="20"/>
        </w:rPr>
      </w:pPr>
    </w:p>
    <w:p w:rsidR="00BC1A1C" w:rsidRDefault="00635ED1" w:rsidP="00BC1A1C">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E14528">
        <w:rPr>
          <w:rFonts w:ascii="Arial" w:eastAsia="Times New Roman" w:hAnsi="Arial" w:cs="Arial"/>
          <w:b/>
          <w:sz w:val="20"/>
          <w:szCs w:val="20"/>
        </w:rPr>
        <w:t>Reports from Portfolio holders not covered elsewhere on the agenda.</w:t>
      </w:r>
    </w:p>
    <w:p w:rsidR="00F145EB" w:rsidRDefault="00F145EB" w:rsidP="00F145EB">
      <w:pPr>
        <w:widowControl w:val="0"/>
        <w:tabs>
          <w:tab w:val="left" w:pos="426"/>
        </w:tabs>
        <w:suppressAutoHyphens/>
        <w:autoSpaceDE w:val="0"/>
        <w:spacing w:after="0" w:line="240" w:lineRule="auto"/>
        <w:contextualSpacing/>
        <w:rPr>
          <w:rFonts w:ascii="Arial" w:eastAsia="Times New Roman" w:hAnsi="Arial" w:cs="Arial"/>
          <w:b/>
          <w:sz w:val="20"/>
          <w:szCs w:val="20"/>
        </w:rPr>
      </w:pPr>
    </w:p>
    <w:p w:rsidR="00E1087A" w:rsidRDefault="00E1087A" w:rsidP="00E1087A">
      <w:pPr>
        <w:widowControl w:val="0"/>
        <w:tabs>
          <w:tab w:val="left" w:pos="426"/>
        </w:tabs>
        <w:suppressAutoHyphens/>
        <w:autoSpaceDE w:val="0"/>
        <w:spacing w:after="0" w:line="240" w:lineRule="auto"/>
        <w:contextualSpacing/>
        <w:rPr>
          <w:rFonts w:ascii="Arial" w:eastAsia="Times New Roman" w:hAnsi="Arial" w:cs="Arial"/>
          <w:sz w:val="20"/>
          <w:szCs w:val="20"/>
        </w:rPr>
      </w:pPr>
      <w:r>
        <w:rPr>
          <w:rFonts w:ascii="Arial" w:eastAsia="Times New Roman" w:hAnsi="Arial" w:cs="Arial"/>
          <w:b/>
          <w:sz w:val="20"/>
          <w:szCs w:val="20"/>
        </w:rPr>
        <w:t xml:space="preserve">Footpaths: </w:t>
      </w:r>
      <w:r w:rsidRPr="00E1087A">
        <w:rPr>
          <w:rFonts w:ascii="Arial" w:eastAsia="Times New Roman" w:hAnsi="Arial" w:cs="Arial"/>
          <w:sz w:val="20"/>
          <w:szCs w:val="20"/>
        </w:rPr>
        <w:t xml:space="preserve">Councillor Brook reported that she had yet to hear back from Eve Wynn regarding a survey to assess maintenance work required to the bridleway at Gantts Mill </w:t>
      </w:r>
      <w:r>
        <w:rPr>
          <w:rFonts w:ascii="Arial" w:eastAsia="Times New Roman" w:hAnsi="Arial" w:cs="Arial"/>
          <w:sz w:val="20"/>
          <w:szCs w:val="20"/>
        </w:rPr>
        <w:t>and the required replacement stile at footpath WN22/13. Councillor Brook said she would follow up on these matters.</w:t>
      </w:r>
    </w:p>
    <w:p w:rsidR="00E1087A" w:rsidRPr="00E1087A" w:rsidRDefault="00E1087A" w:rsidP="00E1087A">
      <w:pPr>
        <w:widowControl w:val="0"/>
        <w:tabs>
          <w:tab w:val="left" w:pos="426"/>
        </w:tabs>
        <w:suppressAutoHyphens/>
        <w:autoSpaceDE w:val="0"/>
        <w:spacing w:after="0" w:line="240" w:lineRule="auto"/>
        <w:contextualSpacing/>
        <w:rPr>
          <w:rFonts w:ascii="Arial" w:eastAsia="Times New Roman" w:hAnsi="Arial" w:cs="Arial"/>
          <w:b/>
          <w:sz w:val="20"/>
          <w:szCs w:val="20"/>
        </w:rPr>
      </w:pPr>
      <w:r w:rsidRPr="00E1087A">
        <w:rPr>
          <w:rFonts w:ascii="Arial" w:eastAsia="Times New Roman" w:hAnsi="Arial" w:cs="Arial"/>
          <w:b/>
          <w:sz w:val="20"/>
          <w:szCs w:val="20"/>
        </w:rPr>
        <w:t>(Action Cllr Brook)</w:t>
      </w:r>
    </w:p>
    <w:p w:rsidR="00F145EB" w:rsidRPr="00E14528" w:rsidRDefault="00F145EB" w:rsidP="00F145EB">
      <w:pPr>
        <w:widowControl w:val="0"/>
        <w:tabs>
          <w:tab w:val="left" w:pos="426"/>
        </w:tabs>
        <w:suppressAutoHyphens/>
        <w:autoSpaceDE w:val="0"/>
        <w:spacing w:after="0" w:line="240" w:lineRule="auto"/>
        <w:contextualSpacing/>
        <w:rPr>
          <w:rFonts w:ascii="Arial" w:eastAsia="Times New Roman" w:hAnsi="Arial" w:cs="Arial"/>
          <w:b/>
          <w:sz w:val="20"/>
          <w:szCs w:val="20"/>
        </w:rPr>
      </w:pPr>
    </w:p>
    <w:p w:rsidR="00635ED1" w:rsidRPr="00E14528" w:rsidRDefault="00635ED1" w:rsidP="00445912">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E14528">
        <w:rPr>
          <w:rFonts w:ascii="Arial" w:eastAsia="Times New Roman" w:hAnsi="Arial" w:cs="Arial"/>
          <w:b/>
          <w:sz w:val="20"/>
          <w:szCs w:val="20"/>
        </w:rPr>
        <w:t>Finance.</w:t>
      </w:r>
    </w:p>
    <w:p w:rsidR="00B665E6" w:rsidRDefault="00B665E6" w:rsidP="00B665E6">
      <w:pPr>
        <w:pStyle w:val="ListParagraph"/>
        <w:numPr>
          <w:ilvl w:val="0"/>
          <w:numId w:val="5"/>
        </w:numPr>
        <w:rPr>
          <w:rFonts w:ascii="Arial" w:eastAsia="Times New Roman" w:hAnsi="Arial" w:cs="Arial"/>
          <w:sz w:val="20"/>
          <w:szCs w:val="20"/>
        </w:rPr>
      </w:pPr>
      <w:r w:rsidRPr="00E14528">
        <w:rPr>
          <w:rFonts w:ascii="Arial" w:eastAsia="Times New Roman" w:hAnsi="Arial" w:cs="Arial"/>
          <w:sz w:val="20"/>
          <w:szCs w:val="20"/>
        </w:rPr>
        <w:t xml:space="preserve">To review the </w:t>
      </w:r>
      <w:r w:rsidR="00DE1BB5" w:rsidRPr="00E14528">
        <w:rPr>
          <w:rFonts w:ascii="Arial" w:eastAsia="Times New Roman" w:hAnsi="Arial" w:cs="Arial"/>
          <w:sz w:val="20"/>
          <w:szCs w:val="20"/>
        </w:rPr>
        <w:t xml:space="preserve">quarter three </w:t>
      </w:r>
      <w:r w:rsidRPr="00E14528">
        <w:rPr>
          <w:rFonts w:ascii="Arial" w:eastAsia="Times New Roman" w:hAnsi="Arial" w:cs="Arial"/>
          <w:sz w:val="20"/>
          <w:szCs w:val="20"/>
        </w:rPr>
        <w:t>Budget vs Spend sheet.</w:t>
      </w:r>
    </w:p>
    <w:p w:rsidR="00F145EB" w:rsidRPr="00E1087A" w:rsidRDefault="00E1087A" w:rsidP="00E1087A">
      <w:pPr>
        <w:ind w:left="360"/>
        <w:rPr>
          <w:rFonts w:ascii="Arial" w:eastAsia="Times New Roman" w:hAnsi="Arial" w:cs="Arial"/>
          <w:b/>
          <w:sz w:val="20"/>
          <w:szCs w:val="20"/>
        </w:rPr>
      </w:pPr>
      <w:r w:rsidRPr="00E1087A">
        <w:rPr>
          <w:rFonts w:ascii="Arial" w:eastAsia="Times New Roman" w:hAnsi="Arial" w:cs="Arial"/>
          <w:b/>
          <w:sz w:val="20"/>
          <w:szCs w:val="20"/>
          <w:u w:val="single"/>
        </w:rPr>
        <w:t>RESOLVED</w:t>
      </w:r>
      <w:r w:rsidRPr="00E1087A">
        <w:rPr>
          <w:rFonts w:ascii="Arial" w:eastAsia="Times New Roman" w:hAnsi="Arial" w:cs="Arial"/>
          <w:b/>
          <w:sz w:val="20"/>
          <w:szCs w:val="20"/>
        </w:rPr>
        <w:t xml:space="preserve">: It was proposed and agreed to approve the quarter three budget sheet as presented. </w:t>
      </w:r>
    </w:p>
    <w:p w:rsidR="00B665E6" w:rsidRDefault="00B665E6" w:rsidP="00B665E6">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20"/>
          <w:szCs w:val="20"/>
        </w:rPr>
      </w:pPr>
      <w:r w:rsidRPr="00E14528">
        <w:rPr>
          <w:rFonts w:ascii="Arial" w:eastAsia="Times New Roman" w:hAnsi="Arial" w:cs="Arial"/>
          <w:sz w:val="20"/>
          <w:szCs w:val="20"/>
        </w:rPr>
        <w:t xml:space="preserve">To approve the cash book and bank reconciliation for </w:t>
      </w:r>
      <w:r w:rsidR="00DE1BB5" w:rsidRPr="00E14528">
        <w:rPr>
          <w:rFonts w:ascii="Arial" w:eastAsia="Times New Roman" w:hAnsi="Arial" w:cs="Arial"/>
          <w:sz w:val="20"/>
          <w:szCs w:val="20"/>
        </w:rPr>
        <w:t>Dec</w:t>
      </w:r>
      <w:r w:rsidR="00D42CDD" w:rsidRPr="00E14528">
        <w:rPr>
          <w:rFonts w:ascii="Arial" w:eastAsia="Times New Roman" w:hAnsi="Arial" w:cs="Arial"/>
          <w:sz w:val="20"/>
          <w:szCs w:val="20"/>
        </w:rPr>
        <w:t>em</w:t>
      </w:r>
      <w:r w:rsidRPr="00E14528">
        <w:rPr>
          <w:rFonts w:ascii="Arial" w:eastAsia="Times New Roman" w:hAnsi="Arial" w:cs="Arial"/>
          <w:sz w:val="20"/>
          <w:szCs w:val="20"/>
        </w:rPr>
        <w:t>ber 2017.</w:t>
      </w:r>
    </w:p>
    <w:p w:rsidR="00F145EB" w:rsidRDefault="00F145EB" w:rsidP="00F145EB">
      <w:pPr>
        <w:widowControl w:val="0"/>
        <w:tabs>
          <w:tab w:val="left" w:pos="12"/>
        </w:tabs>
        <w:suppressAutoHyphens/>
        <w:autoSpaceDE w:val="0"/>
        <w:spacing w:after="0" w:line="240" w:lineRule="auto"/>
        <w:rPr>
          <w:rFonts w:ascii="Arial" w:eastAsia="Times New Roman" w:hAnsi="Arial" w:cs="Arial"/>
          <w:sz w:val="20"/>
          <w:szCs w:val="20"/>
        </w:rPr>
      </w:pPr>
    </w:p>
    <w:p w:rsidR="00F145EB" w:rsidRDefault="00E1087A" w:rsidP="00E1087A">
      <w:pPr>
        <w:widowControl w:val="0"/>
        <w:tabs>
          <w:tab w:val="left" w:pos="12"/>
        </w:tabs>
        <w:suppressAutoHyphens/>
        <w:autoSpaceDE w:val="0"/>
        <w:spacing w:after="0" w:line="240" w:lineRule="auto"/>
        <w:ind w:left="360"/>
        <w:rPr>
          <w:rFonts w:ascii="Arial" w:eastAsia="Times New Roman" w:hAnsi="Arial" w:cs="Arial"/>
          <w:sz w:val="20"/>
          <w:szCs w:val="20"/>
        </w:rPr>
      </w:pPr>
      <w:r>
        <w:rPr>
          <w:rFonts w:ascii="Arial" w:eastAsia="Times New Roman" w:hAnsi="Arial" w:cs="Arial"/>
          <w:sz w:val="20"/>
          <w:szCs w:val="20"/>
        </w:rPr>
        <w:t xml:space="preserve">It was </w:t>
      </w:r>
      <w:r>
        <w:rPr>
          <w:rFonts w:ascii="Arial" w:eastAsia="Times New Roman" w:hAnsi="Arial" w:cs="Arial"/>
          <w:b/>
          <w:sz w:val="20"/>
          <w:szCs w:val="20"/>
        </w:rPr>
        <w:t xml:space="preserve">agreed </w:t>
      </w:r>
      <w:r>
        <w:rPr>
          <w:rFonts w:ascii="Arial" w:eastAsia="Times New Roman" w:hAnsi="Arial" w:cs="Arial"/>
          <w:sz w:val="20"/>
          <w:szCs w:val="20"/>
        </w:rPr>
        <w:t xml:space="preserve">to defer this matter to the next meeting as the Clerk had not yet received the bank </w:t>
      </w:r>
      <w:r>
        <w:rPr>
          <w:rFonts w:ascii="Arial" w:eastAsia="Times New Roman" w:hAnsi="Arial" w:cs="Arial"/>
          <w:sz w:val="20"/>
          <w:szCs w:val="20"/>
        </w:rPr>
        <w:lastRenderedPageBreak/>
        <w:t>statement for the period.</w:t>
      </w:r>
    </w:p>
    <w:p w:rsidR="00F145EB" w:rsidRPr="00F145EB" w:rsidRDefault="00F145EB" w:rsidP="00F145EB">
      <w:pPr>
        <w:widowControl w:val="0"/>
        <w:tabs>
          <w:tab w:val="left" w:pos="12"/>
        </w:tabs>
        <w:suppressAutoHyphens/>
        <w:autoSpaceDE w:val="0"/>
        <w:spacing w:after="0" w:line="240" w:lineRule="auto"/>
        <w:rPr>
          <w:rFonts w:ascii="Arial" w:eastAsia="Times New Roman" w:hAnsi="Arial" w:cs="Arial"/>
          <w:sz w:val="20"/>
          <w:szCs w:val="20"/>
        </w:rPr>
      </w:pPr>
    </w:p>
    <w:p w:rsidR="00DE1BB5" w:rsidRPr="00E14528" w:rsidRDefault="00DE1BB5" w:rsidP="003F2E46">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20"/>
          <w:szCs w:val="20"/>
        </w:rPr>
      </w:pPr>
      <w:r w:rsidRPr="00E14528">
        <w:rPr>
          <w:rFonts w:ascii="Arial" w:eastAsia="Times New Roman" w:hAnsi="Arial" w:cs="Arial"/>
          <w:sz w:val="20"/>
          <w:szCs w:val="20"/>
        </w:rPr>
        <w:t>To approve the following payments made at the December 2017 meeting:</w:t>
      </w:r>
    </w:p>
    <w:tbl>
      <w:tblPr>
        <w:tblStyle w:val="TableGrid"/>
        <w:tblW w:w="0" w:type="auto"/>
        <w:tblInd w:w="730" w:type="dxa"/>
        <w:tblLayout w:type="fixed"/>
        <w:tblLook w:val="04A0"/>
      </w:tblPr>
      <w:tblGrid>
        <w:gridCol w:w="2640"/>
        <w:gridCol w:w="4412"/>
        <w:gridCol w:w="1134"/>
      </w:tblGrid>
      <w:tr w:rsidR="00DE1BB5" w:rsidRPr="00E14528" w:rsidTr="00000216">
        <w:tc>
          <w:tcPr>
            <w:tcW w:w="2640" w:type="dxa"/>
            <w:shd w:val="clear" w:color="auto" w:fill="auto"/>
            <w:vAlign w:val="bottom"/>
          </w:tcPr>
          <w:p w:rsidR="00DE1BB5" w:rsidRPr="00E14528" w:rsidRDefault="00DE1BB5" w:rsidP="00DE1BB5">
            <w:pPr>
              <w:rPr>
                <w:rFonts w:ascii="Arial" w:hAnsi="Arial" w:cs="Arial"/>
                <w:color w:val="000000"/>
                <w:sz w:val="20"/>
                <w:szCs w:val="20"/>
              </w:rPr>
            </w:pPr>
            <w:r w:rsidRPr="00E14528">
              <w:rPr>
                <w:rFonts w:ascii="Arial" w:hAnsi="Arial" w:cs="Arial"/>
                <w:color w:val="000000"/>
                <w:sz w:val="20"/>
                <w:szCs w:val="20"/>
              </w:rPr>
              <w:t>Martin Jennings</w:t>
            </w:r>
          </w:p>
        </w:tc>
        <w:tc>
          <w:tcPr>
            <w:tcW w:w="4412" w:type="dxa"/>
            <w:shd w:val="clear" w:color="auto" w:fill="auto"/>
            <w:vAlign w:val="bottom"/>
          </w:tcPr>
          <w:p w:rsidR="00DE1BB5" w:rsidRPr="00E14528" w:rsidRDefault="00DE1BB5" w:rsidP="00DE1BB5">
            <w:pPr>
              <w:rPr>
                <w:rFonts w:ascii="Arial" w:hAnsi="Arial" w:cs="Arial"/>
                <w:color w:val="000000"/>
                <w:sz w:val="20"/>
                <w:szCs w:val="20"/>
              </w:rPr>
            </w:pPr>
            <w:r w:rsidRPr="00E14528">
              <w:rPr>
                <w:rFonts w:ascii="Arial" w:hAnsi="Arial" w:cs="Arial"/>
                <w:color w:val="000000"/>
                <w:sz w:val="20"/>
                <w:szCs w:val="20"/>
              </w:rPr>
              <w:t>Hedge and verge trimming</w:t>
            </w:r>
          </w:p>
        </w:tc>
        <w:tc>
          <w:tcPr>
            <w:tcW w:w="1134" w:type="dxa"/>
            <w:shd w:val="clear" w:color="auto" w:fill="auto"/>
          </w:tcPr>
          <w:p w:rsidR="00DE1BB5" w:rsidRPr="00E14528" w:rsidRDefault="00DE1BB5" w:rsidP="00DE1BB5">
            <w:pPr>
              <w:rPr>
                <w:rFonts w:ascii="Arial" w:hAnsi="Arial" w:cs="Arial"/>
                <w:sz w:val="20"/>
                <w:szCs w:val="20"/>
              </w:rPr>
            </w:pPr>
            <w:r w:rsidRPr="00E14528">
              <w:rPr>
                <w:rFonts w:ascii="Arial" w:hAnsi="Arial" w:cs="Arial"/>
                <w:sz w:val="20"/>
                <w:szCs w:val="20"/>
              </w:rPr>
              <w:t>£150.00</w:t>
            </w:r>
          </w:p>
        </w:tc>
      </w:tr>
      <w:tr w:rsidR="00DE1BB5" w:rsidRPr="00E14528" w:rsidTr="00000216">
        <w:tc>
          <w:tcPr>
            <w:tcW w:w="2640" w:type="dxa"/>
            <w:shd w:val="clear" w:color="auto" w:fill="auto"/>
            <w:vAlign w:val="bottom"/>
          </w:tcPr>
          <w:p w:rsidR="00DE1BB5" w:rsidRPr="00E14528" w:rsidRDefault="00DE1BB5" w:rsidP="00DE1BB5">
            <w:pPr>
              <w:rPr>
                <w:rFonts w:ascii="Arial" w:hAnsi="Arial" w:cs="Arial"/>
                <w:color w:val="000000"/>
                <w:sz w:val="20"/>
                <w:szCs w:val="20"/>
              </w:rPr>
            </w:pPr>
            <w:r w:rsidRPr="00E14528">
              <w:rPr>
                <w:rFonts w:ascii="Arial" w:hAnsi="Arial" w:cs="Arial"/>
                <w:color w:val="000000"/>
                <w:sz w:val="20"/>
                <w:szCs w:val="20"/>
              </w:rPr>
              <w:t>Robin Currie</w:t>
            </w:r>
          </w:p>
        </w:tc>
        <w:tc>
          <w:tcPr>
            <w:tcW w:w="4412" w:type="dxa"/>
            <w:shd w:val="clear" w:color="auto" w:fill="auto"/>
            <w:vAlign w:val="bottom"/>
          </w:tcPr>
          <w:p w:rsidR="00DE1BB5" w:rsidRPr="00E14528" w:rsidRDefault="00DE1BB5" w:rsidP="00DE1BB5">
            <w:pPr>
              <w:rPr>
                <w:rFonts w:ascii="Arial" w:hAnsi="Arial" w:cs="Arial"/>
                <w:color w:val="000000"/>
                <w:sz w:val="20"/>
                <w:szCs w:val="20"/>
              </w:rPr>
            </w:pPr>
            <w:r w:rsidRPr="00E14528">
              <w:rPr>
                <w:rFonts w:ascii="Arial" w:hAnsi="Arial" w:cs="Arial"/>
                <w:color w:val="000000"/>
                <w:sz w:val="20"/>
                <w:szCs w:val="20"/>
              </w:rPr>
              <w:t>Replacement glass for notice board</w:t>
            </w:r>
          </w:p>
        </w:tc>
        <w:tc>
          <w:tcPr>
            <w:tcW w:w="1134" w:type="dxa"/>
            <w:shd w:val="clear" w:color="auto" w:fill="auto"/>
          </w:tcPr>
          <w:p w:rsidR="00DE1BB5" w:rsidRPr="00E14528" w:rsidRDefault="00DE1BB5" w:rsidP="00DE1BB5">
            <w:pPr>
              <w:rPr>
                <w:rFonts w:ascii="Arial" w:hAnsi="Arial" w:cs="Arial"/>
                <w:sz w:val="20"/>
                <w:szCs w:val="20"/>
              </w:rPr>
            </w:pPr>
            <w:r w:rsidRPr="00E14528">
              <w:rPr>
                <w:rFonts w:ascii="Arial" w:hAnsi="Arial" w:cs="Arial"/>
                <w:sz w:val="20"/>
                <w:szCs w:val="20"/>
              </w:rPr>
              <w:t>£  32.14</w:t>
            </w:r>
          </w:p>
        </w:tc>
      </w:tr>
    </w:tbl>
    <w:p w:rsidR="00E14528" w:rsidRDefault="00E14528" w:rsidP="00E14528">
      <w:pPr>
        <w:pStyle w:val="ListParagraph"/>
        <w:widowControl w:val="0"/>
        <w:tabs>
          <w:tab w:val="left" w:pos="12"/>
        </w:tabs>
        <w:suppressAutoHyphens/>
        <w:autoSpaceDE w:val="0"/>
        <w:spacing w:after="0" w:line="240" w:lineRule="auto"/>
        <w:rPr>
          <w:rFonts w:ascii="Arial" w:eastAsia="Times New Roman" w:hAnsi="Arial" w:cs="Arial"/>
          <w:sz w:val="20"/>
          <w:szCs w:val="20"/>
        </w:rPr>
      </w:pPr>
    </w:p>
    <w:p w:rsidR="00F145EB" w:rsidRDefault="00E1087A" w:rsidP="00E1087A">
      <w:pPr>
        <w:pStyle w:val="ListParagraph"/>
        <w:widowControl w:val="0"/>
        <w:tabs>
          <w:tab w:val="left" w:pos="12"/>
        </w:tabs>
        <w:suppressAutoHyphens/>
        <w:autoSpaceDE w:val="0"/>
        <w:spacing w:after="0" w:line="240" w:lineRule="auto"/>
        <w:ind w:left="360"/>
        <w:rPr>
          <w:rFonts w:ascii="Arial" w:eastAsia="Times New Roman" w:hAnsi="Arial" w:cs="Arial"/>
          <w:sz w:val="20"/>
          <w:szCs w:val="20"/>
        </w:rPr>
      </w:pPr>
      <w:r w:rsidRPr="00E1087A">
        <w:rPr>
          <w:rFonts w:ascii="Arial" w:eastAsia="Times New Roman" w:hAnsi="Arial" w:cs="Arial"/>
          <w:b/>
          <w:sz w:val="20"/>
          <w:szCs w:val="20"/>
          <w:u w:val="single"/>
        </w:rPr>
        <w:t>RESOLVED</w:t>
      </w:r>
      <w:r w:rsidRPr="00E1087A">
        <w:rPr>
          <w:rFonts w:ascii="Arial" w:eastAsia="Times New Roman" w:hAnsi="Arial" w:cs="Arial"/>
          <w:b/>
          <w:sz w:val="20"/>
          <w:szCs w:val="20"/>
        </w:rPr>
        <w:t>: It was proposed and agreed to approve the payments as presented.</w:t>
      </w:r>
    </w:p>
    <w:p w:rsidR="00F145EB" w:rsidRPr="00E14528" w:rsidRDefault="00F145EB" w:rsidP="00E14528">
      <w:pPr>
        <w:pStyle w:val="ListParagraph"/>
        <w:widowControl w:val="0"/>
        <w:tabs>
          <w:tab w:val="left" w:pos="12"/>
        </w:tabs>
        <w:suppressAutoHyphens/>
        <w:autoSpaceDE w:val="0"/>
        <w:spacing w:after="0" w:line="240" w:lineRule="auto"/>
        <w:rPr>
          <w:rFonts w:ascii="Arial" w:eastAsia="Times New Roman" w:hAnsi="Arial" w:cs="Arial"/>
          <w:sz w:val="20"/>
          <w:szCs w:val="20"/>
        </w:rPr>
      </w:pPr>
    </w:p>
    <w:p w:rsidR="002C36FB" w:rsidRPr="00E14528" w:rsidRDefault="00635ED1" w:rsidP="003F2E46">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20"/>
          <w:szCs w:val="20"/>
        </w:rPr>
      </w:pPr>
      <w:r w:rsidRPr="00E14528">
        <w:rPr>
          <w:rFonts w:ascii="Arial" w:eastAsia="Times New Roman" w:hAnsi="Arial" w:cs="Arial"/>
          <w:sz w:val="20"/>
          <w:szCs w:val="20"/>
        </w:rPr>
        <w:t>To approve payment</w:t>
      </w:r>
      <w:r w:rsidR="00816130" w:rsidRPr="00E14528">
        <w:rPr>
          <w:rFonts w:ascii="Arial" w:eastAsia="Times New Roman" w:hAnsi="Arial" w:cs="Arial"/>
          <w:sz w:val="20"/>
          <w:szCs w:val="20"/>
        </w:rPr>
        <w:t>s</w:t>
      </w:r>
      <w:r w:rsidRPr="00E14528">
        <w:rPr>
          <w:rFonts w:ascii="Arial" w:eastAsia="Times New Roman" w:hAnsi="Arial" w:cs="Arial"/>
          <w:sz w:val="20"/>
          <w:szCs w:val="20"/>
        </w:rPr>
        <w:t xml:space="preserve"> of:</w:t>
      </w:r>
      <w:r w:rsidR="00540915" w:rsidRPr="00E14528">
        <w:rPr>
          <w:rFonts w:ascii="Arial" w:eastAsia="Times New Roman" w:hAnsi="Arial" w:cs="Arial"/>
          <w:sz w:val="20"/>
          <w:szCs w:val="20"/>
        </w:rPr>
        <w:t xml:space="preserve"> </w:t>
      </w:r>
    </w:p>
    <w:tbl>
      <w:tblPr>
        <w:tblStyle w:val="TableGrid"/>
        <w:tblW w:w="0" w:type="auto"/>
        <w:tblInd w:w="730" w:type="dxa"/>
        <w:tblLayout w:type="fixed"/>
        <w:tblLook w:val="04A0"/>
      </w:tblPr>
      <w:tblGrid>
        <w:gridCol w:w="2640"/>
        <w:gridCol w:w="4412"/>
        <w:gridCol w:w="1134"/>
      </w:tblGrid>
      <w:tr w:rsidR="00971BBA" w:rsidRPr="00E14528" w:rsidTr="00971BBA">
        <w:tc>
          <w:tcPr>
            <w:tcW w:w="2640" w:type="dxa"/>
            <w:shd w:val="clear" w:color="auto" w:fill="auto"/>
            <w:vAlign w:val="bottom"/>
          </w:tcPr>
          <w:p w:rsidR="00971BBA" w:rsidRPr="00E14528" w:rsidRDefault="00971BBA" w:rsidP="00971BBA">
            <w:pPr>
              <w:rPr>
                <w:rFonts w:ascii="Arial" w:hAnsi="Arial" w:cs="Arial"/>
                <w:color w:val="000000"/>
                <w:sz w:val="20"/>
                <w:szCs w:val="20"/>
              </w:rPr>
            </w:pPr>
            <w:r w:rsidRPr="00E14528">
              <w:rPr>
                <w:rFonts w:ascii="Arial" w:hAnsi="Arial" w:cs="Arial"/>
                <w:color w:val="000000"/>
                <w:sz w:val="20"/>
                <w:szCs w:val="20"/>
              </w:rPr>
              <w:t>Zöe Godden</w:t>
            </w:r>
          </w:p>
        </w:tc>
        <w:tc>
          <w:tcPr>
            <w:tcW w:w="4412" w:type="dxa"/>
            <w:shd w:val="clear" w:color="auto" w:fill="auto"/>
            <w:vAlign w:val="bottom"/>
          </w:tcPr>
          <w:p w:rsidR="00971BBA" w:rsidRPr="00E14528" w:rsidRDefault="00DD6BC9" w:rsidP="00971BBA">
            <w:pPr>
              <w:rPr>
                <w:rFonts w:ascii="Arial" w:hAnsi="Arial" w:cs="Arial"/>
                <w:color w:val="000000"/>
                <w:sz w:val="20"/>
                <w:szCs w:val="20"/>
              </w:rPr>
            </w:pPr>
            <w:r w:rsidRPr="00E14528">
              <w:rPr>
                <w:rFonts w:ascii="Arial" w:hAnsi="Arial" w:cs="Arial"/>
                <w:color w:val="000000"/>
                <w:sz w:val="20"/>
                <w:szCs w:val="20"/>
              </w:rPr>
              <w:t xml:space="preserve">Salary </w:t>
            </w:r>
            <w:r w:rsidR="00E760C5" w:rsidRPr="00E14528">
              <w:rPr>
                <w:rFonts w:ascii="Arial" w:hAnsi="Arial" w:cs="Arial"/>
                <w:color w:val="000000"/>
                <w:sz w:val="20"/>
                <w:szCs w:val="20"/>
              </w:rPr>
              <w:t xml:space="preserve">and expenses </w:t>
            </w:r>
            <w:r w:rsidR="00DE1BB5" w:rsidRPr="00E14528">
              <w:rPr>
                <w:rFonts w:ascii="Arial" w:hAnsi="Arial" w:cs="Arial"/>
                <w:color w:val="000000"/>
                <w:sz w:val="20"/>
                <w:szCs w:val="20"/>
              </w:rPr>
              <w:t>Dec</w:t>
            </w:r>
            <w:r w:rsidR="009434E3" w:rsidRPr="00E14528">
              <w:rPr>
                <w:rFonts w:ascii="Arial" w:hAnsi="Arial" w:cs="Arial"/>
                <w:color w:val="000000"/>
                <w:sz w:val="20"/>
                <w:szCs w:val="20"/>
              </w:rPr>
              <w:t>ember</w:t>
            </w:r>
            <w:r w:rsidR="00971BBA" w:rsidRPr="00E14528">
              <w:rPr>
                <w:rFonts w:ascii="Arial" w:hAnsi="Arial" w:cs="Arial"/>
                <w:color w:val="000000"/>
                <w:sz w:val="20"/>
                <w:szCs w:val="20"/>
              </w:rPr>
              <w:t xml:space="preserve"> 2017</w:t>
            </w:r>
          </w:p>
        </w:tc>
        <w:tc>
          <w:tcPr>
            <w:tcW w:w="1134" w:type="dxa"/>
            <w:shd w:val="clear" w:color="auto" w:fill="auto"/>
            <w:vAlign w:val="bottom"/>
          </w:tcPr>
          <w:p w:rsidR="00971BBA" w:rsidRPr="00E14528" w:rsidRDefault="00DE1BB5" w:rsidP="00971BBA">
            <w:pPr>
              <w:rPr>
                <w:rFonts w:ascii="Arial" w:hAnsi="Arial" w:cs="Arial"/>
                <w:color w:val="000000"/>
                <w:sz w:val="20"/>
                <w:szCs w:val="20"/>
              </w:rPr>
            </w:pPr>
            <w:r w:rsidRPr="00E14528">
              <w:rPr>
                <w:rFonts w:ascii="Arial" w:hAnsi="Arial" w:cs="Arial"/>
                <w:color w:val="000000"/>
                <w:sz w:val="20"/>
                <w:szCs w:val="20"/>
              </w:rPr>
              <w:t>£244.33</w:t>
            </w:r>
          </w:p>
        </w:tc>
      </w:tr>
      <w:tr w:rsidR="00B665E6" w:rsidRPr="00E14528" w:rsidTr="00B665E6">
        <w:tc>
          <w:tcPr>
            <w:tcW w:w="2640" w:type="dxa"/>
            <w:shd w:val="clear" w:color="auto" w:fill="auto"/>
            <w:vAlign w:val="bottom"/>
          </w:tcPr>
          <w:p w:rsidR="00B665E6" w:rsidRPr="00E14528" w:rsidRDefault="00DE1BB5" w:rsidP="00B665E6">
            <w:pPr>
              <w:rPr>
                <w:rFonts w:ascii="Arial" w:hAnsi="Arial" w:cs="Arial"/>
                <w:color w:val="000000"/>
                <w:sz w:val="20"/>
                <w:szCs w:val="20"/>
              </w:rPr>
            </w:pPr>
            <w:r w:rsidRPr="00E14528">
              <w:rPr>
                <w:rFonts w:ascii="Arial" w:hAnsi="Arial" w:cs="Arial"/>
                <w:color w:val="000000"/>
                <w:sz w:val="20"/>
                <w:szCs w:val="20"/>
              </w:rPr>
              <w:t>HMRC</w:t>
            </w:r>
          </w:p>
        </w:tc>
        <w:tc>
          <w:tcPr>
            <w:tcW w:w="4412" w:type="dxa"/>
            <w:shd w:val="clear" w:color="auto" w:fill="auto"/>
            <w:vAlign w:val="bottom"/>
          </w:tcPr>
          <w:p w:rsidR="00B665E6" w:rsidRPr="00E14528" w:rsidRDefault="00DE1BB5" w:rsidP="00B665E6">
            <w:pPr>
              <w:rPr>
                <w:rFonts w:ascii="Arial" w:hAnsi="Arial" w:cs="Arial"/>
                <w:color w:val="000000"/>
                <w:sz w:val="20"/>
                <w:szCs w:val="20"/>
              </w:rPr>
            </w:pPr>
            <w:r w:rsidRPr="00E14528">
              <w:rPr>
                <w:rFonts w:ascii="Arial" w:hAnsi="Arial" w:cs="Arial"/>
                <w:color w:val="000000"/>
                <w:sz w:val="20"/>
                <w:szCs w:val="20"/>
              </w:rPr>
              <w:t>Income tax Oct to Dec 2017</w:t>
            </w:r>
          </w:p>
        </w:tc>
        <w:tc>
          <w:tcPr>
            <w:tcW w:w="1134" w:type="dxa"/>
            <w:shd w:val="clear" w:color="auto" w:fill="auto"/>
            <w:vAlign w:val="bottom"/>
          </w:tcPr>
          <w:p w:rsidR="00B665E6" w:rsidRPr="00E14528" w:rsidRDefault="00DE1BB5" w:rsidP="00B665E6">
            <w:pPr>
              <w:rPr>
                <w:rFonts w:ascii="Arial" w:hAnsi="Arial" w:cs="Arial"/>
                <w:color w:val="000000"/>
                <w:sz w:val="20"/>
                <w:szCs w:val="20"/>
              </w:rPr>
            </w:pPr>
            <w:r w:rsidRPr="00E14528">
              <w:rPr>
                <w:rFonts w:ascii="Arial" w:hAnsi="Arial" w:cs="Arial"/>
                <w:color w:val="000000"/>
                <w:sz w:val="20"/>
                <w:szCs w:val="20"/>
              </w:rPr>
              <w:t>£  16.20</w:t>
            </w:r>
          </w:p>
        </w:tc>
      </w:tr>
      <w:tr w:rsidR="00506553" w:rsidRPr="00E14528" w:rsidTr="00B665E6">
        <w:tc>
          <w:tcPr>
            <w:tcW w:w="2640" w:type="dxa"/>
            <w:shd w:val="clear" w:color="auto" w:fill="auto"/>
            <w:vAlign w:val="bottom"/>
          </w:tcPr>
          <w:p w:rsidR="00506553" w:rsidRPr="00E14528" w:rsidRDefault="00DE1BB5" w:rsidP="00B665E6">
            <w:pPr>
              <w:rPr>
                <w:rFonts w:ascii="Arial" w:hAnsi="Arial" w:cs="Arial"/>
                <w:color w:val="000000"/>
                <w:sz w:val="20"/>
                <w:szCs w:val="20"/>
              </w:rPr>
            </w:pPr>
            <w:r w:rsidRPr="00E14528">
              <w:rPr>
                <w:rFonts w:ascii="Arial" w:hAnsi="Arial" w:cs="Arial"/>
                <w:color w:val="000000"/>
                <w:sz w:val="20"/>
                <w:szCs w:val="20"/>
              </w:rPr>
              <w:t>Viking</w:t>
            </w:r>
          </w:p>
        </w:tc>
        <w:tc>
          <w:tcPr>
            <w:tcW w:w="4412" w:type="dxa"/>
            <w:shd w:val="clear" w:color="auto" w:fill="auto"/>
            <w:vAlign w:val="bottom"/>
          </w:tcPr>
          <w:p w:rsidR="00506553" w:rsidRPr="00E14528" w:rsidRDefault="00DE1BB5" w:rsidP="00B665E6">
            <w:pPr>
              <w:rPr>
                <w:rFonts w:ascii="Arial" w:hAnsi="Arial" w:cs="Arial"/>
                <w:color w:val="000000"/>
                <w:sz w:val="20"/>
                <w:szCs w:val="20"/>
              </w:rPr>
            </w:pPr>
            <w:r w:rsidRPr="00E14528">
              <w:rPr>
                <w:rFonts w:ascii="Arial" w:hAnsi="Arial" w:cs="Arial"/>
                <w:color w:val="000000"/>
                <w:sz w:val="20"/>
                <w:szCs w:val="20"/>
              </w:rPr>
              <w:t>Printer cartridges</w:t>
            </w:r>
          </w:p>
        </w:tc>
        <w:tc>
          <w:tcPr>
            <w:tcW w:w="1134" w:type="dxa"/>
            <w:shd w:val="clear" w:color="auto" w:fill="auto"/>
            <w:vAlign w:val="bottom"/>
          </w:tcPr>
          <w:p w:rsidR="00506553" w:rsidRPr="00E14528" w:rsidRDefault="00DE1BB5" w:rsidP="00B665E6">
            <w:pPr>
              <w:rPr>
                <w:rFonts w:ascii="Arial" w:hAnsi="Arial" w:cs="Arial"/>
                <w:color w:val="000000"/>
                <w:sz w:val="20"/>
                <w:szCs w:val="20"/>
              </w:rPr>
            </w:pPr>
            <w:r w:rsidRPr="00E14528">
              <w:rPr>
                <w:rFonts w:ascii="Arial" w:hAnsi="Arial" w:cs="Arial"/>
                <w:color w:val="000000"/>
                <w:sz w:val="20"/>
                <w:szCs w:val="20"/>
              </w:rPr>
              <w:t>£ 24.44</w:t>
            </w:r>
          </w:p>
        </w:tc>
      </w:tr>
    </w:tbl>
    <w:p w:rsidR="00F145EB" w:rsidRPr="00F145EB" w:rsidRDefault="00F145EB" w:rsidP="00F145EB">
      <w:pPr>
        <w:spacing w:after="0"/>
        <w:ind w:left="360"/>
        <w:rPr>
          <w:rFonts w:ascii="Arial" w:eastAsia="Times New Roman" w:hAnsi="Arial" w:cs="Arial"/>
          <w:sz w:val="20"/>
          <w:szCs w:val="20"/>
        </w:rPr>
      </w:pPr>
    </w:p>
    <w:p w:rsidR="00F145EB" w:rsidRPr="00E1087A" w:rsidRDefault="00E1087A" w:rsidP="00F145EB">
      <w:pPr>
        <w:spacing w:after="0"/>
        <w:ind w:left="360"/>
        <w:rPr>
          <w:rFonts w:ascii="Arial" w:eastAsia="Times New Roman" w:hAnsi="Arial" w:cs="Arial"/>
          <w:b/>
          <w:sz w:val="20"/>
          <w:szCs w:val="20"/>
        </w:rPr>
      </w:pPr>
      <w:r w:rsidRPr="00E1087A">
        <w:rPr>
          <w:rFonts w:ascii="Arial" w:eastAsia="Times New Roman" w:hAnsi="Arial" w:cs="Arial"/>
          <w:b/>
          <w:sz w:val="20"/>
          <w:szCs w:val="20"/>
          <w:u w:val="single"/>
        </w:rPr>
        <w:t>RESOLVED</w:t>
      </w:r>
      <w:r w:rsidRPr="00E1087A">
        <w:rPr>
          <w:rFonts w:ascii="Arial" w:eastAsia="Times New Roman" w:hAnsi="Arial" w:cs="Arial"/>
          <w:b/>
          <w:sz w:val="20"/>
          <w:szCs w:val="20"/>
        </w:rPr>
        <w:t xml:space="preserve">: It was proposed and agreed to approve the payments as presented and that Councillors Comer and Knight would sign the cheques. </w:t>
      </w:r>
    </w:p>
    <w:p w:rsidR="00F145EB" w:rsidRPr="00F145EB" w:rsidRDefault="00F145EB" w:rsidP="00F145EB">
      <w:pPr>
        <w:spacing w:after="0"/>
        <w:ind w:left="360"/>
        <w:rPr>
          <w:rFonts w:ascii="Arial" w:eastAsia="Times New Roman" w:hAnsi="Arial" w:cs="Arial"/>
          <w:sz w:val="20"/>
          <w:szCs w:val="20"/>
        </w:rPr>
      </w:pPr>
    </w:p>
    <w:p w:rsidR="00AB2FCD" w:rsidRDefault="00DE1BB5" w:rsidP="00AB2FCD">
      <w:pPr>
        <w:pStyle w:val="ListParagraph"/>
        <w:numPr>
          <w:ilvl w:val="0"/>
          <w:numId w:val="5"/>
        </w:numPr>
        <w:spacing w:after="0"/>
        <w:rPr>
          <w:rFonts w:ascii="Arial" w:eastAsia="Times New Roman" w:hAnsi="Arial" w:cs="Arial"/>
          <w:sz w:val="20"/>
          <w:szCs w:val="20"/>
        </w:rPr>
      </w:pPr>
      <w:r w:rsidRPr="00E14528">
        <w:rPr>
          <w:rFonts w:ascii="Arial" w:eastAsia="Times New Roman" w:hAnsi="Arial" w:cs="Arial"/>
          <w:sz w:val="20"/>
          <w:szCs w:val="20"/>
        </w:rPr>
        <w:t xml:space="preserve">To consider renewing the Internet Security licence on the Clerk’s laptop for either one year at £27.94, two years at £50.33 or three years at £67.90 and to sign a cheque accordingly. </w:t>
      </w:r>
    </w:p>
    <w:p w:rsidR="00F145EB" w:rsidRDefault="00F145EB" w:rsidP="00F145EB">
      <w:pPr>
        <w:spacing w:after="0"/>
        <w:rPr>
          <w:rFonts w:ascii="Arial" w:eastAsia="Times New Roman" w:hAnsi="Arial" w:cs="Arial"/>
          <w:sz w:val="20"/>
          <w:szCs w:val="20"/>
        </w:rPr>
      </w:pPr>
    </w:p>
    <w:p w:rsidR="00F145EB" w:rsidRPr="00E1087A" w:rsidRDefault="00E1087A" w:rsidP="00E1087A">
      <w:pPr>
        <w:spacing w:after="0"/>
        <w:ind w:left="360"/>
        <w:rPr>
          <w:rFonts w:ascii="Arial" w:eastAsia="Times New Roman" w:hAnsi="Arial" w:cs="Arial"/>
          <w:b/>
          <w:sz w:val="20"/>
          <w:szCs w:val="20"/>
        </w:rPr>
      </w:pPr>
      <w:r w:rsidRPr="00E1087A">
        <w:rPr>
          <w:rFonts w:ascii="Arial" w:eastAsia="Times New Roman" w:hAnsi="Arial" w:cs="Arial"/>
          <w:b/>
          <w:sz w:val="20"/>
          <w:szCs w:val="20"/>
          <w:u w:val="single"/>
        </w:rPr>
        <w:t>RESOLVED</w:t>
      </w:r>
      <w:r w:rsidRPr="00E1087A">
        <w:rPr>
          <w:rFonts w:ascii="Arial" w:eastAsia="Times New Roman" w:hAnsi="Arial" w:cs="Arial"/>
          <w:b/>
          <w:sz w:val="20"/>
          <w:szCs w:val="20"/>
        </w:rPr>
        <w:t>: It was proposed and agreed to renew the internet security licence for two years.</w:t>
      </w:r>
    </w:p>
    <w:p w:rsidR="00F145EB" w:rsidRPr="00656947" w:rsidRDefault="00656947" w:rsidP="00656947">
      <w:pPr>
        <w:spacing w:after="0"/>
        <w:ind w:left="360"/>
        <w:rPr>
          <w:rFonts w:ascii="Arial" w:eastAsia="Times New Roman" w:hAnsi="Arial" w:cs="Arial"/>
          <w:b/>
          <w:sz w:val="20"/>
          <w:szCs w:val="20"/>
        </w:rPr>
      </w:pPr>
      <w:r w:rsidRPr="00656947">
        <w:rPr>
          <w:rFonts w:ascii="Arial" w:eastAsia="Times New Roman" w:hAnsi="Arial" w:cs="Arial"/>
          <w:b/>
          <w:sz w:val="20"/>
          <w:szCs w:val="20"/>
        </w:rPr>
        <w:t>(Action Parish Clerk)</w:t>
      </w:r>
    </w:p>
    <w:p w:rsidR="00656947" w:rsidRPr="00F145EB" w:rsidRDefault="00656947" w:rsidP="00656947">
      <w:pPr>
        <w:spacing w:after="0"/>
        <w:ind w:left="360"/>
        <w:rPr>
          <w:rFonts w:ascii="Arial" w:eastAsia="Times New Roman" w:hAnsi="Arial" w:cs="Arial"/>
          <w:sz w:val="20"/>
          <w:szCs w:val="20"/>
        </w:rPr>
      </w:pPr>
    </w:p>
    <w:p w:rsidR="009E28B4" w:rsidRDefault="009E28B4" w:rsidP="00000216">
      <w:pPr>
        <w:pStyle w:val="ListParagraph"/>
        <w:numPr>
          <w:ilvl w:val="0"/>
          <w:numId w:val="5"/>
        </w:numPr>
        <w:spacing w:after="0"/>
        <w:rPr>
          <w:rFonts w:ascii="Arial" w:eastAsia="Times New Roman" w:hAnsi="Arial" w:cs="Arial"/>
          <w:sz w:val="20"/>
          <w:szCs w:val="20"/>
        </w:rPr>
      </w:pPr>
      <w:r w:rsidRPr="00E14528">
        <w:rPr>
          <w:rFonts w:ascii="Arial" w:eastAsia="Times New Roman" w:hAnsi="Arial" w:cs="Arial"/>
          <w:sz w:val="20"/>
          <w:szCs w:val="20"/>
        </w:rPr>
        <w:t xml:space="preserve">To </w:t>
      </w:r>
      <w:r w:rsidR="00DE1BB5" w:rsidRPr="00E14528">
        <w:rPr>
          <w:rFonts w:ascii="Arial" w:eastAsia="Times New Roman" w:hAnsi="Arial" w:cs="Arial"/>
          <w:sz w:val="20"/>
          <w:szCs w:val="20"/>
        </w:rPr>
        <w:t>agree the 2018/19 budget</w:t>
      </w:r>
      <w:r w:rsidRPr="00E14528">
        <w:rPr>
          <w:rFonts w:ascii="Arial" w:eastAsia="Times New Roman" w:hAnsi="Arial" w:cs="Arial"/>
          <w:sz w:val="20"/>
          <w:szCs w:val="20"/>
        </w:rPr>
        <w:t>.</w:t>
      </w:r>
    </w:p>
    <w:p w:rsidR="00E1087A" w:rsidRDefault="00E1087A" w:rsidP="00F145EB">
      <w:pPr>
        <w:spacing w:after="0"/>
        <w:rPr>
          <w:rFonts w:ascii="Arial" w:eastAsia="Times New Roman" w:hAnsi="Arial" w:cs="Arial"/>
          <w:b/>
          <w:sz w:val="20"/>
          <w:szCs w:val="20"/>
          <w:u w:val="single"/>
        </w:rPr>
      </w:pPr>
    </w:p>
    <w:p w:rsidR="00F145EB" w:rsidRDefault="00E1087A" w:rsidP="00656947">
      <w:pPr>
        <w:spacing w:after="0"/>
        <w:ind w:left="360"/>
        <w:rPr>
          <w:rFonts w:ascii="Arial" w:eastAsia="Times New Roman" w:hAnsi="Arial" w:cs="Arial"/>
          <w:b/>
          <w:sz w:val="20"/>
          <w:szCs w:val="20"/>
        </w:rPr>
      </w:pPr>
      <w:r w:rsidRPr="00E1087A">
        <w:rPr>
          <w:rFonts w:ascii="Arial" w:eastAsia="Times New Roman" w:hAnsi="Arial" w:cs="Arial"/>
          <w:b/>
          <w:sz w:val="20"/>
          <w:szCs w:val="20"/>
          <w:u w:val="single"/>
        </w:rPr>
        <w:t>RESOLVED</w:t>
      </w:r>
      <w:r w:rsidRPr="00E1087A">
        <w:rPr>
          <w:rFonts w:ascii="Arial" w:eastAsia="Times New Roman" w:hAnsi="Arial" w:cs="Arial"/>
          <w:b/>
          <w:sz w:val="20"/>
          <w:szCs w:val="20"/>
        </w:rPr>
        <w:t xml:space="preserve">: It was proposed and agreed to approve the budget as presented. </w:t>
      </w:r>
    </w:p>
    <w:p w:rsidR="00656947" w:rsidRPr="00656947" w:rsidRDefault="00656947" w:rsidP="00656947">
      <w:pPr>
        <w:spacing w:after="0"/>
        <w:ind w:left="360"/>
        <w:rPr>
          <w:rFonts w:ascii="Arial" w:eastAsia="Times New Roman" w:hAnsi="Arial" w:cs="Arial"/>
          <w:b/>
          <w:sz w:val="20"/>
          <w:szCs w:val="20"/>
        </w:rPr>
      </w:pPr>
      <w:r w:rsidRPr="00656947">
        <w:rPr>
          <w:rFonts w:ascii="Arial" w:eastAsia="Times New Roman" w:hAnsi="Arial" w:cs="Arial"/>
          <w:b/>
          <w:sz w:val="20"/>
          <w:szCs w:val="20"/>
        </w:rPr>
        <w:t>(Action Parish Clerk)</w:t>
      </w:r>
    </w:p>
    <w:p w:rsidR="00F145EB" w:rsidRPr="00F145EB" w:rsidRDefault="00F145EB" w:rsidP="00F145EB">
      <w:pPr>
        <w:spacing w:after="0"/>
        <w:rPr>
          <w:rFonts w:ascii="Arial" w:eastAsia="Times New Roman" w:hAnsi="Arial" w:cs="Arial"/>
          <w:sz w:val="20"/>
          <w:szCs w:val="20"/>
        </w:rPr>
      </w:pPr>
    </w:p>
    <w:p w:rsidR="00411463" w:rsidRPr="00E14528" w:rsidRDefault="00635ED1" w:rsidP="00AD6F2F">
      <w:pPr>
        <w:widowControl w:val="0"/>
        <w:numPr>
          <w:ilvl w:val="0"/>
          <w:numId w:val="1"/>
        </w:numPr>
        <w:tabs>
          <w:tab w:val="clear" w:pos="0"/>
          <w:tab w:val="num" w:pos="360"/>
          <w:tab w:val="left" w:pos="426"/>
        </w:tabs>
        <w:suppressAutoHyphens/>
        <w:autoSpaceDE w:val="0"/>
        <w:spacing w:after="0" w:line="240" w:lineRule="auto"/>
        <w:ind w:left="360" w:hanging="357"/>
        <w:contextualSpacing/>
        <w:rPr>
          <w:rFonts w:ascii="Arial" w:eastAsia="Times New Roman" w:hAnsi="Arial" w:cs="Arial"/>
          <w:b/>
          <w:sz w:val="20"/>
          <w:szCs w:val="20"/>
        </w:rPr>
      </w:pPr>
      <w:r w:rsidRPr="00E14528">
        <w:rPr>
          <w:rFonts w:ascii="Arial" w:eastAsia="Times New Roman" w:hAnsi="Arial" w:cs="Arial"/>
          <w:b/>
          <w:sz w:val="20"/>
          <w:szCs w:val="20"/>
        </w:rPr>
        <w:t>Correspondence/Publica</w:t>
      </w:r>
      <w:r w:rsidR="00550264" w:rsidRPr="00E14528">
        <w:rPr>
          <w:rFonts w:ascii="Arial" w:eastAsia="Times New Roman" w:hAnsi="Arial" w:cs="Arial"/>
          <w:b/>
          <w:sz w:val="20"/>
          <w:szCs w:val="20"/>
        </w:rPr>
        <w:t xml:space="preserve">tions received for </w:t>
      </w:r>
      <w:r w:rsidR="00311CCC" w:rsidRPr="00E14528">
        <w:rPr>
          <w:rFonts w:ascii="Arial" w:eastAsia="Times New Roman" w:hAnsi="Arial" w:cs="Arial"/>
          <w:b/>
          <w:sz w:val="20"/>
          <w:szCs w:val="20"/>
        </w:rPr>
        <w:t>report:</w:t>
      </w:r>
      <w:r w:rsidR="00C20F16" w:rsidRPr="00E14528">
        <w:rPr>
          <w:rFonts w:ascii="Arial" w:eastAsia="Times New Roman" w:hAnsi="Arial" w:cs="Arial"/>
          <w:b/>
          <w:sz w:val="20"/>
          <w:szCs w:val="20"/>
        </w:rPr>
        <w:t xml:space="preserve"> </w:t>
      </w:r>
    </w:p>
    <w:p w:rsidR="00F145EB" w:rsidRPr="00840E65" w:rsidRDefault="00411463" w:rsidP="00AB11FB">
      <w:pPr>
        <w:pStyle w:val="ListParagraph"/>
        <w:numPr>
          <w:ilvl w:val="0"/>
          <w:numId w:val="17"/>
        </w:numPr>
        <w:spacing w:after="0"/>
        <w:rPr>
          <w:rFonts w:ascii="Arial" w:eastAsia="Times New Roman" w:hAnsi="Arial" w:cs="Arial"/>
          <w:sz w:val="20"/>
          <w:szCs w:val="20"/>
        </w:rPr>
      </w:pPr>
      <w:r w:rsidRPr="00840E65">
        <w:rPr>
          <w:rFonts w:ascii="Arial" w:eastAsia="Times New Roman" w:hAnsi="Arial" w:cs="Arial"/>
          <w:sz w:val="20"/>
          <w:szCs w:val="20"/>
        </w:rPr>
        <w:t>CPRE – Autumn/Winter newsletter</w:t>
      </w:r>
      <w:r w:rsidR="002E55E3" w:rsidRPr="00840E65">
        <w:rPr>
          <w:rFonts w:ascii="Arial" w:eastAsia="Times New Roman" w:hAnsi="Arial" w:cs="Arial"/>
          <w:sz w:val="20"/>
          <w:szCs w:val="20"/>
        </w:rPr>
        <w:t xml:space="preserve"> </w:t>
      </w:r>
      <w:r w:rsidR="00840E65" w:rsidRPr="00840E65">
        <w:rPr>
          <w:rFonts w:ascii="Arial" w:eastAsia="Times New Roman" w:hAnsi="Arial" w:cs="Arial"/>
          <w:sz w:val="20"/>
          <w:szCs w:val="20"/>
        </w:rPr>
        <w:t>–</w:t>
      </w:r>
      <w:r w:rsidR="002E55E3" w:rsidRPr="00840E65">
        <w:rPr>
          <w:rFonts w:ascii="Arial" w:eastAsia="Times New Roman" w:hAnsi="Arial" w:cs="Arial"/>
          <w:sz w:val="20"/>
          <w:szCs w:val="20"/>
        </w:rPr>
        <w:t xml:space="preserve"> </w:t>
      </w:r>
      <w:r w:rsidR="00840E65" w:rsidRPr="00840E65">
        <w:rPr>
          <w:rFonts w:ascii="Arial" w:eastAsia="Times New Roman" w:hAnsi="Arial" w:cs="Arial"/>
          <w:b/>
          <w:sz w:val="20"/>
          <w:szCs w:val="20"/>
        </w:rPr>
        <w:t>N</w:t>
      </w:r>
      <w:r w:rsidR="002E55E3" w:rsidRPr="00840E65">
        <w:rPr>
          <w:rFonts w:ascii="Arial" w:eastAsia="Times New Roman" w:hAnsi="Arial" w:cs="Arial"/>
          <w:b/>
          <w:sz w:val="20"/>
          <w:szCs w:val="20"/>
        </w:rPr>
        <w:t>oted</w:t>
      </w:r>
      <w:r w:rsidR="00840E65" w:rsidRPr="00840E65">
        <w:rPr>
          <w:rFonts w:ascii="Arial" w:eastAsia="Times New Roman" w:hAnsi="Arial" w:cs="Arial"/>
          <w:b/>
          <w:sz w:val="20"/>
          <w:szCs w:val="20"/>
        </w:rPr>
        <w:t>.</w:t>
      </w:r>
    </w:p>
    <w:p w:rsidR="00411463" w:rsidRDefault="00411463" w:rsidP="008C3484">
      <w:pPr>
        <w:pStyle w:val="ListParagraph"/>
        <w:widowControl w:val="0"/>
        <w:numPr>
          <w:ilvl w:val="0"/>
          <w:numId w:val="17"/>
        </w:numPr>
        <w:tabs>
          <w:tab w:val="left" w:pos="426"/>
        </w:tabs>
        <w:suppressAutoHyphens/>
        <w:autoSpaceDE w:val="0"/>
        <w:spacing w:after="0" w:line="240" w:lineRule="auto"/>
        <w:rPr>
          <w:rFonts w:ascii="Arial" w:eastAsia="Times New Roman" w:hAnsi="Arial" w:cs="Arial"/>
          <w:sz w:val="20"/>
          <w:szCs w:val="20"/>
        </w:rPr>
      </w:pPr>
      <w:r w:rsidRPr="008C3484">
        <w:rPr>
          <w:rFonts w:ascii="Arial" w:eastAsia="Times New Roman" w:hAnsi="Arial" w:cs="Arial"/>
          <w:sz w:val="20"/>
          <w:szCs w:val="20"/>
        </w:rPr>
        <w:t>Nick Weeks, Chairman SSDC East – Email thanking the Council for its contribution to the South Somerset Community Accessible Transport scheme</w:t>
      </w:r>
      <w:r w:rsidR="002E55E3">
        <w:rPr>
          <w:rFonts w:ascii="Arial" w:eastAsia="Times New Roman" w:hAnsi="Arial" w:cs="Arial"/>
          <w:sz w:val="20"/>
          <w:szCs w:val="20"/>
        </w:rPr>
        <w:t xml:space="preserve"> </w:t>
      </w:r>
      <w:r w:rsidR="00840E65">
        <w:rPr>
          <w:rFonts w:ascii="Arial" w:eastAsia="Times New Roman" w:hAnsi="Arial" w:cs="Arial"/>
          <w:sz w:val="20"/>
          <w:szCs w:val="20"/>
        </w:rPr>
        <w:t>–</w:t>
      </w:r>
      <w:r w:rsidR="002E55E3">
        <w:rPr>
          <w:rFonts w:ascii="Arial" w:eastAsia="Times New Roman" w:hAnsi="Arial" w:cs="Arial"/>
          <w:sz w:val="20"/>
          <w:szCs w:val="20"/>
        </w:rPr>
        <w:t xml:space="preserve"> </w:t>
      </w:r>
      <w:r w:rsidR="00840E65" w:rsidRPr="00840E65">
        <w:rPr>
          <w:rFonts w:ascii="Arial" w:eastAsia="Times New Roman" w:hAnsi="Arial" w:cs="Arial"/>
          <w:b/>
          <w:sz w:val="20"/>
          <w:szCs w:val="20"/>
        </w:rPr>
        <w:t>N</w:t>
      </w:r>
      <w:r w:rsidR="002E55E3" w:rsidRPr="00840E65">
        <w:rPr>
          <w:rFonts w:ascii="Arial" w:eastAsia="Times New Roman" w:hAnsi="Arial" w:cs="Arial"/>
          <w:b/>
          <w:sz w:val="20"/>
          <w:szCs w:val="20"/>
        </w:rPr>
        <w:t>oted</w:t>
      </w:r>
      <w:r w:rsidR="00840E65" w:rsidRPr="00840E65">
        <w:rPr>
          <w:rFonts w:ascii="Arial" w:eastAsia="Times New Roman" w:hAnsi="Arial" w:cs="Arial"/>
          <w:b/>
          <w:sz w:val="20"/>
          <w:szCs w:val="20"/>
        </w:rPr>
        <w:t>.</w:t>
      </w:r>
    </w:p>
    <w:p w:rsidR="009822B8" w:rsidRDefault="00840E65" w:rsidP="001F2D14">
      <w:pPr>
        <w:widowControl w:val="0"/>
        <w:tabs>
          <w:tab w:val="left" w:pos="426"/>
        </w:tabs>
        <w:suppressAutoHyphens/>
        <w:autoSpaceDE w:val="0"/>
        <w:spacing w:after="0" w:line="240" w:lineRule="auto"/>
        <w:ind w:left="360"/>
        <w:rPr>
          <w:rFonts w:ascii="Arial" w:eastAsia="Times New Roman" w:hAnsi="Arial" w:cs="Arial"/>
          <w:sz w:val="20"/>
          <w:szCs w:val="20"/>
        </w:rPr>
      </w:pPr>
      <w:r>
        <w:rPr>
          <w:rFonts w:ascii="Arial" w:eastAsia="Times New Roman" w:hAnsi="Arial" w:cs="Arial"/>
          <w:sz w:val="20"/>
          <w:szCs w:val="20"/>
        </w:rPr>
        <w:t>The Clerk added that she had received an email of thanks from Pitcombe PCC for the grant payment of £1000</w:t>
      </w:r>
      <w:r w:rsidR="00656947">
        <w:rPr>
          <w:rFonts w:ascii="Arial" w:eastAsia="Times New Roman" w:hAnsi="Arial" w:cs="Arial"/>
          <w:sz w:val="20"/>
          <w:szCs w:val="20"/>
        </w:rPr>
        <w:t>. A</w:t>
      </w:r>
      <w:r w:rsidR="001F2D14">
        <w:rPr>
          <w:rFonts w:ascii="Arial" w:eastAsia="Times New Roman" w:hAnsi="Arial" w:cs="Arial"/>
          <w:sz w:val="20"/>
          <w:szCs w:val="20"/>
        </w:rPr>
        <w:t xml:space="preserve"> grant payment from SALC relating to the Transparency Code, for the sum of £359.04</w:t>
      </w:r>
      <w:r w:rsidR="00656947">
        <w:rPr>
          <w:rFonts w:ascii="Arial" w:eastAsia="Times New Roman" w:hAnsi="Arial" w:cs="Arial"/>
          <w:sz w:val="20"/>
          <w:szCs w:val="20"/>
        </w:rPr>
        <w:t xml:space="preserve"> had also been received and banked.</w:t>
      </w:r>
    </w:p>
    <w:p w:rsidR="00F145EB" w:rsidRPr="00F145EB" w:rsidRDefault="00F145EB" w:rsidP="00F145EB">
      <w:pPr>
        <w:widowControl w:val="0"/>
        <w:tabs>
          <w:tab w:val="left" w:pos="426"/>
        </w:tabs>
        <w:suppressAutoHyphens/>
        <w:autoSpaceDE w:val="0"/>
        <w:spacing w:after="0" w:line="240" w:lineRule="auto"/>
        <w:rPr>
          <w:rFonts w:ascii="Arial" w:eastAsia="Times New Roman" w:hAnsi="Arial" w:cs="Arial"/>
          <w:sz w:val="20"/>
          <w:szCs w:val="20"/>
        </w:rPr>
      </w:pPr>
    </w:p>
    <w:p w:rsidR="00635ED1" w:rsidRPr="00E14528" w:rsidRDefault="00635ED1" w:rsidP="00AD6F2F">
      <w:pPr>
        <w:widowControl w:val="0"/>
        <w:numPr>
          <w:ilvl w:val="0"/>
          <w:numId w:val="1"/>
        </w:numPr>
        <w:tabs>
          <w:tab w:val="clear" w:pos="0"/>
          <w:tab w:val="num" w:pos="360"/>
          <w:tab w:val="left" w:pos="426"/>
        </w:tabs>
        <w:suppressAutoHyphens/>
        <w:autoSpaceDE w:val="0"/>
        <w:spacing w:after="0" w:line="240" w:lineRule="auto"/>
        <w:ind w:left="360" w:hanging="357"/>
        <w:contextualSpacing/>
        <w:rPr>
          <w:rFonts w:ascii="Arial" w:eastAsia="Times New Roman" w:hAnsi="Arial" w:cs="Arial"/>
          <w:b/>
          <w:sz w:val="20"/>
          <w:szCs w:val="20"/>
        </w:rPr>
      </w:pPr>
      <w:r w:rsidRPr="00E14528">
        <w:rPr>
          <w:rFonts w:ascii="Arial" w:eastAsia="Times New Roman" w:hAnsi="Arial" w:cs="Arial"/>
          <w:b/>
          <w:sz w:val="20"/>
          <w:szCs w:val="20"/>
        </w:rPr>
        <w:t>Any Other Business:</w:t>
      </w:r>
    </w:p>
    <w:p w:rsidR="009822B8" w:rsidRDefault="009822B8" w:rsidP="00635ED1">
      <w:pPr>
        <w:widowControl w:val="0"/>
        <w:suppressAutoHyphens/>
        <w:autoSpaceDE w:val="0"/>
        <w:spacing w:after="0" w:line="240" w:lineRule="auto"/>
        <w:ind w:left="426"/>
        <w:rPr>
          <w:rFonts w:ascii="Arial" w:eastAsia="Times New Roman" w:hAnsi="Arial" w:cs="Arial"/>
          <w:sz w:val="20"/>
          <w:szCs w:val="20"/>
        </w:rPr>
      </w:pPr>
      <w:bookmarkStart w:id="1" w:name="_GoBack"/>
      <w:bookmarkEnd w:id="1"/>
    </w:p>
    <w:p w:rsidR="0064573C" w:rsidRDefault="0064573C" w:rsidP="00635ED1">
      <w:pPr>
        <w:widowControl w:val="0"/>
        <w:suppressAutoHyphens/>
        <w:autoSpaceDE w:val="0"/>
        <w:spacing w:after="0" w:line="240" w:lineRule="auto"/>
        <w:ind w:left="426"/>
        <w:rPr>
          <w:rFonts w:ascii="Arial" w:eastAsia="Times New Roman" w:hAnsi="Arial" w:cs="Arial"/>
          <w:sz w:val="20"/>
          <w:szCs w:val="20"/>
        </w:rPr>
      </w:pPr>
      <w:r>
        <w:rPr>
          <w:rFonts w:ascii="Arial" w:eastAsia="Times New Roman" w:hAnsi="Arial" w:cs="Arial"/>
          <w:sz w:val="20"/>
          <w:szCs w:val="20"/>
        </w:rPr>
        <w:t xml:space="preserve">Councillor Waller reported that the Parish Council notice board at the </w:t>
      </w:r>
      <w:r w:rsidRPr="0064573C">
        <w:rPr>
          <w:rFonts w:ascii="Arial" w:eastAsia="Times New Roman" w:hAnsi="Arial" w:cs="Arial"/>
          <w:sz w:val="20"/>
          <w:szCs w:val="20"/>
        </w:rPr>
        <w:t>junction of the A359 and Sunnyhill</w:t>
      </w:r>
      <w:r>
        <w:rPr>
          <w:rFonts w:ascii="Arial" w:eastAsia="Times New Roman" w:hAnsi="Arial" w:cs="Arial"/>
          <w:sz w:val="20"/>
          <w:szCs w:val="20"/>
        </w:rPr>
        <w:t xml:space="preserve"> had been vandalised. It appeared that the fire hydrant marker stone had been pulled from the ground and used to smash the notice board glass. The matter had been reported to the Police and a crime number had been given. It was noted that the glass from this same notice board had been damaged the previous month but that this incident was thought to have been an accident. Councillor Knight said he would forward photographs of the damage to the Clerk.</w:t>
      </w:r>
    </w:p>
    <w:p w:rsidR="0064573C" w:rsidRDefault="0064573C" w:rsidP="00635ED1">
      <w:pPr>
        <w:widowControl w:val="0"/>
        <w:suppressAutoHyphens/>
        <w:autoSpaceDE w:val="0"/>
        <w:spacing w:after="0" w:line="240" w:lineRule="auto"/>
        <w:ind w:left="426"/>
        <w:rPr>
          <w:rFonts w:ascii="Arial" w:eastAsia="Times New Roman" w:hAnsi="Arial" w:cs="Arial"/>
          <w:b/>
          <w:sz w:val="20"/>
          <w:szCs w:val="20"/>
        </w:rPr>
      </w:pPr>
      <w:r>
        <w:rPr>
          <w:rFonts w:ascii="Arial" w:eastAsia="Times New Roman" w:hAnsi="Arial" w:cs="Arial"/>
          <w:b/>
          <w:sz w:val="20"/>
          <w:szCs w:val="20"/>
        </w:rPr>
        <w:t>(Action Cllr Knight)</w:t>
      </w:r>
    </w:p>
    <w:p w:rsidR="002003B8" w:rsidRDefault="002003B8" w:rsidP="00635ED1">
      <w:pPr>
        <w:widowControl w:val="0"/>
        <w:suppressAutoHyphens/>
        <w:autoSpaceDE w:val="0"/>
        <w:spacing w:after="0" w:line="240" w:lineRule="auto"/>
        <w:ind w:left="426"/>
        <w:rPr>
          <w:rFonts w:ascii="Arial" w:eastAsia="Times New Roman" w:hAnsi="Arial" w:cs="Arial"/>
          <w:b/>
          <w:sz w:val="20"/>
          <w:szCs w:val="20"/>
        </w:rPr>
      </w:pPr>
    </w:p>
    <w:p w:rsidR="0064573C" w:rsidRDefault="0064573C" w:rsidP="00635ED1">
      <w:pPr>
        <w:widowControl w:val="0"/>
        <w:suppressAutoHyphens/>
        <w:autoSpaceDE w:val="0"/>
        <w:spacing w:after="0" w:line="240" w:lineRule="auto"/>
        <w:ind w:left="426"/>
        <w:rPr>
          <w:rFonts w:ascii="Arial" w:eastAsia="Times New Roman" w:hAnsi="Arial" w:cs="Arial"/>
          <w:sz w:val="20"/>
          <w:szCs w:val="20"/>
        </w:rPr>
      </w:pPr>
      <w:r>
        <w:rPr>
          <w:rFonts w:ascii="Arial" w:eastAsia="Times New Roman" w:hAnsi="Arial" w:cs="Arial"/>
          <w:sz w:val="20"/>
          <w:szCs w:val="20"/>
        </w:rPr>
        <w:t xml:space="preserve">The Clerk was instructed to forward the photographs </w:t>
      </w:r>
      <w:r w:rsidR="002003B8">
        <w:rPr>
          <w:rFonts w:ascii="Arial" w:eastAsia="Times New Roman" w:hAnsi="Arial" w:cs="Arial"/>
          <w:sz w:val="20"/>
          <w:szCs w:val="20"/>
        </w:rPr>
        <w:t xml:space="preserve">of the damaged notice board </w:t>
      </w:r>
      <w:r>
        <w:rPr>
          <w:rFonts w:ascii="Arial" w:eastAsia="Times New Roman" w:hAnsi="Arial" w:cs="Arial"/>
          <w:sz w:val="20"/>
          <w:szCs w:val="20"/>
        </w:rPr>
        <w:t>to PCSO Tim Russell.</w:t>
      </w:r>
    </w:p>
    <w:p w:rsidR="0064573C" w:rsidRPr="0064573C" w:rsidRDefault="0064573C" w:rsidP="00635ED1">
      <w:pPr>
        <w:widowControl w:val="0"/>
        <w:suppressAutoHyphens/>
        <w:autoSpaceDE w:val="0"/>
        <w:spacing w:after="0" w:line="240" w:lineRule="auto"/>
        <w:ind w:left="426"/>
        <w:rPr>
          <w:rFonts w:ascii="Arial" w:eastAsia="Times New Roman" w:hAnsi="Arial" w:cs="Arial"/>
          <w:b/>
          <w:sz w:val="20"/>
          <w:szCs w:val="20"/>
        </w:rPr>
      </w:pPr>
      <w:r>
        <w:rPr>
          <w:rFonts w:ascii="Arial" w:eastAsia="Times New Roman" w:hAnsi="Arial" w:cs="Arial"/>
          <w:b/>
          <w:sz w:val="20"/>
          <w:szCs w:val="20"/>
        </w:rPr>
        <w:t>(Action Parish Clerk)</w:t>
      </w:r>
    </w:p>
    <w:p w:rsidR="0064573C" w:rsidRDefault="0064573C" w:rsidP="00635ED1">
      <w:pPr>
        <w:widowControl w:val="0"/>
        <w:suppressAutoHyphens/>
        <w:autoSpaceDE w:val="0"/>
        <w:spacing w:after="0" w:line="240" w:lineRule="auto"/>
        <w:ind w:left="426"/>
        <w:rPr>
          <w:rFonts w:ascii="Arial" w:eastAsia="Times New Roman" w:hAnsi="Arial" w:cs="Arial"/>
          <w:sz w:val="20"/>
          <w:szCs w:val="20"/>
        </w:rPr>
      </w:pPr>
    </w:p>
    <w:p w:rsidR="0064573C" w:rsidRDefault="0064573C" w:rsidP="0064573C">
      <w:pPr>
        <w:widowControl w:val="0"/>
        <w:suppressAutoHyphens/>
        <w:autoSpaceDE w:val="0"/>
        <w:spacing w:after="0" w:line="240" w:lineRule="auto"/>
        <w:ind w:left="426"/>
        <w:rPr>
          <w:rFonts w:ascii="Arial" w:eastAsia="Times New Roman" w:hAnsi="Arial" w:cs="Arial"/>
          <w:sz w:val="20"/>
          <w:szCs w:val="20"/>
        </w:rPr>
      </w:pPr>
      <w:r>
        <w:rPr>
          <w:rFonts w:ascii="Arial" w:eastAsia="Times New Roman" w:hAnsi="Arial" w:cs="Arial"/>
          <w:sz w:val="20"/>
          <w:szCs w:val="20"/>
        </w:rPr>
        <w:t xml:space="preserve">Following representation by residents during the Public Open Session, the Clerk was instructed to contact Planning Officer Lee Walton at SSDC to ask for clarification regarding the development allowed on the site and to find out if the works completed to date are allowed. </w:t>
      </w:r>
    </w:p>
    <w:p w:rsidR="0064573C" w:rsidRPr="00725F18" w:rsidRDefault="0064573C" w:rsidP="0064573C">
      <w:pPr>
        <w:widowControl w:val="0"/>
        <w:suppressAutoHyphens/>
        <w:autoSpaceDE w:val="0"/>
        <w:spacing w:after="0" w:line="240" w:lineRule="auto"/>
        <w:ind w:left="426"/>
        <w:rPr>
          <w:rFonts w:ascii="Arial" w:eastAsia="Times New Roman" w:hAnsi="Arial" w:cs="Arial"/>
          <w:b/>
          <w:sz w:val="20"/>
          <w:szCs w:val="20"/>
        </w:rPr>
      </w:pPr>
      <w:r>
        <w:rPr>
          <w:rFonts w:ascii="Arial" w:eastAsia="Times New Roman" w:hAnsi="Arial" w:cs="Arial"/>
          <w:b/>
          <w:sz w:val="20"/>
          <w:szCs w:val="20"/>
        </w:rPr>
        <w:t>(Action Parish Clerk)</w:t>
      </w:r>
    </w:p>
    <w:p w:rsidR="00725E69" w:rsidRDefault="00725E69" w:rsidP="00635ED1">
      <w:pPr>
        <w:widowControl w:val="0"/>
        <w:suppressAutoHyphens/>
        <w:autoSpaceDE w:val="0"/>
        <w:spacing w:after="0" w:line="240" w:lineRule="auto"/>
        <w:ind w:left="426"/>
        <w:rPr>
          <w:rFonts w:ascii="Arial" w:eastAsia="Times New Roman" w:hAnsi="Arial" w:cs="Arial"/>
          <w:sz w:val="20"/>
          <w:szCs w:val="20"/>
        </w:rPr>
      </w:pPr>
    </w:p>
    <w:p w:rsidR="0064573C" w:rsidRDefault="00C87292" w:rsidP="00635ED1">
      <w:pPr>
        <w:widowControl w:val="0"/>
        <w:suppressAutoHyphens/>
        <w:autoSpaceDE w:val="0"/>
        <w:spacing w:after="0" w:line="240" w:lineRule="auto"/>
        <w:ind w:left="426"/>
        <w:rPr>
          <w:rFonts w:ascii="Arial" w:eastAsia="Times New Roman" w:hAnsi="Arial" w:cs="Arial"/>
          <w:sz w:val="20"/>
          <w:szCs w:val="20"/>
        </w:rPr>
      </w:pPr>
      <w:r>
        <w:rPr>
          <w:rFonts w:ascii="Arial" w:eastAsia="Times New Roman" w:hAnsi="Arial" w:cs="Arial"/>
          <w:sz w:val="20"/>
          <w:szCs w:val="20"/>
        </w:rPr>
        <w:t xml:space="preserve">Councillor Comer reported that the </w:t>
      </w:r>
      <w:proofErr w:type="spellStart"/>
      <w:r>
        <w:rPr>
          <w:rFonts w:ascii="Arial" w:eastAsia="Times New Roman" w:hAnsi="Arial" w:cs="Arial"/>
          <w:sz w:val="20"/>
          <w:szCs w:val="20"/>
        </w:rPr>
        <w:t>Bruton</w:t>
      </w:r>
      <w:proofErr w:type="spellEnd"/>
      <w:r>
        <w:rPr>
          <w:rFonts w:ascii="Arial" w:eastAsia="Times New Roman" w:hAnsi="Arial" w:cs="Arial"/>
          <w:sz w:val="20"/>
          <w:szCs w:val="20"/>
        </w:rPr>
        <w:t xml:space="preserve"> 100s</w:t>
      </w:r>
      <w:r w:rsidR="00F817C1">
        <w:rPr>
          <w:rFonts w:ascii="Arial" w:eastAsia="Times New Roman" w:hAnsi="Arial" w:cs="Arial"/>
          <w:sz w:val="20"/>
          <w:szCs w:val="20"/>
        </w:rPr>
        <w:t xml:space="preserve"> stone had been knocked over and that she would ask her husband to stand it up.</w:t>
      </w:r>
    </w:p>
    <w:p w:rsidR="00F817C1" w:rsidRPr="00F817C1" w:rsidRDefault="00F817C1" w:rsidP="00635ED1">
      <w:pPr>
        <w:widowControl w:val="0"/>
        <w:suppressAutoHyphens/>
        <w:autoSpaceDE w:val="0"/>
        <w:spacing w:after="0" w:line="240" w:lineRule="auto"/>
        <w:ind w:left="426"/>
        <w:rPr>
          <w:rFonts w:ascii="Arial" w:eastAsia="Times New Roman" w:hAnsi="Arial" w:cs="Arial"/>
          <w:b/>
          <w:sz w:val="20"/>
          <w:szCs w:val="20"/>
        </w:rPr>
      </w:pPr>
      <w:r>
        <w:rPr>
          <w:rFonts w:ascii="Arial" w:eastAsia="Times New Roman" w:hAnsi="Arial" w:cs="Arial"/>
          <w:b/>
          <w:sz w:val="20"/>
          <w:szCs w:val="20"/>
        </w:rPr>
        <w:t>(Action Cllr Comer)</w:t>
      </w:r>
    </w:p>
    <w:p w:rsidR="008122D5" w:rsidRDefault="008122D5" w:rsidP="00635ED1">
      <w:pPr>
        <w:widowControl w:val="0"/>
        <w:suppressAutoHyphens/>
        <w:autoSpaceDE w:val="0"/>
        <w:spacing w:after="0" w:line="240" w:lineRule="auto"/>
        <w:ind w:left="426"/>
        <w:rPr>
          <w:rFonts w:ascii="Arial" w:eastAsia="Times New Roman" w:hAnsi="Arial" w:cs="Arial"/>
          <w:sz w:val="20"/>
          <w:szCs w:val="20"/>
        </w:rPr>
      </w:pPr>
    </w:p>
    <w:p w:rsidR="00AB1159" w:rsidRDefault="00F817C1" w:rsidP="00635ED1">
      <w:pPr>
        <w:widowControl w:val="0"/>
        <w:suppressAutoHyphens/>
        <w:autoSpaceDE w:val="0"/>
        <w:spacing w:after="0" w:line="240" w:lineRule="auto"/>
        <w:ind w:left="426"/>
        <w:rPr>
          <w:rFonts w:ascii="Arial" w:eastAsia="Times New Roman" w:hAnsi="Arial" w:cs="Arial"/>
          <w:sz w:val="20"/>
          <w:szCs w:val="20"/>
        </w:rPr>
      </w:pPr>
      <w:r>
        <w:rPr>
          <w:rFonts w:ascii="Arial" w:eastAsia="Times New Roman" w:hAnsi="Arial" w:cs="Arial"/>
          <w:sz w:val="20"/>
          <w:szCs w:val="20"/>
        </w:rPr>
        <w:lastRenderedPageBreak/>
        <w:t>Councillor Knight reported that two quotes had been obtained, by Paul Rawson of Emily Estates, from contractors to supply options for improvements to the junction at Grove Cross.</w:t>
      </w:r>
    </w:p>
    <w:p w:rsidR="00F817C1" w:rsidRDefault="00F817C1" w:rsidP="00635ED1">
      <w:pPr>
        <w:widowControl w:val="0"/>
        <w:suppressAutoHyphens/>
        <w:autoSpaceDE w:val="0"/>
        <w:spacing w:after="0" w:line="240" w:lineRule="auto"/>
        <w:ind w:left="426"/>
        <w:rPr>
          <w:rFonts w:ascii="Arial" w:eastAsia="Times New Roman" w:hAnsi="Arial" w:cs="Arial"/>
          <w:sz w:val="20"/>
          <w:szCs w:val="20"/>
        </w:rPr>
      </w:pPr>
    </w:p>
    <w:p w:rsidR="00D530F9" w:rsidRDefault="00F817C1" w:rsidP="00635ED1">
      <w:pPr>
        <w:widowControl w:val="0"/>
        <w:suppressAutoHyphens/>
        <w:autoSpaceDE w:val="0"/>
        <w:spacing w:after="0" w:line="240" w:lineRule="auto"/>
        <w:ind w:left="426"/>
        <w:rPr>
          <w:rFonts w:ascii="Arial" w:eastAsia="Times New Roman" w:hAnsi="Arial" w:cs="Arial"/>
          <w:sz w:val="20"/>
          <w:szCs w:val="20"/>
        </w:rPr>
      </w:pPr>
      <w:r>
        <w:rPr>
          <w:rFonts w:ascii="Arial" w:eastAsia="Times New Roman" w:hAnsi="Arial" w:cs="Arial"/>
          <w:sz w:val="20"/>
          <w:szCs w:val="20"/>
        </w:rPr>
        <w:t>Councillor Knight noted that the next meeting of the Flood Action Group would take place on Monday 15 January.</w:t>
      </w:r>
    </w:p>
    <w:p w:rsidR="009822B8" w:rsidRPr="00E14528" w:rsidRDefault="009822B8" w:rsidP="00635ED1">
      <w:pPr>
        <w:widowControl w:val="0"/>
        <w:suppressAutoHyphens/>
        <w:autoSpaceDE w:val="0"/>
        <w:spacing w:after="0" w:line="240" w:lineRule="auto"/>
        <w:ind w:left="426"/>
        <w:rPr>
          <w:rFonts w:ascii="Arial" w:eastAsia="Times New Roman" w:hAnsi="Arial" w:cs="Arial"/>
          <w:sz w:val="20"/>
          <w:szCs w:val="20"/>
        </w:rPr>
      </w:pPr>
    </w:p>
    <w:p w:rsidR="00892CB5" w:rsidRPr="00E14528" w:rsidRDefault="00635ED1" w:rsidP="00000216">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E14528">
        <w:rPr>
          <w:rFonts w:ascii="Arial" w:eastAsia="Times New Roman" w:hAnsi="Arial" w:cs="Arial"/>
          <w:b/>
          <w:sz w:val="20"/>
          <w:szCs w:val="20"/>
        </w:rPr>
        <w:t xml:space="preserve">Date of </w:t>
      </w:r>
      <w:r w:rsidR="005E18D0" w:rsidRPr="00E14528">
        <w:rPr>
          <w:rFonts w:ascii="Arial" w:eastAsia="Times New Roman" w:hAnsi="Arial" w:cs="Arial"/>
          <w:b/>
          <w:sz w:val="20"/>
          <w:szCs w:val="20"/>
        </w:rPr>
        <w:t xml:space="preserve">the next Parish Council meeting: </w:t>
      </w:r>
      <w:r w:rsidR="00411463" w:rsidRPr="00E14528">
        <w:rPr>
          <w:rFonts w:ascii="Arial" w:eastAsia="Times New Roman" w:hAnsi="Arial" w:cs="Arial"/>
          <w:b/>
          <w:sz w:val="20"/>
          <w:szCs w:val="20"/>
        </w:rPr>
        <w:t>13</w:t>
      </w:r>
      <w:r w:rsidR="009E4347" w:rsidRPr="00E14528">
        <w:rPr>
          <w:rFonts w:ascii="Arial" w:eastAsia="Times New Roman" w:hAnsi="Arial" w:cs="Arial"/>
          <w:b/>
          <w:sz w:val="20"/>
          <w:szCs w:val="20"/>
          <w:vertAlign w:val="superscript"/>
        </w:rPr>
        <w:t>th</w:t>
      </w:r>
      <w:r w:rsidR="009D21F8" w:rsidRPr="00E14528">
        <w:rPr>
          <w:rFonts w:ascii="Arial" w:eastAsia="Times New Roman" w:hAnsi="Arial" w:cs="Arial"/>
          <w:b/>
          <w:sz w:val="20"/>
          <w:szCs w:val="20"/>
          <w:vertAlign w:val="superscript"/>
        </w:rPr>
        <w:t xml:space="preserve"> </w:t>
      </w:r>
      <w:r w:rsidR="00411463" w:rsidRPr="00E14528">
        <w:rPr>
          <w:rFonts w:ascii="Arial" w:eastAsia="Times New Roman" w:hAnsi="Arial" w:cs="Arial"/>
          <w:b/>
          <w:sz w:val="20"/>
          <w:szCs w:val="20"/>
        </w:rPr>
        <w:t>Februa</w:t>
      </w:r>
      <w:r w:rsidR="00193699" w:rsidRPr="00E14528">
        <w:rPr>
          <w:rFonts w:ascii="Arial" w:eastAsia="Times New Roman" w:hAnsi="Arial" w:cs="Arial"/>
          <w:b/>
          <w:sz w:val="20"/>
          <w:szCs w:val="20"/>
        </w:rPr>
        <w:t>ry</w:t>
      </w:r>
      <w:r w:rsidR="00EC6FA6" w:rsidRPr="00E14528">
        <w:rPr>
          <w:rFonts w:ascii="Arial" w:eastAsia="Times New Roman" w:hAnsi="Arial" w:cs="Arial"/>
          <w:b/>
          <w:sz w:val="20"/>
          <w:szCs w:val="20"/>
        </w:rPr>
        <w:t xml:space="preserve"> </w:t>
      </w:r>
      <w:r w:rsidR="009E4347" w:rsidRPr="00E14528">
        <w:rPr>
          <w:rFonts w:ascii="Arial" w:eastAsia="Times New Roman" w:hAnsi="Arial" w:cs="Arial"/>
          <w:b/>
          <w:sz w:val="20"/>
          <w:szCs w:val="20"/>
        </w:rPr>
        <w:t>201</w:t>
      </w:r>
      <w:r w:rsidR="00193699" w:rsidRPr="00E14528">
        <w:rPr>
          <w:rFonts w:ascii="Arial" w:eastAsia="Times New Roman" w:hAnsi="Arial" w:cs="Arial"/>
          <w:b/>
          <w:sz w:val="20"/>
          <w:szCs w:val="20"/>
        </w:rPr>
        <w:t>8</w:t>
      </w:r>
      <w:r w:rsidR="009E4347" w:rsidRPr="00E14528">
        <w:rPr>
          <w:rFonts w:ascii="Arial" w:eastAsia="Times New Roman" w:hAnsi="Arial" w:cs="Arial"/>
          <w:b/>
          <w:sz w:val="20"/>
          <w:szCs w:val="20"/>
        </w:rPr>
        <w:t xml:space="preserve"> </w:t>
      </w:r>
      <w:r w:rsidR="00892CB5" w:rsidRPr="00E14528">
        <w:rPr>
          <w:rFonts w:ascii="Arial" w:eastAsia="Times New Roman" w:hAnsi="Arial" w:cs="Arial"/>
          <w:b/>
          <w:sz w:val="20"/>
          <w:szCs w:val="20"/>
        </w:rPr>
        <w:t>at 7.3</w:t>
      </w:r>
      <w:r w:rsidR="00992A2E" w:rsidRPr="00E14528">
        <w:rPr>
          <w:rFonts w:ascii="Arial" w:eastAsia="Times New Roman" w:hAnsi="Arial" w:cs="Arial"/>
          <w:b/>
          <w:sz w:val="20"/>
          <w:szCs w:val="20"/>
        </w:rPr>
        <w:t>0pm</w:t>
      </w:r>
      <w:r w:rsidR="008C5DD8" w:rsidRPr="00E14528">
        <w:rPr>
          <w:rFonts w:ascii="Arial" w:eastAsia="Times New Roman" w:hAnsi="Arial" w:cs="Arial"/>
          <w:b/>
          <w:sz w:val="20"/>
          <w:szCs w:val="20"/>
        </w:rPr>
        <w:t xml:space="preserve"> </w:t>
      </w:r>
    </w:p>
    <w:p w:rsidR="00892CB5" w:rsidRPr="00E14528" w:rsidRDefault="00892CB5" w:rsidP="00892CB5">
      <w:pPr>
        <w:widowControl w:val="0"/>
        <w:tabs>
          <w:tab w:val="left" w:pos="426"/>
        </w:tabs>
        <w:suppressAutoHyphens/>
        <w:autoSpaceDE w:val="0"/>
        <w:spacing w:after="0" w:line="240" w:lineRule="auto"/>
        <w:ind w:left="360"/>
        <w:contextualSpacing/>
        <w:rPr>
          <w:rFonts w:ascii="Arial" w:eastAsia="Times New Roman" w:hAnsi="Arial" w:cs="Arial"/>
          <w:b/>
          <w:sz w:val="20"/>
          <w:szCs w:val="20"/>
        </w:rPr>
      </w:pPr>
    </w:p>
    <w:p w:rsidR="00AB1159" w:rsidRDefault="00AB1159" w:rsidP="00422C32">
      <w:pPr>
        <w:pStyle w:val="ListParagraph"/>
        <w:widowControl w:val="0"/>
        <w:suppressAutoHyphens/>
        <w:autoSpaceDE w:val="0"/>
        <w:spacing w:after="0" w:line="240" w:lineRule="auto"/>
        <w:ind w:left="0"/>
        <w:rPr>
          <w:rFonts w:ascii="Arial" w:eastAsia="Times New Roman" w:hAnsi="Arial" w:cs="Arial"/>
          <w:sz w:val="20"/>
          <w:szCs w:val="20"/>
        </w:rPr>
      </w:pPr>
    </w:p>
    <w:p w:rsidR="00AB1159" w:rsidRPr="00F817C1" w:rsidRDefault="00AB1159" w:rsidP="00422C32">
      <w:pPr>
        <w:pStyle w:val="ListParagraph"/>
        <w:widowControl w:val="0"/>
        <w:suppressAutoHyphens/>
        <w:autoSpaceDE w:val="0"/>
        <w:spacing w:after="0" w:line="240" w:lineRule="auto"/>
        <w:ind w:left="0"/>
        <w:rPr>
          <w:rFonts w:ascii="Arial" w:eastAsia="Times New Roman" w:hAnsi="Arial" w:cs="Arial"/>
          <w:b/>
          <w:sz w:val="20"/>
          <w:szCs w:val="20"/>
        </w:rPr>
      </w:pPr>
      <w:r w:rsidRPr="00F817C1">
        <w:rPr>
          <w:rFonts w:ascii="Arial" w:eastAsia="Times New Roman" w:hAnsi="Arial" w:cs="Arial"/>
          <w:b/>
          <w:sz w:val="20"/>
          <w:szCs w:val="20"/>
        </w:rPr>
        <w:t xml:space="preserve">The meeting ended at </w:t>
      </w:r>
      <w:r w:rsidR="0068473B" w:rsidRPr="00F817C1">
        <w:rPr>
          <w:rFonts w:ascii="Arial" w:eastAsia="Times New Roman" w:hAnsi="Arial" w:cs="Arial"/>
          <w:b/>
          <w:sz w:val="20"/>
          <w:szCs w:val="20"/>
        </w:rPr>
        <w:t>20:48</w:t>
      </w:r>
      <w:r w:rsidR="00F817C1" w:rsidRPr="00F817C1">
        <w:rPr>
          <w:rFonts w:ascii="Arial" w:eastAsia="Times New Roman" w:hAnsi="Arial" w:cs="Arial"/>
          <w:b/>
          <w:sz w:val="20"/>
          <w:szCs w:val="20"/>
        </w:rPr>
        <w:t>.</w:t>
      </w:r>
    </w:p>
    <w:p w:rsidR="00AB1159" w:rsidRDefault="00AB1159" w:rsidP="00422C32">
      <w:pPr>
        <w:pStyle w:val="ListParagraph"/>
        <w:widowControl w:val="0"/>
        <w:suppressAutoHyphens/>
        <w:autoSpaceDE w:val="0"/>
        <w:spacing w:after="0" w:line="240" w:lineRule="auto"/>
        <w:ind w:left="0"/>
        <w:rPr>
          <w:rFonts w:ascii="Arial" w:eastAsia="Times New Roman" w:hAnsi="Arial" w:cs="Arial"/>
          <w:sz w:val="20"/>
          <w:szCs w:val="20"/>
        </w:rPr>
      </w:pPr>
    </w:p>
    <w:p w:rsidR="00AB1159" w:rsidRDefault="00AB1159" w:rsidP="00422C32">
      <w:pPr>
        <w:pStyle w:val="ListParagraph"/>
        <w:widowControl w:val="0"/>
        <w:suppressAutoHyphens/>
        <w:autoSpaceDE w:val="0"/>
        <w:spacing w:after="0" w:line="240" w:lineRule="auto"/>
        <w:ind w:left="0"/>
        <w:rPr>
          <w:rFonts w:ascii="Arial" w:eastAsia="Times New Roman" w:hAnsi="Arial" w:cs="Arial"/>
          <w:sz w:val="20"/>
          <w:szCs w:val="20"/>
        </w:rPr>
      </w:pPr>
    </w:p>
    <w:p w:rsidR="00A4524D" w:rsidRDefault="00A4524D" w:rsidP="00422C32">
      <w:pPr>
        <w:pStyle w:val="ListParagraph"/>
        <w:widowControl w:val="0"/>
        <w:suppressAutoHyphens/>
        <w:autoSpaceDE w:val="0"/>
        <w:spacing w:after="0" w:line="240" w:lineRule="auto"/>
        <w:ind w:left="0"/>
        <w:rPr>
          <w:rFonts w:ascii="Arial" w:eastAsia="Times New Roman" w:hAnsi="Arial" w:cs="Arial"/>
          <w:sz w:val="20"/>
          <w:szCs w:val="20"/>
        </w:rPr>
      </w:pPr>
    </w:p>
    <w:p w:rsidR="00A4524D" w:rsidRDefault="00A4524D" w:rsidP="00422C32">
      <w:pPr>
        <w:pStyle w:val="ListParagraph"/>
        <w:widowControl w:val="0"/>
        <w:suppressAutoHyphens/>
        <w:autoSpaceDE w:val="0"/>
        <w:spacing w:after="0" w:line="240" w:lineRule="auto"/>
        <w:ind w:left="0"/>
        <w:rPr>
          <w:rFonts w:ascii="Arial" w:eastAsia="Times New Roman" w:hAnsi="Arial" w:cs="Arial"/>
          <w:sz w:val="20"/>
          <w:szCs w:val="20"/>
        </w:rPr>
      </w:pPr>
    </w:p>
    <w:p w:rsidR="00A4524D" w:rsidRPr="006840A7" w:rsidRDefault="00A4524D" w:rsidP="00A4524D">
      <w:pPr>
        <w:widowControl w:val="0"/>
        <w:suppressAutoHyphens/>
        <w:autoSpaceDE w:val="0"/>
        <w:spacing w:after="0" w:line="240" w:lineRule="auto"/>
        <w:ind w:left="709" w:hanging="709"/>
        <w:rPr>
          <w:rFonts w:ascii="Arial" w:hAnsi="Arial" w:cs="Arial"/>
          <w:sz w:val="20"/>
          <w:szCs w:val="20"/>
        </w:rPr>
      </w:pPr>
      <w:r>
        <w:rPr>
          <w:rFonts w:ascii="Arial" w:hAnsi="Arial" w:cs="Arial"/>
          <w:sz w:val="20"/>
          <w:szCs w:val="20"/>
        </w:rPr>
        <w:t>Signed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A45FAB" w:rsidRPr="00E14528" w:rsidRDefault="00A45FAB">
      <w:pPr>
        <w:widowControl w:val="0"/>
        <w:suppressAutoHyphens/>
        <w:autoSpaceDE w:val="0"/>
        <w:spacing w:after="0" w:line="240" w:lineRule="auto"/>
        <w:ind w:left="709" w:hanging="709"/>
        <w:rPr>
          <w:rFonts w:ascii="Arial" w:hAnsi="Arial" w:cs="Arial"/>
          <w:sz w:val="20"/>
          <w:szCs w:val="20"/>
        </w:rPr>
      </w:pPr>
    </w:p>
    <w:p w:rsidR="00690C64" w:rsidRPr="00E14528" w:rsidRDefault="00690C64">
      <w:pPr>
        <w:widowControl w:val="0"/>
        <w:suppressAutoHyphens/>
        <w:autoSpaceDE w:val="0"/>
        <w:spacing w:after="0" w:line="240" w:lineRule="auto"/>
        <w:ind w:left="709" w:hanging="709"/>
        <w:rPr>
          <w:rFonts w:ascii="Arial" w:hAnsi="Arial" w:cs="Arial"/>
          <w:sz w:val="20"/>
          <w:szCs w:val="20"/>
        </w:rPr>
      </w:pPr>
    </w:p>
    <w:p w:rsidR="00A4524D" w:rsidRDefault="00A4524D">
      <w:pPr>
        <w:widowControl w:val="0"/>
        <w:suppressAutoHyphens/>
        <w:autoSpaceDE w:val="0"/>
        <w:spacing w:after="0" w:line="240" w:lineRule="auto"/>
        <w:ind w:left="709" w:hanging="709"/>
        <w:rPr>
          <w:rFonts w:ascii="Arial" w:hAnsi="Arial" w:cs="Arial"/>
          <w:sz w:val="20"/>
          <w:szCs w:val="20"/>
        </w:rPr>
      </w:pPr>
    </w:p>
    <w:p w:rsidR="00A4524D" w:rsidRPr="00A4524D" w:rsidRDefault="00A4524D" w:rsidP="00A4524D">
      <w:pPr>
        <w:rPr>
          <w:rFonts w:ascii="Arial" w:hAnsi="Arial" w:cs="Arial"/>
          <w:sz w:val="20"/>
          <w:szCs w:val="20"/>
        </w:rPr>
      </w:pPr>
    </w:p>
    <w:p w:rsidR="00A4524D" w:rsidRPr="00A4524D" w:rsidRDefault="00A4524D" w:rsidP="00A4524D">
      <w:pPr>
        <w:rPr>
          <w:rFonts w:ascii="Arial" w:hAnsi="Arial" w:cs="Arial"/>
          <w:sz w:val="20"/>
          <w:szCs w:val="20"/>
        </w:rPr>
      </w:pPr>
    </w:p>
    <w:p w:rsidR="00A4524D" w:rsidRPr="00A4524D" w:rsidRDefault="00A4524D" w:rsidP="00A4524D">
      <w:pPr>
        <w:rPr>
          <w:rFonts w:ascii="Arial" w:hAnsi="Arial" w:cs="Arial"/>
          <w:sz w:val="20"/>
          <w:szCs w:val="20"/>
        </w:rPr>
      </w:pPr>
    </w:p>
    <w:p w:rsidR="00A4524D" w:rsidRPr="00A4524D" w:rsidRDefault="00A4524D" w:rsidP="00A4524D">
      <w:pPr>
        <w:rPr>
          <w:rFonts w:ascii="Arial" w:hAnsi="Arial" w:cs="Arial"/>
          <w:sz w:val="20"/>
          <w:szCs w:val="20"/>
        </w:rPr>
      </w:pPr>
    </w:p>
    <w:p w:rsidR="00A4524D" w:rsidRPr="00A4524D" w:rsidRDefault="00A4524D" w:rsidP="00A4524D">
      <w:pPr>
        <w:rPr>
          <w:rFonts w:ascii="Arial" w:hAnsi="Arial" w:cs="Arial"/>
          <w:sz w:val="20"/>
          <w:szCs w:val="20"/>
        </w:rPr>
      </w:pPr>
    </w:p>
    <w:p w:rsidR="00A4524D" w:rsidRPr="00A4524D" w:rsidRDefault="00A4524D" w:rsidP="00A4524D">
      <w:pPr>
        <w:rPr>
          <w:rFonts w:ascii="Arial" w:hAnsi="Arial" w:cs="Arial"/>
          <w:sz w:val="20"/>
          <w:szCs w:val="20"/>
        </w:rPr>
      </w:pPr>
    </w:p>
    <w:p w:rsidR="00A4524D" w:rsidRPr="00A4524D" w:rsidRDefault="00A4524D" w:rsidP="00A4524D">
      <w:pPr>
        <w:rPr>
          <w:rFonts w:ascii="Arial" w:hAnsi="Arial" w:cs="Arial"/>
          <w:sz w:val="20"/>
          <w:szCs w:val="20"/>
        </w:rPr>
      </w:pPr>
    </w:p>
    <w:p w:rsidR="00A4524D" w:rsidRPr="00A4524D" w:rsidRDefault="00A4524D" w:rsidP="00A4524D">
      <w:pPr>
        <w:rPr>
          <w:rFonts w:ascii="Arial" w:hAnsi="Arial" w:cs="Arial"/>
          <w:sz w:val="20"/>
          <w:szCs w:val="20"/>
        </w:rPr>
      </w:pPr>
    </w:p>
    <w:p w:rsidR="00A4524D" w:rsidRPr="00A4524D" w:rsidRDefault="00A4524D" w:rsidP="00A4524D">
      <w:pPr>
        <w:rPr>
          <w:rFonts w:ascii="Arial" w:hAnsi="Arial" w:cs="Arial"/>
          <w:sz w:val="20"/>
          <w:szCs w:val="20"/>
        </w:rPr>
      </w:pPr>
    </w:p>
    <w:p w:rsidR="00A4524D" w:rsidRPr="00A4524D" w:rsidRDefault="00A4524D" w:rsidP="00A4524D">
      <w:pPr>
        <w:rPr>
          <w:rFonts w:ascii="Arial" w:hAnsi="Arial" w:cs="Arial"/>
          <w:sz w:val="20"/>
          <w:szCs w:val="20"/>
        </w:rPr>
      </w:pPr>
    </w:p>
    <w:p w:rsidR="00A4524D" w:rsidRPr="00A4524D" w:rsidRDefault="00A4524D" w:rsidP="00A4524D">
      <w:pPr>
        <w:rPr>
          <w:rFonts w:ascii="Arial" w:hAnsi="Arial" w:cs="Arial"/>
          <w:sz w:val="20"/>
          <w:szCs w:val="20"/>
        </w:rPr>
      </w:pPr>
    </w:p>
    <w:p w:rsidR="00A4524D" w:rsidRPr="00A4524D" w:rsidRDefault="00A4524D" w:rsidP="00A4524D">
      <w:pPr>
        <w:rPr>
          <w:rFonts w:ascii="Arial" w:hAnsi="Arial" w:cs="Arial"/>
          <w:sz w:val="20"/>
          <w:szCs w:val="20"/>
        </w:rPr>
      </w:pPr>
    </w:p>
    <w:p w:rsidR="00A4524D" w:rsidRPr="00A4524D" w:rsidRDefault="00A4524D" w:rsidP="00A4524D">
      <w:pPr>
        <w:rPr>
          <w:rFonts w:ascii="Arial" w:hAnsi="Arial" w:cs="Arial"/>
          <w:sz w:val="20"/>
          <w:szCs w:val="20"/>
        </w:rPr>
      </w:pPr>
    </w:p>
    <w:p w:rsidR="00A4524D" w:rsidRDefault="00A4524D" w:rsidP="00A4524D">
      <w:pPr>
        <w:rPr>
          <w:rFonts w:ascii="Arial" w:hAnsi="Arial" w:cs="Arial"/>
          <w:sz w:val="20"/>
          <w:szCs w:val="20"/>
        </w:rPr>
      </w:pPr>
    </w:p>
    <w:p w:rsidR="00A4524D" w:rsidRDefault="00A4524D" w:rsidP="00A4524D">
      <w:pPr>
        <w:rPr>
          <w:rFonts w:ascii="Arial" w:hAnsi="Arial" w:cs="Arial"/>
          <w:sz w:val="20"/>
          <w:szCs w:val="20"/>
        </w:rPr>
      </w:pPr>
    </w:p>
    <w:p w:rsidR="00295E53" w:rsidRPr="00A4524D" w:rsidRDefault="00295E53" w:rsidP="00A4524D">
      <w:pPr>
        <w:jc w:val="right"/>
        <w:rPr>
          <w:rFonts w:ascii="Arial" w:hAnsi="Arial" w:cs="Arial"/>
          <w:sz w:val="20"/>
          <w:szCs w:val="20"/>
        </w:rPr>
      </w:pPr>
    </w:p>
    <w:sectPr w:rsidR="00295E53" w:rsidRPr="00A4524D" w:rsidSect="00A4524D">
      <w:footerReference w:type="default" r:id="rId7"/>
      <w:headerReference w:type="first" r:id="rId8"/>
      <w:footerReference w:type="first" r:id="rId9"/>
      <w:footnotePr>
        <w:pos w:val="beneathText"/>
      </w:footnotePr>
      <w:pgSz w:w="11905" w:h="16837" w:code="9"/>
      <w:pgMar w:top="1440" w:right="1080" w:bottom="1440" w:left="1080" w:header="454" w:footer="454" w:gutter="0"/>
      <w:pgNumType w:start="25"/>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A58" w:rsidRDefault="00775A58">
      <w:pPr>
        <w:spacing w:after="0" w:line="240" w:lineRule="auto"/>
      </w:pPr>
      <w:r>
        <w:separator/>
      </w:r>
    </w:p>
  </w:endnote>
  <w:endnote w:type="continuationSeparator" w:id="0">
    <w:p w:rsidR="00775A58" w:rsidRDefault="00775A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176438"/>
      <w:docPartObj>
        <w:docPartGallery w:val="Page Numbers (Bottom of Page)"/>
        <w:docPartUnique/>
      </w:docPartObj>
    </w:sdtPr>
    <w:sdtContent>
      <w:p w:rsidR="00A4524D" w:rsidRDefault="00A4524D">
        <w:pPr>
          <w:pStyle w:val="Footer"/>
          <w:jc w:val="right"/>
        </w:pPr>
        <w:r w:rsidRPr="00A4524D">
          <w:rPr>
            <w:rFonts w:ascii="Arial" w:hAnsi="Arial" w:cs="Arial"/>
            <w:sz w:val="20"/>
            <w:szCs w:val="20"/>
          </w:rPr>
          <w:fldChar w:fldCharType="begin"/>
        </w:r>
        <w:r w:rsidRPr="00A4524D">
          <w:rPr>
            <w:rFonts w:ascii="Arial" w:hAnsi="Arial" w:cs="Arial"/>
            <w:sz w:val="20"/>
            <w:szCs w:val="20"/>
          </w:rPr>
          <w:instrText xml:space="preserve"> PAGE   \* MERGEFORMAT </w:instrText>
        </w:r>
        <w:r w:rsidRPr="00A4524D">
          <w:rPr>
            <w:rFonts w:ascii="Arial" w:hAnsi="Arial" w:cs="Arial"/>
            <w:sz w:val="20"/>
            <w:szCs w:val="20"/>
          </w:rPr>
          <w:fldChar w:fldCharType="separate"/>
        </w:r>
        <w:r>
          <w:rPr>
            <w:rFonts w:ascii="Arial" w:hAnsi="Arial" w:cs="Arial"/>
            <w:noProof/>
            <w:sz w:val="20"/>
            <w:szCs w:val="20"/>
          </w:rPr>
          <w:t>28</w:t>
        </w:r>
        <w:r w:rsidRPr="00A4524D">
          <w:rPr>
            <w:rFonts w:ascii="Arial" w:hAnsi="Arial" w:cs="Arial"/>
            <w:sz w:val="20"/>
            <w:szCs w:val="20"/>
          </w:rPr>
          <w:fldChar w:fldCharType="end"/>
        </w:r>
      </w:p>
    </w:sdtContent>
  </w:sdt>
  <w:p w:rsidR="00000216" w:rsidRDefault="00000216">
    <w:pPr>
      <w:pStyle w:val="Footer"/>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176442"/>
      <w:docPartObj>
        <w:docPartGallery w:val="Page Numbers (Bottom of Page)"/>
        <w:docPartUnique/>
      </w:docPartObj>
    </w:sdtPr>
    <w:sdtEndPr>
      <w:rPr>
        <w:sz w:val="20"/>
        <w:szCs w:val="20"/>
      </w:rPr>
    </w:sdtEndPr>
    <w:sdtContent>
      <w:p w:rsidR="00A4524D" w:rsidRPr="00A4524D" w:rsidRDefault="00A4524D" w:rsidP="00A4524D">
        <w:pPr>
          <w:pStyle w:val="Footer"/>
          <w:jc w:val="right"/>
          <w:rPr>
            <w:sz w:val="20"/>
            <w:szCs w:val="20"/>
          </w:rPr>
        </w:pPr>
        <w:r w:rsidRPr="00A4524D">
          <w:rPr>
            <w:rFonts w:ascii="Arial" w:hAnsi="Arial" w:cs="Arial"/>
            <w:sz w:val="20"/>
            <w:szCs w:val="20"/>
          </w:rPr>
          <w:fldChar w:fldCharType="begin"/>
        </w:r>
        <w:r w:rsidRPr="00A4524D">
          <w:rPr>
            <w:rFonts w:ascii="Arial" w:hAnsi="Arial" w:cs="Arial"/>
            <w:sz w:val="20"/>
            <w:szCs w:val="20"/>
          </w:rPr>
          <w:instrText xml:space="preserve"> PAGE   \* MERGEFORMAT </w:instrText>
        </w:r>
        <w:r w:rsidRPr="00A4524D">
          <w:rPr>
            <w:rFonts w:ascii="Arial" w:hAnsi="Arial" w:cs="Arial"/>
            <w:sz w:val="20"/>
            <w:szCs w:val="20"/>
          </w:rPr>
          <w:fldChar w:fldCharType="separate"/>
        </w:r>
        <w:r>
          <w:rPr>
            <w:rFonts w:ascii="Arial" w:hAnsi="Arial" w:cs="Arial"/>
            <w:noProof/>
            <w:sz w:val="20"/>
            <w:szCs w:val="20"/>
          </w:rPr>
          <w:t>25</w:t>
        </w:r>
        <w:r w:rsidRPr="00A4524D">
          <w:rPr>
            <w:rFonts w:ascii="Arial" w:hAnsi="Arial" w:cs="Arial"/>
            <w:sz w:val="20"/>
            <w:szCs w:val="20"/>
          </w:rPr>
          <w:fldChar w:fldCharType="end"/>
        </w:r>
      </w:p>
    </w:sdtContent>
  </w:sdt>
  <w:p w:rsidR="00A4524D" w:rsidRDefault="00A452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A58" w:rsidRDefault="00775A58">
      <w:pPr>
        <w:spacing w:after="0" w:line="240" w:lineRule="auto"/>
      </w:pPr>
      <w:r>
        <w:separator/>
      </w:r>
    </w:p>
  </w:footnote>
  <w:footnote w:type="continuationSeparator" w:id="0">
    <w:p w:rsidR="00775A58" w:rsidRDefault="00775A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3B8" w:rsidRPr="00422C32" w:rsidRDefault="009F5948" w:rsidP="002003B8">
    <w:pPr>
      <w:suppressAutoHyphens/>
      <w:spacing w:after="0" w:line="240" w:lineRule="auto"/>
      <w:jc w:val="center"/>
      <w:rPr>
        <w:rFonts w:ascii="Monotype Corsiva" w:eastAsia="Times New Roman" w:hAnsi="Monotype Corsiva" w:cs="Arial"/>
        <w:sz w:val="72"/>
        <w:szCs w:val="72"/>
        <w:lang w:eastAsia="ar-SA"/>
      </w:rPr>
    </w:pPr>
    <w:r w:rsidRPr="009F5948">
      <w:rPr>
        <w:rFonts w:ascii="Arial" w:eastAsia="Times New Roman" w:hAnsi="Arial" w:cs="Arial"/>
        <w:noProof/>
        <w:sz w:val="72"/>
        <w:szCs w:val="72"/>
        <w:u w:val="single"/>
        <w:lang w:eastAsia="en-GB"/>
      </w:rPr>
      <w:pict>
        <v:line id="Straight Connector 1" o:spid="_x0000_s2052" style="position:absolute;left:0;text-align:left;z-index:251659264;visibility:visible" from="30pt,43.3pt" to="452.6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" strokeweight="1.06mm">
          <v:stroke joinstyle="miter"/>
        </v:line>
      </w:pict>
    </w:r>
    <w:r w:rsidR="002003B8" w:rsidRPr="00422C32">
      <w:rPr>
        <w:rFonts w:ascii="Monotype Corsiva" w:eastAsia="Times New Roman" w:hAnsi="Monotype Corsiva" w:cs="Arial"/>
        <w:sz w:val="72"/>
        <w:szCs w:val="72"/>
        <w:lang w:eastAsia="ar-SA"/>
      </w:rPr>
      <w:t>Pitcombe Parish Council</w:t>
    </w:r>
  </w:p>
  <w:p w:rsidR="002003B8" w:rsidRDefault="002003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D603D64"/>
    <w:lvl w:ilvl="0">
      <w:start w:val="1"/>
      <w:numFmt w:val="decimal"/>
      <w:lvlText w:val="%1."/>
      <w:lvlJc w:val="lef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3"/>
      <w:numFmt w:val="lowerRoman"/>
      <w:lvlText w:val="%1)"/>
      <w:lvlJc w:val="left"/>
      <w:pPr>
        <w:tabs>
          <w:tab w:val="num" w:pos="360"/>
        </w:tabs>
        <w:ind w:left="360" w:hanging="360"/>
      </w:pPr>
      <w:rPr>
        <w:rFonts w:ascii="Verdana" w:hAnsi="Verdan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DFB7AA9"/>
    <w:multiLevelType w:val="hybridMultilevel"/>
    <w:tmpl w:val="BC709836"/>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9F7514"/>
    <w:multiLevelType w:val="hybridMultilevel"/>
    <w:tmpl w:val="5D3A174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6AF3EA3"/>
    <w:multiLevelType w:val="hybridMultilevel"/>
    <w:tmpl w:val="5D3A174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7FE5A99"/>
    <w:multiLevelType w:val="hybridMultilevel"/>
    <w:tmpl w:val="C6AEA1B6"/>
    <w:lvl w:ilvl="0" w:tplc="5D4E099E">
      <w:start w:val="1"/>
      <w:numFmt w:val="lowerLetter"/>
      <w:lvlText w:val="%1)"/>
      <w:lvlJc w:val="left"/>
      <w:pPr>
        <w:ind w:left="1069" w:hanging="360"/>
      </w:pPr>
      <w:rPr>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4019456A"/>
    <w:multiLevelType w:val="hybridMultilevel"/>
    <w:tmpl w:val="6CF0CC2E"/>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FF6675C"/>
    <w:multiLevelType w:val="hybridMultilevel"/>
    <w:tmpl w:val="EF669A9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13115F"/>
    <w:multiLevelType w:val="hybridMultilevel"/>
    <w:tmpl w:val="38DCD13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077527"/>
    <w:multiLevelType w:val="hybridMultilevel"/>
    <w:tmpl w:val="562ADBEE"/>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5D206364"/>
    <w:multiLevelType w:val="multilevel"/>
    <w:tmpl w:val="3C4EEF34"/>
    <w:name w:val="WW8Num2"/>
    <w:lvl w:ilvl="0">
      <w:start w:val="1"/>
      <w:numFmt w:val="lowerRoman"/>
      <w:lvlText w:val="%1)"/>
      <w:lvlJc w:val="left"/>
      <w:pPr>
        <w:tabs>
          <w:tab w:val="num" w:pos="360"/>
        </w:tabs>
        <w:ind w:left="360" w:hanging="360"/>
      </w:pPr>
      <w:rPr>
        <w:rFonts w:ascii="Verdana" w:hAnsi="Verdana"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1">
    <w:nsid w:val="62CC758F"/>
    <w:multiLevelType w:val="hybridMultilevel"/>
    <w:tmpl w:val="13FC0F32"/>
    <w:lvl w:ilvl="0" w:tplc="43E8B06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67A251A"/>
    <w:multiLevelType w:val="hybridMultilevel"/>
    <w:tmpl w:val="A9A842C2"/>
    <w:lvl w:ilvl="0" w:tplc="A740D2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77A6E83"/>
    <w:multiLevelType w:val="hybridMultilevel"/>
    <w:tmpl w:val="C90C7140"/>
    <w:lvl w:ilvl="0" w:tplc="2EBC57BE">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679220EF"/>
    <w:multiLevelType w:val="hybridMultilevel"/>
    <w:tmpl w:val="342CC9D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DA2215B"/>
    <w:multiLevelType w:val="hybridMultilevel"/>
    <w:tmpl w:val="EF669A9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FB23FA6"/>
    <w:multiLevelType w:val="hybridMultilevel"/>
    <w:tmpl w:val="076E5790"/>
    <w:lvl w:ilvl="0" w:tplc="A6B855AC">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29E5FC0"/>
    <w:multiLevelType w:val="hybridMultilevel"/>
    <w:tmpl w:val="1834CFFE"/>
    <w:lvl w:ilvl="0" w:tplc="2EBC57BE">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nsid w:val="7ADE5B03"/>
    <w:multiLevelType w:val="hybridMultilevel"/>
    <w:tmpl w:val="8D8812C8"/>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5"/>
  </w:num>
  <w:num w:numId="4">
    <w:abstractNumId w:val="16"/>
  </w:num>
  <w:num w:numId="5">
    <w:abstractNumId w:val="6"/>
  </w:num>
  <w:num w:numId="6">
    <w:abstractNumId w:val="8"/>
  </w:num>
  <w:num w:numId="7">
    <w:abstractNumId w:val="3"/>
  </w:num>
  <w:num w:numId="8">
    <w:abstractNumId w:val="2"/>
  </w:num>
  <w:num w:numId="9">
    <w:abstractNumId w:val="4"/>
  </w:num>
  <w:num w:numId="10">
    <w:abstractNumId w:val="5"/>
  </w:num>
  <w:num w:numId="11">
    <w:abstractNumId w:val="13"/>
  </w:num>
  <w:num w:numId="12">
    <w:abstractNumId w:val="17"/>
  </w:num>
  <w:num w:numId="13">
    <w:abstractNumId w:val="11"/>
  </w:num>
  <w:num w:numId="14">
    <w:abstractNumId w:val="14"/>
  </w:num>
  <w:num w:numId="15">
    <w:abstractNumId w:val="9"/>
  </w:num>
  <w:num w:numId="16">
    <w:abstractNumId w:val="12"/>
  </w:num>
  <w:num w:numId="17">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pos w:val="beneathText"/>
    <w:footnote w:id="-1"/>
    <w:footnote w:id="0"/>
  </w:footnotePr>
  <w:endnotePr>
    <w:endnote w:id="-1"/>
    <w:endnote w:id="0"/>
  </w:endnotePr>
  <w:compat/>
  <w:rsids>
    <w:rsidRoot w:val="004528D6"/>
    <w:rsid w:val="00000216"/>
    <w:rsid w:val="00001B0E"/>
    <w:rsid w:val="00002ED4"/>
    <w:rsid w:val="00003F65"/>
    <w:rsid w:val="000042EA"/>
    <w:rsid w:val="000078B9"/>
    <w:rsid w:val="00010177"/>
    <w:rsid w:val="000101FB"/>
    <w:rsid w:val="00010BA4"/>
    <w:rsid w:val="00016609"/>
    <w:rsid w:val="0002643B"/>
    <w:rsid w:val="00030639"/>
    <w:rsid w:val="00030873"/>
    <w:rsid w:val="000308E6"/>
    <w:rsid w:val="00031EAA"/>
    <w:rsid w:val="00032D62"/>
    <w:rsid w:val="000357A7"/>
    <w:rsid w:val="000401CF"/>
    <w:rsid w:val="000412BA"/>
    <w:rsid w:val="00041730"/>
    <w:rsid w:val="00042E27"/>
    <w:rsid w:val="000441DE"/>
    <w:rsid w:val="00044544"/>
    <w:rsid w:val="00052F58"/>
    <w:rsid w:val="00053385"/>
    <w:rsid w:val="0005394F"/>
    <w:rsid w:val="00053B15"/>
    <w:rsid w:val="000560DF"/>
    <w:rsid w:val="000614B0"/>
    <w:rsid w:val="00066342"/>
    <w:rsid w:val="00071579"/>
    <w:rsid w:val="0007532F"/>
    <w:rsid w:val="00077440"/>
    <w:rsid w:val="00080E30"/>
    <w:rsid w:val="00082DFE"/>
    <w:rsid w:val="00097FAC"/>
    <w:rsid w:val="000A69A5"/>
    <w:rsid w:val="000B70A5"/>
    <w:rsid w:val="000C41DA"/>
    <w:rsid w:val="000C5412"/>
    <w:rsid w:val="000C7485"/>
    <w:rsid w:val="000D16C6"/>
    <w:rsid w:val="000D24C4"/>
    <w:rsid w:val="000D2E0E"/>
    <w:rsid w:val="000D6199"/>
    <w:rsid w:val="000D667D"/>
    <w:rsid w:val="000E26C2"/>
    <w:rsid w:val="000E3A84"/>
    <w:rsid w:val="000E3EB7"/>
    <w:rsid w:val="000E4901"/>
    <w:rsid w:val="000E6246"/>
    <w:rsid w:val="000F4072"/>
    <w:rsid w:val="000F554D"/>
    <w:rsid w:val="0011181C"/>
    <w:rsid w:val="00121CCC"/>
    <w:rsid w:val="00122C8C"/>
    <w:rsid w:val="001250AC"/>
    <w:rsid w:val="00125D4D"/>
    <w:rsid w:val="00144351"/>
    <w:rsid w:val="0015101E"/>
    <w:rsid w:val="00152AB6"/>
    <w:rsid w:val="001561EF"/>
    <w:rsid w:val="0015623F"/>
    <w:rsid w:val="001571E3"/>
    <w:rsid w:val="00157F00"/>
    <w:rsid w:val="00160E9B"/>
    <w:rsid w:val="001626FA"/>
    <w:rsid w:val="001642D8"/>
    <w:rsid w:val="0016451C"/>
    <w:rsid w:val="00173C01"/>
    <w:rsid w:val="00174FAF"/>
    <w:rsid w:val="00182DF3"/>
    <w:rsid w:val="0018364C"/>
    <w:rsid w:val="00186A08"/>
    <w:rsid w:val="00191CAB"/>
    <w:rsid w:val="00193699"/>
    <w:rsid w:val="00195C8A"/>
    <w:rsid w:val="001978E2"/>
    <w:rsid w:val="001A634B"/>
    <w:rsid w:val="001A7A6C"/>
    <w:rsid w:val="001B1094"/>
    <w:rsid w:val="001C1103"/>
    <w:rsid w:val="001C5F8D"/>
    <w:rsid w:val="001E1226"/>
    <w:rsid w:val="001E3574"/>
    <w:rsid w:val="001E671C"/>
    <w:rsid w:val="001E6F1A"/>
    <w:rsid w:val="001F2D14"/>
    <w:rsid w:val="001F523A"/>
    <w:rsid w:val="001F63C1"/>
    <w:rsid w:val="001F63D8"/>
    <w:rsid w:val="002003B8"/>
    <w:rsid w:val="002075E0"/>
    <w:rsid w:val="002156A6"/>
    <w:rsid w:val="00216AB8"/>
    <w:rsid w:val="002279BF"/>
    <w:rsid w:val="00233033"/>
    <w:rsid w:val="0023527E"/>
    <w:rsid w:val="002405D5"/>
    <w:rsid w:val="00242807"/>
    <w:rsid w:val="0024318F"/>
    <w:rsid w:val="002555AA"/>
    <w:rsid w:val="00260844"/>
    <w:rsid w:val="002617B8"/>
    <w:rsid w:val="00263E6F"/>
    <w:rsid w:val="00273A35"/>
    <w:rsid w:val="0027516A"/>
    <w:rsid w:val="002769B8"/>
    <w:rsid w:val="00277444"/>
    <w:rsid w:val="00290FE8"/>
    <w:rsid w:val="0029426E"/>
    <w:rsid w:val="00294379"/>
    <w:rsid w:val="00295E53"/>
    <w:rsid w:val="002965D5"/>
    <w:rsid w:val="002A0A4C"/>
    <w:rsid w:val="002A361B"/>
    <w:rsid w:val="002A37F7"/>
    <w:rsid w:val="002A4FBC"/>
    <w:rsid w:val="002A7A81"/>
    <w:rsid w:val="002B2387"/>
    <w:rsid w:val="002B675F"/>
    <w:rsid w:val="002C36FB"/>
    <w:rsid w:val="002C6BF9"/>
    <w:rsid w:val="002C7C00"/>
    <w:rsid w:val="002D02E2"/>
    <w:rsid w:val="002D1FA0"/>
    <w:rsid w:val="002D2E1A"/>
    <w:rsid w:val="002E0C67"/>
    <w:rsid w:val="002E25B2"/>
    <w:rsid w:val="002E526A"/>
    <w:rsid w:val="002E55E3"/>
    <w:rsid w:val="002E5826"/>
    <w:rsid w:val="002E5CE1"/>
    <w:rsid w:val="002F38F8"/>
    <w:rsid w:val="002F45B0"/>
    <w:rsid w:val="002F4FA4"/>
    <w:rsid w:val="00303518"/>
    <w:rsid w:val="00303E52"/>
    <w:rsid w:val="00307117"/>
    <w:rsid w:val="00311CCC"/>
    <w:rsid w:val="00314911"/>
    <w:rsid w:val="0031554B"/>
    <w:rsid w:val="00316DD9"/>
    <w:rsid w:val="003245D0"/>
    <w:rsid w:val="00327948"/>
    <w:rsid w:val="00330AA3"/>
    <w:rsid w:val="00332E46"/>
    <w:rsid w:val="00336D2D"/>
    <w:rsid w:val="00341705"/>
    <w:rsid w:val="00342C87"/>
    <w:rsid w:val="003444FA"/>
    <w:rsid w:val="00344B26"/>
    <w:rsid w:val="003460DA"/>
    <w:rsid w:val="00346D15"/>
    <w:rsid w:val="003547DD"/>
    <w:rsid w:val="003608E9"/>
    <w:rsid w:val="003622DA"/>
    <w:rsid w:val="00363544"/>
    <w:rsid w:val="003639A5"/>
    <w:rsid w:val="00366DDE"/>
    <w:rsid w:val="003726F6"/>
    <w:rsid w:val="003845D5"/>
    <w:rsid w:val="00393F9F"/>
    <w:rsid w:val="00394A47"/>
    <w:rsid w:val="0039548A"/>
    <w:rsid w:val="00395492"/>
    <w:rsid w:val="003A0130"/>
    <w:rsid w:val="003A636F"/>
    <w:rsid w:val="003B2934"/>
    <w:rsid w:val="003C2064"/>
    <w:rsid w:val="003C2799"/>
    <w:rsid w:val="003C4F6B"/>
    <w:rsid w:val="003C718E"/>
    <w:rsid w:val="003D0820"/>
    <w:rsid w:val="003D2FE9"/>
    <w:rsid w:val="003D31FC"/>
    <w:rsid w:val="003D57C6"/>
    <w:rsid w:val="003D7A86"/>
    <w:rsid w:val="003E014A"/>
    <w:rsid w:val="003E1083"/>
    <w:rsid w:val="003E4A3A"/>
    <w:rsid w:val="003E5E0F"/>
    <w:rsid w:val="003F022E"/>
    <w:rsid w:val="003F0822"/>
    <w:rsid w:val="003F16DD"/>
    <w:rsid w:val="003F2383"/>
    <w:rsid w:val="003F27EF"/>
    <w:rsid w:val="003F2E46"/>
    <w:rsid w:val="003F7BCB"/>
    <w:rsid w:val="00401A76"/>
    <w:rsid w:val="0040475C"/>
    <w:rsid w:val="004070E1"/>
    <w:rsid w:val="00410B99"/>
    <w:rsid w:val="00411463"/>
    <w:rsid w:val="00412F2C"/>
    <w:rsid w:val="004166C6"/>
    <w:rsid w:val="004219F9"/>
    <w:rsid w:val="00422C32"/>
    <w:rsid w:val="00424C16"/>
    <w:rsid w:val="00425DEE"/>
    <w:rsid w:val="004272D8"/>
    <w:rsid w:val="004301F9"/>
    <w:rsid w:val="00433F2B"/>
    <w:rsid w:val="0043442E"/>
    <w:rsid w:val="00435F3A"/>
    <w:rsid w:val="00441825"/>
    <w:rsid w:val="004426EB"/>
    <w:rsid w:val="00445912"/>
    <w:rsid w:val="004509F1"/>
    <w:rsid w:val="004528D6"/>
    <w:rsid w:val="00452BD0"/>
    <w:rsid w:val="004533C7"/>
    <w:rsid w:val="00455008"/>
    <w:rsid w:val="00457F3C"/>
    <w:rsid w:val="00461A66"/>
    <w:rsid w:val="00464ABB"/>
    <w:rsid w:val="00465B35"/>
    <w:rsid w:val="004679B8"/>
    <w:rsid w:val="00471E75"/>
    <w:rsid w:val="004721FD"/>
    <w:rsid w:val="0048219C"/>
    <w:rsid w:val="00487FB7"/>
    <w:rsid w:val="004908CB"/>
    <w:rsid w:val="004910A5"/>
    <w:rsid w:val="004926CB"/>
    <w:rsid w:val="00496229"/>
    <w:rsid w:val="004A3FF6"/>
    <w:rsid w:val="004A62F0"/>
    <w:rsid w:val="004B1154"/>
    <w:rsid w:val="004B284E"/>
    <w:rsid w:val="004C0862"/>
    <w:rsid w:val="004C3F70"/>
    <w:rsid w:val="004C6A57"/>
    <w:rsid w:val="004C70E5"/>
    <w:rsid w:val="004C7827"/>
    <w:rsid w:val="004D0424"/>
    <w:rsid w:val="004D192B"/>
    <w:rsid w:val="004D3F45"/>
    <w:rsid w:val="004D4479"/>
    <w:rsid w:val="004F44F9"/>
    <w:rsid w:val="004F46F0"/>
    <w:rsid w:val="005015AB"/>
    <w:rsid w:val="00505D26"/>
    <w:rsid w:val="00506553"/>
    <w:rsid w:val="005074A7"/>
    <w:rsid w:val="0050795C"/>
    <w:rsid w:val="005128F1"/>
    <w:rsid w:val="00514061"/>
    <w:rsid w:val="00514BE1"/>
    <w:rsid w:val="00516946"/>
    <w:rsid w:val="00520346"/>
    <w:rsid w:val="00522662"/>
    <w:rsid w:val="00530916"/>
    <w:rsid w:val="00532920"/>
    <w:rsid w:val="00532D1B"/>
    <w:rsid w:val="0053333D"/>
    <w:rsid w:val="0053501E"/>
    <w:rsid w:val="00535DE5"/>
    <w:rsid w:val="00535FD8"/>
    <w:rsid w:val="00540915"/>
    <w:rsid w:val="00544605"/>
    <w:rsid w:val="00545A08"/>
    <w:rsid w:val="00546650"/>
    <w:rsid w:val="00550264"/>
    <w:rsid w:val="005514DB"/>
    <w:rsid w:val="00553A66"/>
    <w:rsid w:val="005600C3"/>
    <w:rsid w:val="0056213F"/>
    <w:rsid w:val="00567D38"/>
    <w:rsid w:val="005873D9"/>
    <w:rsid w:val="00595102"/>
    <w:rsid w:val="00597958"/>
    <w:rsid w:val="00597CB8"/>
    <w:rsid w:val="005A753A"/>
    <w:rsid w:val="005A7C56"/>
    <w:rsid w:val="005B406E"/>
    <w:rsid w:val="005B475D"/>
    <w:rsid w:val="005B5A32"/>
    <w:rsid w:val="005B6110"/>
    <w:rsid w:val="005B701C"/>
    <w:rsid w:val="005C012B"/>
    <w:rsid w:val="005C043C"/>
    <w:rsid w:val="005C247C"/>
    <w:rsid w:val="005C3408"/>
    <w:rsid w:val="005C6C71"/>
    <w:rsid w:val="005D013F"/>
    <w:rsid w:val="005D125E"/>
    <w:rsid w:val="005D60B9"/>
    <w:rsid w:val="005D66AC"/>
    <w:rsid w:val="005D679E"/>
    <w:rsid w:val="005E0802"/>
    <w:rsid w:val="005E0CE8"/>
    <w:rsid w:val="005E18D0"/>
    <w:rsid w:val="005E4412"/>
    <w:rsid w:val="005F0C5B"/>
    <w:rsid w:val="005F0D54"/>
    <w:rsid w:val="005F0FA6"/>
    <w:rsid w:val="00600159"/>
    <w:rsid w:val="00600ED1"/>
    <w:rsid w:val="00602EBD"/>
    <w:rsid w:val="00603929"/>
    <w:rsid w:val="0060623B"/>
    <w:rsid w:val="00607FC3"/>
    <w:rsid w:val="006116B0"/>
    <w:rsid w:val="00612B09"/>
    <w:rsid w:val="0062004E"/>
    <w:rsid w:val="00620665"/>
    <w:rsid w:val="00621139"/>
    <w:rsid w:val="0062462F"/>
    <w:rsid w:val="00625181"/>
    <w:rsid w:val="0062665F"/>
    <w:rsid w:val="006268D7"/>
    <w:rsid w:val="00635ED1"/>
    <w:rsid w:val="006418C5"/>
    <w:rsid w:val="006436EE"/>
    <w:rsid w:val="00643D39"/>
    <w:rsid w:val="0064421F"/>
    <w:rsid w:val="0064573C"/>
    <w:rsid w:val="00647486"/>
    <w:rsid w:val="00651A7B"/>
    <w:rsid w:val="00652AE8"/>
    <w:rsid w:val="00656947"/>
    <w:rsid w:val="00664D55"/>
    <w:rsid w:val="006654FE"/>
    <w:rsid w:val="00665A63"/>
    <w:rsid w:val="006678AF"/>
    <w:rsid w:val="00670441"/>
    <w:rsid w:val="00672707"/>
    <w:rsid w:val="00676844"/>
    <w:rsid w:val="006770A8"/>
    <w:rsid w:val="006819EB"/>
    <w:rsid w:val="0068473B"/>
    <w:rsid w:val="006856E5"/>
    <w:rsid w:val="00687678"/>
    <w:rsid w:val="00687B94"/>
    <w:rsid w:val="00687E8A"/>
    <w:rsid w:val="00690C64"/>
    <w:rsid w:val="006916D6"/>
    <w:rsid w:val="006A1AFF"/>
    <w:rsid w:val="006A2C19"/>
    <w:rsid w:val="006A6B7D"/>
    <w:rsid w:val="006A719A"/>
    <w:rsid w:val="006A781B"/>
    <w:rsid w:val="006A7D75"/>
    <w:rsid w:val="006B484F"/>
    <w:rsid w:val="006B62A5"/>
    <w:rsid w:val="006C1D8D"/>
    <w:rsid w:val="006D17C9"/>
    <w:rsid w:val="006D794B"/>
    <w:rsid w:val="006E0366"/>
    <w:rsid w:val="006E4923"/>
    <w:rsid w:val="006E55D4"/>
    <w:rsid w:val="006E581F"/>
    <w:rsid w:val="006E7C3F"/>
    <w:rsid w:val="006F1CA0"/>
    <w:rsid w:val="006F4483"/>
    <w:rsid w:val="00700C3A"/>
    <w:rsid w:val="00700E00"/>
    <w:rsid w:val="00701321"/>
    <w:rsid w:val="007052E7"/>
    <w:rsid w:val="00710689"/>
    <w:rsid w:val="007156C8"/>
    <w:rsid w:val="00722B0F"/>
    <w:rsid w:val="00725E69"/>
    <w:rsid w:val="00725F18"/>
    <w:rsid w:val="00727285"/>
    <w:rsid w:val="007322CC"/>
    <w:rsid w:val="00734359"/>
    <w:rsid w:val="0074075A"/>
    <w:rsid w:val="0074477E"/>
    <w:rsid w:val="0075294E"/>
    <w:rsid w:val="00755FB6"/>
    <w:rsid w:val="0075674E"/>
    <w:rsid w:val="007574C5"/>
    <w:rsid w:val="007615EA"/>
    <w:rsid w:val="00775A58"/>
    <w:rsid w:val="00775C52"/>
    <w:rsid w:val="007775B5"/>
    <w:rsid w:val="00781C9C"/>
    <w:rsid w:val="00784663"/>
    <w:rsid w:val="00784B23"/>
    <w:rsid w:val="007949DC"/>
    <w:rsid w:val="00796FF6"/>
    <w:rsid w:val="007A23ED"/>
    <w:rsid w:val="007A48DF"/>
    <w:rsid w:val="007A49A7"/>
    <w:rsid w:val="007A508A"/>
    <w:rsid w:val="007B3AB2"/>
    <w:rsid w:val="007B65E2"/>
    <w:rsid w:val="007C4F2E"/>
    <w:rsid w:val="007C6EBC"/>
    <w:rsid w:val="007C7A6B"/>
    <w:rsid w:val="007D2086"/>
    <w:rsid w:val="007D434A"/>
    <w:rsid w:val="007D4BDF"/>
    <w:rsid w:val="007D6A50"/>
    <w:rsid w:val="007E1C64"/>
    <w:rsid w:val="007F4E8A"/>
    <w:rsid w:val="007F5D58"/>
    <w:rsid w:val="007F699C"/>
    <w:rsid w:val="0080185C"/>
    <w:rsid w:val="00803DC1"/>
    <w:rsid w:val="00804779"/>
    <w:rsid w:val="0080573D"/>
    <w:rsid w:val="008059CC"/>
    <w:rsid w:val="00806747"/>
    <w:rsid w:val="008122D5"/>
    <w:rsid w:val="00812BBE"/>
    <w:rsid w:val="00814830"/>
    <w:rsid w:val="00815D7B"/>
    <w:rsid w:val="00816130"/>
    <w:rsid w:val="0081740D"/>
    <w:rsid w:val="00820CF8"/>
    <w:rsid w:val="008217CD"/>
    <w:rsid w:val="008262E2"/>
    <w:rsid w:val="008346D4"/>
    <w:rsid w:val="00834E1D"/>
    <w:rsid w:val="00835092"/>
    <w:rsid w:val="00840E65"/>
    <w:rsid w:val="00841AB1"/>
    <w:rsid w:val="00844008"/>
    <w:rsid w:val="008440F2"/>
    <w:rsid w:val="00850877"/>
    <w:rsid w:val="008535C7"/>
    <w:rsid w:val="00853CA7"/>
    <w:rsid w:val="008542EB"/>
    <w:rsid w:val="0085581E"/>
    <w:rsid w:val="008564D0"/>
    <w:rsid w:val="008571EF"/>
    <w:rsid w:val="00864152"/>
    <w:rsid w:val="00866B19"/>
    <w:rsid w:val="0087163B"/>
    <w:rsid w:val="00873C76"/>
    <w:rsid w:val="00875BD2"/>
    <w:rsid w:val="00892CB5"/>
    <w:rsid w:val="008945E7"/>
    <w:rsid w:val="008A49EF"/>
    <w:rsid w:val="008A7390"/>
    <w:rsid w:val="008A73C4"/>
    <w:rsid w:val="008B64E3"/>
    <w:rsid w:val="008B6826"/>
    <w:rsid w:val="008B6CE5"/>
    <w:rsid w:val="008C15B1"/>
    <w:rsid w:val="008C3484"/>
    <w:rsid w:val="008C4E04"/>
    <w:rsid w:val="008C5DD8"/>
    <w:rsid w:val="008D22FB"/>
    <w:rsid w:val="008D75C7"/>
    <w:rsid w:val="008E25C8"/>
    <w:rsid w:val="008E4E62"/>
    <w:rsid w:val="008E50EC"/>
    <w:rsid w:val="008E7620"/>
    <w:rsid w:val="008E7D4C"/>
    <w:rsid w:val="008F20C7"/>
    <w:rsid w:val="008F2192"/>
    <w:rsid w:val="008F2530"/>
    <w:rsid w:val="008F25A4"/>
    <w:rsid w:val="008F3C05"/>
    <w:rsid w:val="008F78E5"/>
    <w:rsid w:val="00902CDD"/>
    <w:rsid w:val="00903138"/>
    <w:rsid w:val="00904656"/>
    <w:rsid w:val="009116F4"/>
    <w:rsid w:val="0091211E"/>
    <w:rsid w:val="00913FDF"/>
    <w:rsid w:val="009150C9"/>
    <w:rsid w:val="009210A1"/>
    <w:rsid w:val="009226C5"/>
    <w:rsid w:val="00927F18"/>
    <w:rsid w:val="009434E3"/>
    <w:rsid w:val="00945ABF"/>
    <w:rsid w:val="00946895"/>
    <w:rsid w:val="00953812"/>
    <w:rsid w:val="00971BBA"/>
    <w:rsid w:val="0097430F"/>
    <w:rsid w:val="00974491"/>
    <w:rsid w:val="009744BC"/>
    <w:rsid w:val="00980317"/>
    <w:rsid w:val="00980A34"/>
    <w:rsid w:val="00981E91"/>
    <w:rsid w:val="009822B8"/>
    <w:rsid w:val="009839AD"/>
    <w:rsid w:val="00992A2E"/>
    <w:rsid w:val="00993DD3"/>
    <w:rsid w:val="009961D9"/>
    <w:rsid w:val="009A06E0"/>
    <w:rsid w:val="009B7B02"/>
    <w:rsid w:val="009D1395"/>
    <w:rsid w:val="009D1F8B"/>
    <w:rsid w:val="009D21F8"/>
    <w:rsid w:val="009D4785"/>
    <w:rsid w:val="009D59AD"/>
    <w:rsid w:val="009E28B4"/>
    <w:rsid w:val="009E4347"/>
    <w:rsid w:val="009E498F"/>
    <w:rsid w:val="009E4E64"/>
    <w:rsid w:val="009F1BD1"/>
    <w:rsid w:val="009F2068"/>
    <w:rsid w:val="009F3090"/>
    <w:rsid w:val="009F3FBB"/>
    <w:rsid w:val="009F4433"/>
    <w:rsid w:val="009F565F"/>
    <w:rsid w:val="009F5948"/>
    <w:rsid w:val="009F7488"/>
    <w:rsid w:val="009F7DA1"/>
    <w:rsid w:val="00A0035A"/>
    <w:rsid w:val="00A0128A"/>
    <w:rsid w:val="00A01631"/>
    <w:rsid w:val="00A01FA4"/>
    <w:rsid w:val="00A02011"/>
    <w:rsid w:val="00A035E9"/>
    <w:rsid w:val="00A06ABA"/>
    <w:rsid w:val="00A13A9C"/>
    <w:rsid w:val="00A149E6"/>
    <w:rsid w:val="00A14B7F"/>
    <w:rsid w:val="00A14E2F"/>
    <w:rsid w:val="00A22D2F"/>
    <w:rsid w:val="00A23BF8"/>
    <w:rsid w:val="00A30E6F"/>
    <w:rsid w:val="00A33C75"/>
    <w:rsid w:val="00A34C2D"/>
    <w:rsid w:val="00A36DBF"/>
    <w:rsid w:val="00A37264"/>
    <w:rsid w:val="00A377AB"/>
    <w:rsid w:val="00A42A0C"/>
    <w:rsid w:val="00A4524D"/>
    <w:rsid w:val="00A45FAB"/>
    <w:rsid w:val="00A46EB3"/>
    <w:rsid w:val="00A47FF5"/>
    <w:rsid w:val="00A505E1"/>
    <w:rsid w:val="00A52DFA"/>
    <w:rsid w:val="00A5343C"/>
    <w:rsid w:val="00A6527A"/>
    <w:rsid w:val="00A732D1"/>
    <w:rsid w:val="00A76208"/>
    <w:rsid w:val="00A83FA6"/>
    <w:rsid w:val="00A84A20"/>
    <w:rsid w:val="00A84B68"/>
    <w:rsid w:val="00A9612F"/>
    <w:rsid w:val="00A978F0"/>
    <w:rsid w:val="00AA428D"/>
    <w:rsid w:val="00AA521C"/>
    <w:rsid w:val="00AA5917"/>
    <w:rsid w:val="00AA615A"/>
    <w:rsid w:val="00AB1159"/>
    <w:rsid w:val="00AB2FCD"/>
    <w:rsid w:val="00AD65ED"/>
    <w:rsid w:val="00AD676F"/>
    <w:rsid w:val="00AD6F2F"/>
    <w:rsid w:val="00AD792B"/>
    <w:rsid w:val="00AE48CB"/>
    <w:rsid w:val="00AF1162"/>
    <w:rsid w:val="00AF6020"/>
    <w:rsid w:val="00B001A8"/>
    <w:rsid w:val="00B00ACF"/>
    <w:rsid w:val="00B0208B"/>
    <w:rsid w:val="00B046A1"/>
    <w:rsid w:val="00B06B91"/>
    <w:rsid w:val="00B1335D"/>
    <w:rsid w:val="00B13E6A"/>
    <w:rsid w:val="00B148DC"/>
    <w:rsid w:val="00B16337"/>
    <w:rsid w:val="00B238C2"/>
    <w:rsid w:val="00B2786E"/>
    <w:rsid w:val="00B3277C"/>
    <w:rsid w:val="00B32FA9"/>
    <w:rsid w:val="00B35504"/>
    <w:rsid w:val="00B42391"/>
    <w:rsid w:val="00B43CE4"/>
    <w:rsid w:val="00B51044"/>
    <w:rsid w:val="00B54F13"/>
    <w:rsid w:val="00B56168"/>
    <w:rsid w:val="00B56AA9"/>
    <w:rsid w:val="00B56DDA"/>
    <w:rsid w:val="00B5739B"/>
    <w:rsid w:val="00B57F4E"/>
    <w:rsid w:val="00B61D0B"/>
    <w:rsid w:val="00B636A9"/>
    <w:rsid w:val="00B64BBF"/>
    <w:rsid w:val="00B665E6"/>
    <w:rsid w:val="00B66D57"/>
    <w:rsid w:val="00B707E0"/>
    <w:rsid w:val="00B73EF4"/>
    <w:rsid w:val="00B7618E"/>
    <w:rsid w:val="00B80061"/>
    <w:rsid w:val="00B81D91"/>
    <w:rsid w:val="00B84777"/>
    <w:rsid w:val="00B92948"/>
    <w:rsid w:val="00B96D5D"/>
    <w:rsid w:val="00BA035C"/>
    <w:rsid w:val="00BC0121"/>
    <w:rsid w:val="00BC1A1C"/>
    <w:rsid w:val="00BC2498"/>
    <w:rsid w:val="00BC594C"/>
    <w:rsid w:val="00BC5966"/>
    <w:rsid w:val="00BC7E10"/>
    <w:rsid w:val="00BD1012"/>
    <w:rsid w:val="00BE03EF"/>
    <w:rsid w:val="00BF4D20"/>
    <w:rsid w:val="00BF5E2F"/>
    <w:rsid w:val="00BF6BA2"/>
    <w:rsid w:val="00BF6F7D"/>
    <w:rsid w:val="00BF75C8"/>
    <w:rsid w:val="00C1137D"/>
    <w:rsid w:val="00C13A15"/>
    <w:rsid w:val="00C154DD"/>
    <w:rsid w:val="00C20F16"/>
    <w:rsid w:val="00C272BF"/>
    <w:rsid w:val="00C332A0"/>
    <w:rsid w:val="00C3436C"/>
    <w:rsid w:val="00C34808"/>
    <w:rsid w:val="00C3533E"/>
    <w:rsid w:val="00C37EB6"/>
    <w:rsid w:val="00C42AC7"/>
    <w:rsid w:val="00C502FB"/>
    <w:rsid w:val="00C51E99"/>
    <w:rsid w:val="00C54735"/>
    <w:rsid w:val="00C650C7"/>
    <w:rsid w:val="00C7213B"/>
    <w:rsid w:val="00C74DDA"/>
    <w:rsid w:val="00C752AD"/>
    <w:rsid w:val="00C76F00"/>
    <w:rsid w:val="00C84226"/>
    <w:rsid w:val="00C845DD"/>
    <w:rsid w:val="00C87292"/>
    <w:rsid w:val="00C905DE"/>
    <w:rsid w:val="00CA381E"/>
    <w:rsid w:val="00CB4B95"/>
    <w:rsid w:val="00CB52CE"/>
    <w:rsid w:val="00CC0AAD"/>
    <w:rsid w:val="00CC36DA"/>
    <w:rsid w:val="00CC437F"/>
    <w:rsid w:val="00CC7CD6"/>
    <w:rsid w:val="00CD2323"/>
    <w:rsid w:val="00CF0544"/>
    <w:rsid w:val="00CF2EC9"/>
    <w:rsid w:val="00CF7EEC"/>
    <w:rsid w:val="00D04346"/>
    <w:rsid w:val="00D04F01"/>
    <w:rsid w:val="00D05B13"/>
    <w:rsid w:val="00D1141A"/>
    <w:rsid w:val="00D2009F"/>
    <w:rsid w:val="00D24F59"/>
    <w:rsid w:val="00D2728B"/>
    <w:rsid w:val="00D27416"/>
    <w:rsid w:val="00D36E86"/>
    <w:rsid w:val="00D41177"/>
    <w:rsid w:val="00D42CDD"/>
    <w:rsid w:val="00D530F9"/>
    <w:rsid w:val="00D628E5"/>
    <w:rsid w:val="00D64932"/>
    <w:rsid w:val="00D717A3"/>
    <w:rsid w:val="00D73190"/>
    <w:rsid w:val="00D73500"/>
    <w:rsid w:val="00D752EC"/>
    <w:rsid w:val="00D77CC2"/>
    <w:rsid w:val="00D77EA2"/>
    <w:rsid w:val="00D80319"/>
    <w:rsid w:val="00D83D7B"/>
    <w:rsid w:val="00D84647"/>
    <w:rsid w:val="00D850EB"/>
    <w:rsid w:val="00D86656"/>
    <w:rsid w:val="00D86964"/>
    <w:rsid w:val="00D86B1A"/>
    <w:rsid w:val="00D86DCE"/>
    <w:rsid w:val="00D87E4A"/>
    <w:rsid w:val="00D96F6A"/>
    <w:rsid w:val="00DA0925"/>
    <w:rsid w:val="00DA1099"/>
    <w:rsid w:val="00DA1D4C"/>
    <w:rsid w:val="00DA32FE"/>
    <w:rsid w:val="00DA3F7E"/>
    <w:rsid w:val="00DA5140"/>
    <w:rsid w:val="00DA567A"/>
    <w:rsid w:val="00DB6A69"/>
    <w:rsid w:val="00DB6B45"/>
    <w:rsid w:val="00DC0EF2"/>
    <w:rsid w:val="00DD1BB8"/>
    <w:rsid w:val="00DD35CD"/>
    <w:rsid w:val="00DD62EE"/>
    <w:rsid w:val="00DD6BC9"/>
    <w:rsid w:val="00DE1BB5"/>
    <w:rsid w:val="00DE3128"/>
    <w:rsid w:val="00DE3D33"/>
    <w:rsid w:val="00DE6BB3"/>
    <w:rsid w:val="00DF069A"/>
    <w:rsid w:val="00DF15C7"/>
    <w:rsid w:val="00DF47A1"/>
    <w:rsid w:val="00DF4CE2"/>
    <w:rsid w:val="00E010AC"/>
    <w:rsid w:val="00E051BB"/>
    <w:rsid w:val="00E1087A"/>
    <w:rsid w:val="00E1433B"/>
    <w:rsid w:val="00E14528"/>
    <w:rsid w:val="00E14D58"/>
    <w:rsid w:val="00E203A7"/>
    <w:rsid w:val="00E20512"/>
    <w:rsid w:val="00E20EAC"/>
    <w:rsid w:val="00E2179B"/>
    <w:rsid w:val="00E2579A"/>
    <w:rsid w:val="00E3010D"/>
    <w:rsid w:val="00E34293"/>
    <w:rsid w:val="00E42B4C"/>
    <w:rsid w:val="00E42DAF"/>
    <w:rsid w:val="00E45ADB"/>
    <w:rsid w:val="00E46F75"/>
    <w:rsid w:val="00E50174"/>
    <w:rsid w:val="00E50CE5"/>
    <w:rsid w:val="00E50E69"/>
    <w:rsid w:val="00E5402F"/>
    <w:rsid w:val="00E60B2F"/>
    <w:rsid w:val="00E64876"/>
    <w:rsid w:val="00E65D42"/>
    <w:rsid w:val="00E7305F"/>
    <w:rsid w:val="00E75E7A"/>
    <w:rsid w:val="00E760C5"/>
    <w:rsid w:val="00E833F6"/>
    <w:rsid w:val="00E96D22"/>
    <w:rsid w:val="00E972B9"/>
    <w:rsid w:val="00EA2F92"/>
    <w:rsid w:val="00EA30F8"/>
    <w:rsid w:val="00EB4732"/>
    <w:rsid w:val="00EB4B9E"/>
    <w:rsid w:val="00EB69D5"/>
    <w:rsid w:val="00EB6E15"/>
    <w:rsid w:val="00EB6FD6"/>
    <w:rsid w:val="00EC43C0"/>
    <w:rsid w:val="00EC4ED9"/>
    <w:rsid w:val="00EC5E39"/>
    <w:rsid w:val="00EC6395"/>
    <w:rsid w:val="00EC6FA6"/>
    <w:rsid w:val="00ED4775"/>
    <w:rsid w:val="00EF0188"/>
    <w:rsid w:val="00EF1E30"/>
    <w:rsid w:val="00EF5B26"/>
    <w:rsid w:val="00EF5CD3"/>
    <w:rsid w:val="00EF7330"/>
    <w:rsid w:val="00F00AC4"/>
    <w:rsid w:val="00F02EFF"/>
    <w:rsid w:val="00F03591"/>
    <w:rsid w:val="00F03EDA"/>
    <w:rsid w:val="00F0478E"/>
    <w:rsid w:val="00F06D26"/>
    <w:rsid w:val="00F06EE3"/>
    <w:rsid w:val="00F144A1"/>
    <w:rsid w:val="00F145EB"/>
    <w:rsid w:val="00F14BE4"/>
    <w:rsid w:val="00F16212"/>
    <w:rsid w:val="00F2021D"/>
    <w:rsid w:val="00F23EBB"/>
    <w:rsid w:val="00F348A0"/>
    <w:rsid w:val="00F40103"/>
    <w:rsid w:val="00F40B05"/>
    <w:rsid w:val="00F434B8"/>
    <w:rsid w:val="00F5079F"/>
    <w:rsid w:val="00F524E3"/>
    <w:rsid w:val="00F55F8E"/>
    <w:rsid w:val="00F604D9"/>
    <w:rsid w:val="00F67920"/>
    <w:rsid w:val="00F71FCF"/>
    <w:rsid w:val="00F761A7"/>
    <w:rsid w:val="00F817C1"/>
    <w:rsid w:val="00F820A6"/>
    <w:rsid w:val="00F824E0"/>
    <w:rsid w:val="00F8400C"/>
    <w:rsid w:val="00F85B1A"/>
    <w:rsid w:val="00F86D8A"/>
    <w:rsid w:val="00F9051D"/>
    <w:rsid w:val="00F90CDE"/>
    <w:rsid w:val="00F943E4"/>
    <w:rsid w:val="00F968D2"/>
    <w:rsid w:val="00FA27D2"/>
    <w:rsid w:val="00FA2A46"/>
    <w:rsid w:val="00FB2F00"/>
    <w:rsid w:val="00FB5A43"/>
    <w:rsid w:val="00FB75DD"/>
    <w:rsid w:val="00FB7932"/>
    <w:rsid w:val="00FC4B23"/>
    <w:rsid w:val="00FC6630"/>
    <w:rsid w:val="00FC759A"/>
    <w:rsid w:val="00FD41FE"/>
    <w:rsid w:val="00FE08A5"/>
    <w:rsid w:val="00FE2AFC"/>
    <w:rsid w:val="00FF7F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2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8D6"/>
  </w:style>
  <w:style w:type="character" w:styleId="PageNumber">
    <w:name w:val="page number"/>
    <w:basedOn w:val="DefaultParagraphFont"/>
    <w:semiHidden/>
    <w:rsid w:val="004528D6"/>
  </w:style>
  <w:style w:type="paragraph" w:styleId="ListParagraph">
    <w:name w:val="List Paragraph"/>
    <w:basedOn w:val="Normal"/>
    <w:uiPriority w:val="34"/>
    <w:qFormat/>
    <w:rsid w:val="00452BD0"/>
    <w:pPr>
      <w:ind w:left="720"/>
      <w:contextualSpacing/>
    </w:pPr>
  </w:style>
  <w:style w:type="paragraph" w:styleId="Header">
    <w:name w:val="header"/>
    <w:basedOn w:val="Normal"/>
    <w:link w:val="HeaderChar"/>
    <w:uiPriority w:val="99"/>
    <w:unhideWhenUsed/>
    <w:rsid w:val="00B32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FA9"/>
  </w:style>
  <w:style w:type="character" w:styleId="Hyperlink">
    <w:name w:val="Hyperlink"/>
    <w:basedOn w:val="DefaultParagraphFont"/>
    <w:uiPriority w:val="99"/>
    <w:unhideWhenUsed/>
    <w:rsid w:val="00FA27D2"/>
    <w:rPr>
      <w:color w:val="0000FF" w:themeColor="hyperlink"/>
      <w:u w:val="single"/>
    </w:rPr>
  </w:style>
  <w:style w:type="paragraph" w:styleId="BalloonText">
    <w:name w:val="Balloon Text"/>
    <w:basedOn w:val="Normal"/>
    <w:link w:val="BalloonTextChar"/>
    <w:uiPriority w:val="99"/>
    <w:semiHidden/>
    <w:unhideWhenUsed/>
    <w:rsid w:val="00026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43B"/>
    <w:rPr>
      <w:rFonts w:ascii="Tahoma" w:hAnsi="Tahoma" w:cs="Tahoma"/>
      <w:sz w:val="16"/>
      <w:szCs w:val="16"/>
    </w:rPr>
  </w:style>
  <w:style w:type="paragraph" w:styleId="NoSpacing">
    <w:name w:val="No Spacing"/>
    <w:uiPriority w:val="1"/>
    <w:qFormat/>
    <w:rsid w:val="003B2934"/>
    <w:pPr>
      <w:spacing w:after="0" w:line="240" w:lineRule="auto"/>
    </w:pPr>
  </w:style>
  <w:style w:type="paragraph" w:styleId="NormalWeb">
    <w:name w:val="Normal (Web)"/>
    <w:basedOn w:val="Normal"/>
    <w:uiPriority w:val="99"/>
    <w:semiHidden/>
    <w:unhideWhenUsed/>
    <w:rsid w:val="00E75E7A"/>
    <w:rPr>
      <w:rFonts w:ascii="Times New Roman" w:hAnsi="Times New Roman" w:cs="Times New Roman"/>
      <w:sz w:val="24"/>
      <w:szCs w:val="24"/>
    </w:rPr>
  </w:style>
  <w:style w:type="table" w:styleId="TableGrid">
    <w:name w:val="Table Grid"/>
    <w:basedOn w:val="TableNormal"/>
    <w:uiPriority w:val="59"/>
    <w:rsid w:val="00186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004707">
      <w:bodyDiv w:val="1"/>
      <w:marLeft w:val="0"/>
      <w:marRight w:val="0"/>
      <w:marTop w:val="0"/>
      <w:marBottom w:val="0"/>
      <w:divBdr>
        <w:top w:val="none" w:sz="0" w:space="0" w:color="auto"/>
        <w:left w:val="none" w:sz="0" w:space="0" w:color="auto"/>
        <w:bottom w:val="none" w:sz="0" w:space="0" w:color="auto"/>
        <w:right w:val="none" w:sz="0" w:space="0" w:color="auto"/>
      </w:divBdr>
    </w:div>
    <w:div w:id="217741042">
      <w:bodyDiv w:val="1"/>
      <w:marLeft w:val="0"/>
      <w:marRight w:val="0"/>
      <w:marTop w:val="0"/>
      <w:marBottom w:val="0"/>
      <w:divBdr>
        <w:top w:val="none" w:sz="0" w:space="0" w:color="auto"/>
        <w:left w:val="none" w:sz="0" w:space="0" w:color="auto"/>
        <w:bottom w:val="none" w:sz="0" w:space="0" w:color="auto"/>
        <w:right w:val="none" w:sz="0" w:space="0" w:color="auto"/>
      </w:divBdr>
    </w:div>
    <w:div w:id="228658949">
      <w:bodyDiv w:val="1"/>
      <w:marLeft w:val="0"/>
      <w:marRight w:val="0"/>
      <w:marTop w:val="0"/>
      <w:marBottom w:val="0"/>
      <w:divBdr>
        <w:top w:val="none" w:sz="0" w:space="0" w:color="auto"/>
        <w:left w:val="none" w:sz="0" w:space="0" w:color="auto"/>
        <w:bottom w:val="none" w:sz="0" w:space="0" w:color="auto"/>
        <w:right w:val="none" w:sz="0" w:space="0" w:color="auto"/>
      </w:divBdr>
      <w:divsChild>
        <w:div w:id="741560836">
          <w:marLeft w:val="0"/>
          <w:marRight w:val="0"/>
          <w:marTop w:val="0"/>
          <w:marBottom w:val="0"/>
          <w:divBdr>
            <w:top w:val="none" w:sz="0" w:space="0" w:color="auto"/>
            <w:left w:val="none" w:sz="0" w:space="0" w:color="auto"/>
            <w:bottom w:val="none" w:sz="0" w:space="0" w:color="auto"/>
            <w:right w:val="none" w:sz="0" w:space="0" w:color="auto"/>
          </w:divBdr>
          <w:divsChild>
            <w:div w:id="914819217">
              <w:marLeft w:val="0"/>
              <w:marRight w:val="0"/>
              <w:marTop w:val="0"/>
              <w:marBottom w:val="0"/>
              <w:divBdr>
                <w:top w:val="none" w:sz="0" w:space="0" w:color="auto"/>
                <w:left w:val="none" w:sz="0" w:space="0" w:color="auto"/>
                <w:bottom w:val="none" w:sz="0" w:space="0" w:color="auto"/>
                <w:right w:val="none" w:sz="0" w:space="0" w:color="auto"/>
              </w:divBdr>
              <w:divsChild>
                <w:div w:id="1548757507">
                  <w:marLeft w:val="0"/>
                  <w:marRight w:val="0"/>
                  <w:marTop w:val="0"/>
                  <w:marBottom w:val="0"/>
                  <w:divBdr>
                    <w:top w:val="none" w:sz="0" w:space="0" w:color="auto"/>
                    <w:left w:val="none" w:sz="0" w:space="0" w:color="auto"/>
                    <w:bottom w:val="none" w:sz="0" w:space="0" w:color="auto"/>
                    <w:right w:val="none" w:sz="0" w:space="0" w:color="auto"/>
                  </w:divBdr>
                </w:div>
              </w:divsChild>
            </w:div>
            <w:div w:id="12683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5466">
      <w:bodyDiv w:val="1"/>
      <w:marLeft w:val="0"/>
      <w:marRight w:val="0"/>
      <w:marTop w:val="0"/>
      <w:marBottom w:val="0"/>
      <w:divBdr>
        <w:top w:val="none" w:sz="0" w:space="0" w:color="auto"/>
        <w:left w:val="none" w:sz="0" w:space="0" w:color="auto"/>
        <w:bottom w:val="none" w:sz="0" w:space="0" w:color="auto"/>
        <w:right w:val="none" w:sz="0" w:space="0" w:color="auto"/>
      </w:divBdr>
      <w:divsChild>
        <w:div w:id="2049331210">
          <w:marLeft w:val="0"/>
          <w:marRight w:val="0"/>
          <w:marTop w:val="0"/>
          <w:marBottom w:val="0"/>
          <w:divBdr>
            <w:top w:val="none" w:sz="0" w:space="0" w:color="auto"/>
            <w:left w:val="none" w:sz="0" w:space="0" w:color="auto"/>
            <w:bottom w:val="none" w:sz="0" w:space="0" w:color="auto"/>
            <w:right w:val="none" w:sz="0" w:space="0" w:color="auto"/>
          </w:divBdr>
          <w:divsChild>
            <w:div w:id="1231112600">
              <w:marLeft w:val="0"/>
              <w:marRight w:val="0"/>
              <w:marTop w:val="0"/>
              <w:marBottom w:val="0"/>
              <w:divBdr>
                <w:top w:val="none" w:sz="0" w:space="0" w:color="auto"/>
                <w:left w:val="none" w:sz="0" w:space="0" w:color="auto"/>
                <w:bottom w:val="none" w:sz="0" w:space="0" w:color="auto"/>
                <w:right w:val="none" w:sz="0" w:space="0" w:color="auto"/>
              </w:divBdr>
              <w:divsChild>
                <w:div w:id="1604455740">
                  <w:marLeft w:val="0"/>
                  <w:marRight w:val="0"/>
                  <w:marTop w:val="0"/>
                  <w:marBottom w:val="0"/>
                  <w:divBdr>
                    <w:top w:val="none" w:sz="0" w:space="0" w:color="auto"/>
                    <w:left w:val="none" w:sz="0" w:space="0" w:color="auto"/>
                    <w:bottom w:val="none" w:sz="0" w:space="0" w:color="auto"/>
                    <w:right w:val="none" w:sz="0" w:space="0" w:color="auto"/>
                  </w:divBdr>
                  <w:divsChild>
                    <w:div w:id="74282385">
                      <w:marLeft w:val="0"/>
                      <w:marRight w:val="0"/>
                      <w:marTop w:val="0"/>
                      <w:marBottom w:val="0"/>
                      <w:divBdr>
                        <w:top w:val="none" w:sz="0" w:space="0" w:color="auto"/>
                        <w:left w:val="none" w:sz="0" w:space="0" w:color="auto"/>
                        <w:bottom w:val="none" w:sz="0" w:space="0" w:color="auto"/>
                        <w:right w:val="none" w:sz="0" w:space="0" w:color="auto"/>
                      </w:divBdr>
                      <w:divsChild>
                        <w:div w:id="1690061275">
                          <w:marLeft w:val="0"/>
                          <w:marRight w:val="0"/>
                          <w:marTop w:val="0"/>
                          <w:marBottom w:val="0"/>
                          <w:divBdr>
                            <w:top w:val="none" w:sz="0" w:space="0" w:color="auto"/>
                            <w:left w:val="none" w:sz="0" w:space="0" w:color="auto"/>
                            <w:bottom w:val="none" w:sz="0" w:space="0" w:color="auto"/>
                            <w:right w:val="none" w:sz="0" w:space="0" w:color="auto"/>
                          </w:divBdr>
                          <w:divsChild>
                            <w:div w:id="1962295627">
                              <w:marLeft w:val="0"/>
                              <w:marRight w:val="0"/>
                              <w:marTop w:val="0"/>
                              <w:marBottom w:val="0"/>
                              <w:divBdr>
                                <w:top w:val="none" w:sz="0" w:space="0" w:color="auto"/>
                                <w:left w:val="none" w:sz="0" w:space="0" w:color="auto"/>
                                <w:bottom w:val="none" w:sz="0" w:space="0" w:color="auto"/>
                                <w:right w:val="none" w:sz="0" w:space="0" w:color="auto"/>
                              </w:divBdr>
                              <w:divsChild>
                                <w:div w:id="1147283669">
                                  <w:marLeft w:val="0"/>
                                  <w:marRight w:val="0"/>
                                  <w:marTop w:val="0"/>
                                  <w:marBottom w:val="0"/>
                                  <w:divBdr>
                                    <w:top w:val="none" w:sz="0" w:space="0" w:color="auto"/>
                                    <w:left w:val="none" w:sz="0" w:space="0" w:color="auto"/>
                                    <w:bottom w:val="none" w:sz="0" w:space="0" w:color="auto"/>
                                    <w:right w:val="none" w:sz="0" w:space="0" w:color="auto"/>
                                  </w:divBdr>
                                  <w:divsChild>
                                    <w:div w:id="1018700914">
                                      <w:marLeft w:val="0"/>
                                      <w:marRight w:val="0"/>
                                      <w:marTop w:val="0"/>
                                      <w:marBottom w:val="0"/>
                                      <w:divBdr>
                                        <w:top w:val="none" w:sz="0" w:space="0" w:color="auto"/>
                                        <w:left w:val="none" w:sz="0" w:space="0" w:color="auto"/>
                                        <w:bottom w:val="none" w:sz="0" w:space="0" w:color="auto"/>
                                        <w:right w:val="none" w:sz="0" w:space="0" w:color="auto"/>
                                      </w:divBdr>
                                      <w:divsChild>
                                        <w:div w:id="1173494137">
                                          <w:marLeft w:val="0"/>
                                          <w:marRight w:val="0"/>
                                          <w:marTop w:val="0"/>
                                          <w:marBottom w:val="0"/>
                                          <w:divBdr>
                                            <w:top w:val="none" w:sz="0" w:space="0" w:color="auto"/>
                                            <w:left w:val="none" w:sz="0" w:space="0" w:color="auto"/>
                                            <w:bottom w:val="none" w:sz="0" w:space="0" w:color="auto"/>
                                            <w:right w:val="none" w:sz="0" w:space="0" w:color="auto"/>
                                          </w:divBdr>
                                          <w:divsChild>
                                            <w:div w:id="1422066216">
                                              <w:marLeft w:val="0"/>
                                              <w:marRight w:val="0"/>
                                              <w:marTop w:val="0"/>
                                              <w:marBottom w:val="0"/>
                                              <w:divBdr>
                                                <w:top w:val="none" w:sz="0" w:space="0" w:color="auto"/>
                                                <w:left w:val="none" w:sz="0" w:space="0" w:color="auto"/>
                                                <w:bottom w:val="single" w:sz="6" w:space="0" w:color="E5E3E3"/>
                                                <w:right w:val="none" w:sz="0" w:space="0" w:color="auto"/>
                                              </w:divBdr>
                                              <w:divsChild>
                                                <w:div w:id="912811631">
                                                  <w:marLeft w:val="0"/>
                                                  <w:marRight w:val="0"/>
                                                  <w:marTop w:val="0"/>
                                                  <w:marBottom w:val="0"/>
                                                  <w:divBdr>
                                                    <w:top w:val="none" w:sz="0" w:space="0" w:color="auto"/>
                                                    <w:left w:val="none" w:sz="0" w:space="0" w:color="auto"/>
                                                    <w:bottom w:val="none" w:sz="0" w:space="0" w:color="auto"/>
                                                    <w:right w:val="none" w:sz="0" w:space="0" w:color="auto"/>
                                                  </w:divBdr>
                                                  <w:divsChild>
                                                    <w:div w:id="488324158">
                                                      <w:marLeft w:val="0"/>
                                                      <w:marRight w:val="0"/>
                                                      <w:marTop w:val="0"/>
                                                      <w:marBottom w:val="0"/>
                                                      <w:divBdr>
                                                        <w:top w:val="none" w:sz="0" w:space="0" w:color="auto"/>
                                                        <w:left w:val="none" w:sz="0" w:space="0" w:color="auto"/>
                                                        <w:bottom w:val="none" w:sz="0" w:space="0" w:color="auto"/>
                                                        <w:right w:val="none" w:sz="0" w:space="0" w:color="auto"/>
                                                      </w:divBdr>
                                                      <w:divsChild>
                                                        <w:div w:id="1853104268">
                                                          <w:marLeft w:val="0"/>
                                                          <w:marRight w:val="0"/>
                                                          <w:marTop w:val="0"/>
                                                          <w:marBottom w:val="0"/>
                                                          <w:divBdr>
                                                            <w:top w:val="none" w:sz="0" w:space="0" w:color="auto"/>
                                                            <w:left w:val="none" w:sz="0" w:space="0" w:color="auto"/>
                                                            <w:bottom w:val="none" w:sz="0" w:space="0" w:color="auto"/>
                                                            <w:right w:val="none" w:sz="0" w:space="0" w:color="auto"/>
                                                          </w:divBdr>
                                                          <w:divsChild>
                                                            <w:div w:id="1292784001">
                                                              <w:marLeft w:val="0"/>
                                                              <w:marRight w:val="0"/>
                                                              <w:marTop w:val="0"/>
                                                              <w:marBottom w:val="0"/>
                                                              <w:divBdr>
                                                                <w:top w:val="none" w:sz="0" w:space="0" w:color="auto"/>
                                                                <w:left w:val="none" w:sz="0" w:space="0" w:color="auto"/>
                                                                <w:bottom w:val="none" w:sz="0" w:space="0" w:color="auto"/>
                                                                <w:right w:val="none" w:sz="0" w:space="0" w:color="auto"/>
                                                              </w:divBdr>
                                                              <w:divsChild>
                                                                <w:div w:id="1506434764">
                                                                  <w:marLeft w:val="405"/>
                                                                  <w:marRight w:val="0"/>
                                                                  <w:marTop w:val="0"/>
                                                                  <w:marBottom w:val="0"/>
                                                                  <w:divBdr>
                                                                    <w:top w:val="none" w:sz="0" w:space="0" w:color="auto"/>
                                                                    <w:left w:val="none" w:sz="0" w:space="0" w:color="auto"/>
                                                                    <w:bottom w:val="none" w:sz="0" w:space="0" w:color="auto"/>
                                                                    <w:right w:val="none" w:sz="0" w:space="0" w:color="auto"/>
                                                                  </w:divBdr>
                                                                  <w:divsChild>
                                                                    <w:div w:id="1276517540">
                                                                      <w:marLeft w:val="0"/>
                                                                      <w:marRight w:val="0"/>
                                                                      <w:marTop w:val="0"/>
                                                                      <w:marBottom w:val="0"/>
                                                                      <w:divBdr>
                                                                        <w:top w:val="none" w:sz="0" w:space="0" w:color="auto"/>
                                                                        <w:left w:val="none" w:sz="0" w:space="0" w:color="auto"/>
                                                                        <w:bottom w:val="none" w:sz="0" w:space="0" w:color="auto"/>
                                                                        <w:right w:val="none" w:sz="0" w:space="0" w:color="auto"/>
                                                                      </w:divBdr>
                                                                      <w:divsChild>
                                                                        <w:div w:id="408113426">
                                                                          <w:marLeft w:val="0"/>
                                                                          <w:marRight w:val="0"/>
                                                                          <w:marTop w:val="0"/>
                                                                          <w:marBottom w:val="0"/>
                                                                          <w:divBdr>
                                                                            <w:top w:val="none" w:sz="0" w:space="0" w:color="auto"/>
                                                                            <w:left w:val="none" w:sz="0" w:space="0" w:color="auto"/>
                                                                            <w:bottom w:val="none" w:sz="0" w:space="0" w:color="auto"/>
                                                                            <w:right w:val="none" w:sz="0" w:space="0" w:color="auto"/>
                                                                          </w:divBdr>
                                                                          <w:divsChild>
                                                                            <w:div w:id="459686687">
                                                                              <w:marLeft w:val="0"/>
                                                                              <w:marRight w:val="0"/>
                                                                              <w:marTop w:val="0"/>
                                                                              <w:marBottom w:val="0"/>
                                                                              <w:divBdr>
                                                                                <w:top w:val="none" w:sz="0" w:space="0" w:color="auto"/>
                                                                                <w:left w:val="none" w:sz="0" w:space="0" w:color="auto"/>
                                                                                <w:bottom w:val="none" w:sz="0" w:space="0" w:color="auto"/>
                                                                                <w:right w:val="none" w:sz="0" w:space="0" w:color="auto"/>
                                                                              </w:divBdr>
                                                                              <w:divsChild>
                                                                                <w:div w:id="662395791">
                                                                                  <w:marLeft w:val="0"/>
                                                                                  <w:marRight w:val="0"/>
                                                                                  <w:marTop w:val="0"/>
                                                                                  <w:marBottom w:val="0"/>
                                                                                  <w:divBdr>
                                                                                    <w:top w:val="none" w:sz="0" w:space="0" w:color="auto"/>
                                                                                    <w:left w:val="none" w:sz="0" w:space="0" w:color="auto"/>
                                                                                    <w:bottom w:val="none" w:sz="0" w:space="0" w:color="auto"/>
                                                                                    <w:right w:val="none" w:sz="0" w:space="0" w:color="auto"/>
                                                                                  </w:divBdr>
                                                                                  <w:divsChild>
                                                                                    <w:div w:id="988944597">
                                                                                      <w:marLeft w:val="0"/>
                                                                                      <w:marRight w:val="0"/>
                                                                                      <w:marTop w:val="0"/>
                                                                                      <w:marBottom w:val="0"/>
                                                                                      <w:divBdr>
                                                                                        <w:top w:val="none" w:sz="0" w:space="0" w:color="auto"/>
                                                                                        <w:left w:val="none" w:sz="0" w:space="0" w:color="auto"/>
                                                                                        <w:bottom w:val="none" w:sz="0" w:space="0" w:color="auto"/>
                                                                                        <w:right w:val="none" w:sz="0" w:space="0" w:color="auto"/>
                                                                                      </w:divBdr>
                                                                                      <w:divsChild>
                                                                                        <w:div w:id="2030451637">
                                                                                          <w:marLeft w:val="0"/>
                                                                                          <w:marRight w:val="0"/>
                                                                                          <w:marTop w:val="0"/>
                                                                                          <w:marBottom w:val="0"/>
                                                                                          <w:divBdr>
                                                                                            <w:top w:val="none" w:sz="0" w:space="0" w:color="auto"/>
                                                                                            <w:left w:val="none" w:sz="0" w:space="0" w:color="auto"/>
                                                                                            <w:bottom w:val="none" w:sz="0" w:space="0" w:color="auto"/>
                                                                                            <w:right w:val="none" w:sz="0" w:space="0" w:color="auto"/>
                                                                                          </w:divBdr>
                                                                                          <w:divsChild>
                                                                                            <w:div w:id="1311717840">
                                                                                              <w:marLeft w:val="0"/>
                                                                                              <w:marRight w:val="0"/>
                                                                                              <w:marTop w:val="0"/>
                                                                                              <w:marBottom w:val="0"/>
                                                                                              <w:divBdr>
                                                                                                <w:top w:val="none" w:sz="0" w:space="0" w:color="auto"/>
                                                                                                <w:left w:val="none" w:sz="0" w:space="0" w:color="auto"/>
                                                                                                <w:bottom w:val="single" w:sz="6" w:space="15" w:color="auto"/>
                                                                                                <w:right w:val="none" w:sz="0" w:space="0" w:color="auto"/>
                                                                                              </w:divBdr>
                                                                                              <w:divsChild>
                                                                                                <w:div w:id="1721787047">
                                                                                                  <w:marLeft w:val="0"/>
                                                                                                  <w:marRight w:val="0"/>
                                                                                                  <w:marTop w:val="180"/>
                                                                                                  <w:marBottom w:val="0"/>
                                                                                                  <w:divBdr>
                                                                                                    <w:top w:val="none" w:sz="0" w:space="0" w:color="auto"/>
                                                                                                    <w:left w:val="none" w:sz="0" w:space="0" w:color="auto"/>
                                                                                                    <w:bottom w:val="none" w:sz="0" w:space="0" w:color="auto"/>
                                                                                                    <w:right w:val="none" w:sz="0" w:space="0" w:color="auto"/>
                                                                                                  </w:divBdr>
                                                                                                  <w:divsChild>
                                                                                                    <w:div w:id="226965180">
                                                                                                      <w:marLeft w:val="0"/>
                                                                                                      <w:marRight w:val="0"/>
                                                                                                      <w:marTop w:val="0"/>
                                                                                                      <w:marBottom w:val="0"/>
                                                                                                      <w:divBdr>
                                                                                                        <w:top w:val="none" w:sz="0" w:space="0" w:color="auto"/>
                                                                                                        <w:left w:val="none" w:sz="0" w:space="0" w:color="auto"/>
                                                                                                        <w:bottom w:val="none" w:sz="0" w:space="0" w:color="auto"/>
                                                                                                        <w:right w:val="none" w:sz="0" w:space="0" w:color="auto"/>
                                                                                                      </w:divBdr>
                                                                                                      <w:divsChild>
                                                                                                        <w:div w:id="1253664332">
                                                                                                          <w:marLeft w:val="0"/>
                                                                                                          <w:marRight w:val="0"/>
                                                                                                          <w:marTop w:val="0"/>
                                                                                                          <w:marBottom w:val="0"/>
                                                                                                          <w:divBdr>
                                                                                                            <w:top w:val="none" w:sz="0" w:space="0" w:color="auto"/>
                                                                                                            <w:left w:val="none" w:sz="0" w:space="0" w:color="auto"/>
                                                                                                            <w:bottom w:val="none" w:sz="0" w:space="0" w:color="auto"/>
                                                                                                            <w:right w:val="none" w:sz="0" w:space="0" w:color="auto"/>
                                                                                                          </w:divBdr>
                                                                                                          <w:divsChild>
                                                                                                            <w:div w:id="1297761477">
                                                                                                              <w:marLeft w:val="0"/>
                                                                                                              <w:marRight w:val="0"/>
                                                                                                              <w:marTop w:val="0"/>
                                                                                                              <w:marBottom w:val="0"/>
                                                                                                              <w:divBdr>
                                                                                                                <w:top w:val="none" w:sz="0" w:space="0" w:color="auto"/>
                                                                                                                <w:left w:val="none" w:sz="0" w:space="0" w:color="auto"/>
                                                                                                                <w:bottom w:val="none" w:sz="0" w:space="0" w:color="auto"/>
                                                                                                                <w:right w:val="none" w:sz="0" w:space="0" w:color="auto"/>
                                                                                                              </w:divBdr>
                                                                                                              <w:divsChild>
                                                                                                                <w:div w:id="1573813345">
                                                                                                                  <w:marLeft w:val="0"/>
                                                                                                                  <w:marRight w:val="0"/>
                                                                                                                  <w:marTop w:val="0"/>
                                                                                                                  <w:marBottom w:val="0"/>
                                                                                                                  <w:divBdr>
                                                                                                                    <w:top w:val="none" w:sz="0" w:space="0" w:color="auto"/>
                                                                                                                    <w:left w:val="none" w:sz="0" w:space="0" w:color="auto"/>
                                                                                                                    <w:bottom w:val="none" w:sz="0" w:space="0" w:color="auto"/>
                                                                                                                    <w:right w:val="none" w:sz="0" w:space="0" w:color="auto"/>
                                                                                                                  </w:divBdr>
                                                                                                                  <w:divsChild>
                                                                                                                    <w:div w:id="1735277711">
                                                                                                                      <w:marLeft w:val="0"/>
                                                                                                                      <w:marRight w:val="0"/>
                                                                                                                      <w:marTop w:val="0"/>
                                                                                                                      <w:marBottom w:val="0"/>
                                                                                                                      <w:divBdr>
                                                                                                                        <w:top w:val="none" w:sz="0" w:space="0" w:color="auto"/>
                                                                                                                        <w:left w:val="none" w:sz="0" w:space="0" w:color="auto"/>
                                                                                                                        <w:bottom w:val="none" w:sz="0" w:space="0" w:color="auto"/>
                                                                                                                        <w:right w:val="none" w:sz="0" w:space="0" w:color="auto"/>
                                                                                                                      </w:divBdr>
                                                                                                                      <w:divsChild>
                                                                                                                        <w:div w:id="315767234">
                                                                                                                          <w:marLeft w:val="0"/>
                                                                                                                          <w:marRight w:val="0"/>
                                                                                                                          <w:marTop w:val="0"/>
                                                                                                                          <w:marBottom w:val="0"/>
                                                                                                                          <w:divBdr>
                                                                                                                            <w:top w:val="none" w:sz="0" w:space="0" w:color="auto"/>
                                                                                                                            <w:left w:val="none" w:sz="0" w:space="0" w:color="auto"/>
                                                                                                                            <w:bottom w:val="none" w:sz="0" w:space="0" w:color="auto"/>
                                                                                                                            <w:right w:val="none" w:sz="0" w:space="0" w:color="auto"/>
                                                                                                                          </w:divBdr>
                                                                                                                          <w:divsChild>
                                                                                                                            <w:div w:id="9336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891058">
      <w:bodyDiv w:val="1"/>
      <w:marLeft w:val="0"/>
      <w:marRight w:val="0"/>
      <w:marTop w:val="0"/>
      <w:marBottom w:val="0"/>
      <w:divBdr>
        <w:top w:val="none" w:sz="0" w:space="0" w:color="auto"/>
        <w:left w:val="none" w:sz="0" w:space="0" w:color="auto"/>
        <w:bottom w:val="none" w:sz="0" w:space="0" w:color="auto"/>
        <w:right w:val="none" w:sz="0" w:space="0" w:color="auto"/>
      </w:divBdr>
      <w:divsChild>
        <w:div w:id="998534876">
          <w:marLeft w:val="0"/>
          <w:marRight w:val="0"/>
          <w:marTop w:val="0"/>
          <w:marBottom w:val="0"/>
          <w:divBdr>
            <w:top w:val="none" w:sz="0" w:space="0" w:color="auto"/>
            <w:left w:val="none" w:sz="0" w:space="0" w:color="auto"/>
            <w:bottom w:val="none" w:sz="0" w:space="0" w:color="auto"/>
            <w:right w:val="none" w:sz="0" w:space="0" w:color="auto"/>
          </w:divBdr>
          <w:divsChild>
            <w:div w:id="11874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0725">
      <w:bodyDiv w:val="1"/>
      <w:marLeft w:val="0"/>
      <w:marRight w:val="0"/>
      <w:marTop w:val="0"/>
      <w:marBottom w:val="0"/>
      <w:divBdr>
        <w:top w:val="none" w:sz="0" w:space="0" w:color="auto"/>
        <w:left w:val="none" w:sz="0" w:space="0" w:color="auto"/>
        <w:bottom w:val="none" w:sz="0" w:space="0" w:color="auto"/>
        <w:right w:val="none" w:sz="0" w:space="0" w:color="auto"/>
      </w:divBdr>
      <w:divsChild>
        <w:div w:id="810369006">
          <w:marLeft w:val="0"/>
          <w:marRight w:val="0"/>
          <w:marTop w:val="0"/>
          <w:marBottom w:val="0"/>
          <w:divBdr>
            <w:top w:val="none" w:sz="0" w:space="0" w:color="auto"/>
            <w:left w:val="none" w:sz="0" w:space="0" w:color="auto"/>
            <w:bottom w:val="none" w:sz="0" w:space="0" w:color="auto"/>
            <w:right w:val="none" w:sz="0" w:space="0" w:color="auto"/>
          </w:divBdr>
          <w:divsChild>
            <w:div w:id="1629242861">
              <w:marLeft w:val="0"/>
              <w:marRight w:val="0"/>
              <w:marTop w:val="0"/>
              <w:marBottom w:val="0"/>
              <w:divBdr>
                <w:top w:val="none" w:sz="0" w:space="0" w:color="auto"/>
                <w:left w:val="none" w:sz="0" w:space="0" w:color="auto"/>
                <w:bottom w:val="none" w:sz="0" w:space="0" w:color="auto"/>
                <w:right w:val="none" w:sz="0" w:space="0" w:color="auto"/>
              </w:divBdr>
            </w:div>
            <w:div w:id="20012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6817">
      <w:bodyDiv w:val="1"/>
      <w:marLeft w:val="0"/>
      <w:marRight w:val="0"/>
      <w:marTop w:val="0"/>
      <w:marBottom w:val="0"/>
      <w:divBdr>
        <w:top w:val="none" w:sz="0" w:space="0" w:color="auto"/>
        <w:left w:val="none" w:sz="0" w:space="0" w:color="auto"/>
        <w:bottom w:val="none" w:sz="0" w:space="0" w:color="auto"/>
        <w:right w:val="none" w:sz="0" w:space="0" w:color="auto"/>
      </w:divBdr>
      <w:divsChild>
        <w:div w:id="1956476607">
          <w:marLeft w:val="0"/>
          <w:marRight w:val="0"/>
          <w:marTop w:val="0"/>
          <w:marBottom w:val="0"/>
          <w:divBdr>
            <w:top w:val="none" w:sz="0" w:space="0" w:color="auto"/>
            <w:left w:val="none" w:sz="0" w:space="0" w:color="auto"/>
            <w:bottom w:val="none" w:sz="0" w:space="0" w:color="auto"/>
            <w:right w:val="none" w:sz="0" w:space="0" w:color="auto"/>
          </w:divBdr>
          <w:divsChild>
            <w:div w:id="534315151">
              <w:marLeft w:val="0"/>
              <w:marRight w:val="0"/>
              <w:marTop w:val="0"/>
              <w:marBottom w:val="0"/>
              <w:divBdr>
                <w:top w:val="none" w:sz="0" w:space="0" w:color="auto"/>
                <w:left w:val="none" w:sz="0" w:space="0" w:color="auto"/>
                <w:bottom w:val="none" w:sz="0" w:space="0" w:color="auto"/>
                <w:right w:val="none" w:sz="0" w:space="0" w:color="auto"/>
              </w:divBdr>
              <w:divsChild>
                <w:div w:id="133259311">
                  <w:marLeft w:val="0"/>
                  <w:marRight w:val="0"/>
                  <w:marTop w:val="0"/>
                  <w:marBottom w:val="0"/>
                  <w:divBdr>
                    <w:top w:val="none" w:sz="0" w:space="0" w:color="auto"/>
                    <w:left w:val="none" w:sz="0" w:space="0" w:color="auto"/>
                    <w:bottom w:val="none" w:sz="0" w:space="0" w:color="auto"/>
                    <w:right w:val="none" w:sz="0" w:space="0" w:color="auto"/>
                  </w:divBdr>
                </w:div>
                <w:div w:id="295768887">
                  <w:marLeft w:val="0"/>
                  <w:marRight w:val="0"/>
                  <w:marTop w:val="0"/>
                  <w:marBottom w:val="0"/>
                  <w:divBdr>
                    <w:top w:val="none" w:sz="0" w:space="0" w:color="auto"/>
                    <w:left w:val="none" w:sz="0" w:space="0" w:color="auto"/>
                    <w:bottom w:val="none" w:sz="0" w:space="0" w:color="auto"/>
                    <w:right w:val="none" w:sz="0" w:space="0" w:color="auto"/>
                  </w:divBdr>
                </w:div>
                <w:div w:id="328291590">
                  <w:marLeft w:val="0"/>
                  <w:marRight w:val="0"/>
                  <w:marTop w:val="0"/>
                  <w:marBottom w:val="0"/>
                  <w:divBdr>
                    <w:top w:val="none" w:sz="0" w:space="0" w:color="auto"/>
                    <w:left w:val="none" w:sz="0" w:space="0" w:color="auto"/>
                    <w:bottom w:val="none" w:sz="0" w:space="0" w:color="auto"/>
                    <w:right w:val="none" w:sz="0" w:space="0" w:color="auto"/>
                  </w:divBdr>
                </w:div>
                <w:div w:id="693725034">
                  <w:marLeft w:val="0"/>
                  <w:marRight w:val="0"/>
                  <w:marTop w:val="0"/>
                  <w:marBottom w:val="0"/>
                  <w:divBdr>
                    <w:top w:val="none" w:sz="0" w:space="0" w:color="auto"/>
                    <w:left w:val="none" w:sz="0" w:space="0" w:color="auto"/>
                    <w:bottom w:val="none" w:sz="0" w:space="0" w:color="auto"/>
                    <w:right w:val="none" w:sz="0" w:space="0" w:color="auto"/>
                  </w:divBdr>
                </w:div>
                <w:div w:id="792092103">
                  <w:marLeft w:val="0"/>
                  <w:marRight w:val="0"/>
                  <w:marTop w:val="0"/>
                  <w:marBottom w:val="0"/>
                  <w:divBdr>
                    <w:top w:val="none" w:sz="0" w:space="0" w:color="auto"/>
                    <w:left w:val="none" w:sz="0" w:space="0" w:color="auto"/>
                    <w:bottom w:val="none" w:sz="0" w:space="0" w:color="auto"/>
                    <w:right w:val="none" w:sz="0" w:space="0" w:color="auto"/>
                  </w:divBdr>
                </w:div>
                <w:div w:id="954679822">
                  <w:marLeft w:val="0"/>
                  <w:marRight w:val="0"/>
                  <w:marTop w:val="0"/>
                  <w:marBottom w:val="0"/>
                  <w:divBdr>
                    <w:top w:val="none" w:sz="0" w:space="0" w:color="auto"/>
                    <w:left w:val="none" w:sz="0" w:space="0" w:color="auto"/>
                    <w:bottom w:val="none" w:sz="0" w:space="0" w:color="auto"/>
                    <w:right w:val="none" w:sz="0" w:space="0" w:color="auto"/>
                  </w:divBdr>
                </w:div>
                <w:div w:id="1001278133">
                  <w:marLeft w:val="0"/>
                  <w:marRight w:val="0"/>
                  <w:marTop w:val="0"/>
                  <w:marBottom w:val="0"/>
                  <w:divBdr>
                    <w:top w:val="none" w:sz="0" w:space="0" w:color="auto"/>
                    <w:left w:val="none" w:sz="0" w:space="0" w:color="auto"/>
                    <w:bottom w:val="none" w:sz="0" w:space="0" w:color="auto"/>
                    <w:right w:val="none" w:sz="0" w:space="0" w:color="auto"/>
                  </w:divBdr>
                </w:div>
                <w:div w:id="1094396456">
                  <w:marLeft w:val="0"/>
                  <w:marRight w:val="0"/>
                  <w:marTop w:val="0"/>
                  <w:marBottom w:val="0"/>
                  <w:divBdr>
                    <w:top w:val="none" w:sz="0" w:space="0" w:color="auto"/>
                    <w:left w:val="none" w:sz="0" w:space="0" w:color="auto"/>
                    <w:bottom w:val="none" w:sz="0" w:space="0" w:color="auto"/>
                    <w:right w:val="none" w:sz="0" w:space="0" w:color="auto"/>
                  </w:divBdr>
                </w:div>
                <w:div w:id="1558586977">
                  <w:marLeft w:val="0"/>
                  <w:marRight w:val="0"/>
                  <w:marTop w:val="0"/>
                  <w:marBottom w:val="0"/>
                  <w:divBdr>
                    <w:top w:val="none" w:sz="0" w:space="0" w:color="auto"/>
                    <w:left w:val="none" w:sz="0" w:space="0" w:color="auto"/>
                    <w:bottom w:val="none" w:sz="0" w:space="0" w:color="auto"/>
                    <w:right w:val="none" w:sz="0" w:space="0" w:color="auto"/>
                  </w:divBdr>
                </w:div>
                <w:div w:id="1627543643">
                  <w:marLeft w:val="0"/>
                  <w:marRight w:val="0"/>
                  <w:marTop w:val="0"/>
                  <w:marBottom w:val="0"/>
                  <w:divBdr>
                    <w:top w:val="none" w:sz="0" w:space="0" w:color="auto"/>
                    <w:left w:val="none" w:sz="0" w:space="0" w:color="auto"/>
                    <w:bottom w:val="none" w:sz="0" w:space="0" w:color="auto"/>
                    <w:right w:val="none" w:sz="0" w:space="0" w:color="auto"/>
                  </w:divBdr>
                </w:div>
                <w:div w:id="1700010577">
                  <w:marLeft w:val="0"/>
                  <w:marRight w:val="0"/>
                  <w:marTop w:val="0"/>
                  <w:marBottom w:val="0"/>
                  <w:divBdr>
                    <w:top w:val="none" w:sz="0" w:space="0" w:color="auto"/>
                    <w:left w:val="none" w:sz="0" w:space="0" w:color="auto"/>
                    <w:bottom w:val="none" w:sz="0" w:space="0" w:color="auto"/>
                    <w:right w:val="none" w:sz="0" w:space="0" w:color="auto"/>
                  </w:divBdr>
                </w:div>
                <w:div w:id="1793209390">
                  <w:marLeft w:val="0"/>
                  <w:marRight w:val="0"/>
                  <w:marTop w:val="0"/>
                  <w:marBottom w:val="0"/>
                  <w:divBdr>
                    <w:top w:val="none" w:sz="0" w:space="0" w:color="auto"/>
                    <w:left w:val="none" w:sz="0" w:space="0" w:color="auto"/>
                    <w:bottom w:val="none" w:sz="0" w:space="0" w:color="auto"/>
                    <w:right w:val="none" w:sz="0" w:space="0" w:color="auto"/>
                  </w:divBdr>
                </w:div>
                <w:div w:id="1856578904">
                  <w:marLeft w:val="0"/>
                  <w:marRight w:val="0"/>
                  <w:marTop w:val="0"/>
                  <w:marBottom w:val="0"/>
                  <w:divBdr>
                    <w:top w:val="none" w:sz="0" w:space="0" w:color="auto"/>
                    <w:left w:val="none" w:sz="0" w:space="0" w:color="auto"/>
                    <w:bottom w:val="none" w:sz="0" w:space="0" w:color="auto"/>
                    <w:right w:val="none" w:sz="0" w:space="0" w:color="auto"/>
                  </w:divBdr>
                </w:div>
                <w:div w:id="20280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3295">
      <w:bodyDiv w:val="1"/>
      <w:marLeft w:val="0"/>
      <w:marRight w:val="0"/>
      <w:marTop w:val="0"/>
      <w:marBottom w:val="0"/>
      <w:divBdr>
        <w:top w:val="none" w:sz="0" w:space="0" w:color="auto"/>
        <w:left w:val="none" w:sz="0" w:space="0" w:color="auto"/>
        <w:bottom w:val="none" w:sz="0" w:space="0" w:color="auto"/>
        <w:right w:val="none" w:sz="0" w:space="0" w:color="auto"/>
      </w:divBdr>
    </w:div>
    <w:div w:id="936983131">
      <w:bodyDiv w:val="1"/>
      <w:marLeft w:val="0"/>
      <w:marRight w:val="0"/>
      <w:marTop w:val="0"/>
      <w:marBottom w:val="0"/>
      <w:divBdr>
        <w:top w:val="none" w:sz="0" w:space="0" w:color="auto"/>
        <w:left w:val="none" w:sz="0" w:space="0" w:color="auto"/>
        <w:bottom w:val="none" w:sz="0" w:space="0" w:color="auto"/>
        <w:right w:val="none" w:sz="0" w:space="0" w:color="auto"/>
      </w:divBdr>
      <w:divsChild>
        <w:div w:id="865481119">
          <w:marLeft w:val="0"/>
          <w:marRight w:val="0"/>
          <w:marTop w:val="0"/>
          <w:marBottom w:val="0"/>
          <w:divBdr>
            <w:top w:val="none" w:sz="0" w:space="0" w:color="auto"/>
            <w:left w:val="none" w:sz="0" w:space="0" w:color="auto"/>
            <w:bottom w:val="none" w:sz="0" w:space="0" w:color="auto"/>
            <w:right w:val="none" w:sz="0" w:space="0" w:color="auto"/>
          </w:divBdr>
          <w:divsChild>
            <w:div w:id="474836037">
              <w:marLeft w:val="0"/>
              <w:marRight w:val="0"/>
              <w:marTop w:val="0"/>
              <w:marBottom w:val="0"/>
              <w:divBdr>
                <w:top w:val="none" w:sz="0" w:space="0" w:color="auto"/>
                <w:left w:val="none" w:sz="0" w:space="0" w:color="auto"/>
                <w:bottom w:val="none" w:sz="0" w:space="0" w:color="auto"/>
                <w:right w:val="none" w:sz="0" w:space="0" w:color="auto"/>
              </w:divBdr>
              <w:divsChild>
                <w:div w:id="100877165">
                  <w:marLeft w:val="0"/>
                  <w:marRight w:val="0"/>
                  <w:marTop w:val="0"/>
                  <w:marBottom w:val="0"/>
                  <w:divBdr>
                    <w:top w:val="none" w:sz="0" w:space="0" w:color="auto"/>
                    <w:left w:val="none" w:sz="0" w:space="0" w:color="auto"/>
                    <w:bottom w:val="none" w:sz="0" w:space="0" w:color="auto"/>
                    <w:right w:val="none" w:sz="0" w:space="0" w:color="auto"/>
                  </w:divBdr>
                </w:div>
                <w:div w:id="169024998">
                  <w:marLeft w:val="0"/>
                  <w:marRight w:val="0"/>
                  <w:marTop w:val="0"/>
                  <w:marBottom w:val="0"/>
                  <w:divBdr>
                    <w:top w:val="none" w:sz="0" w:space="0" w:color="auto"/>
                    <w:left w:val="none" w:sz="0" w:space="0" w:color="auto"/>
                    <w:bottom w:val="none" w:sz="0" w:space="0" w:color="auto"/>
                    <w:right w:val="none" w:sz="0" w:space="0" w:color="auto"/>
                  </w:divBdr>
                </w:div>
                <w:div w:id="324364189">
                  <w:marLeft w:val="0"/>
                  <w:marRight w:val="0"/>
                  <w:marTop w:val="0"/>
                  <w:marBottom w:val="0"/>
                  <w:divBdr>
                    <w:top w:val="none" w:sz="0" w:space="0" w:color="auto"/>
                    <w:left w:val="none" w:sz="0" w:space="0" w:color="auto"/>
                    <w:bottom w:val="none" w:sz="0" w:space="0" w:color="auto"/>
                    <w:right w:val="none" w:sz="0" w:space="0" w:color="auto"/>
                  </w:divBdr>
                </w:div>
                <w:div w:id="638926963">
                  <w:marLeft w:val="0"/>
                  <w:marRight w:val="0"/>
                  <w:marTop w:val="0"/>
                  <w:marBottom w:val="0"/>
                  <w:divBdr>
                    <w:top w:val="none" w:sz="0" w:space="0" w:color="auto"/>
                    <w:left w:val="none" w:sz="0" w:space="0" w:color="auto"/>
                    <w:bottom w:val="none" w:sz="0" w:space="0" w:color="auto"/>
                    <w:right w:val="none" w:sz="0" w:space="0" w:color="auto"/>
                  </w:divBdr>
                </w:div>
                <w:div w:id="800154145">
                  <w:marLeft w:val="0"/>
                  <w:marRight w:val="0"/>
                  <w:marTop w:val="0"/>
                  <w:marBottom w:val="0"/>
                  <w:divBdr>
                    <w:top w:val="none" w:sz="0" w:space="0" w:color="auto"/>
                    <w:left w:val="none" w:sz="0" w:space="0" w:color="auto"/>
                    <w:bottom w:val="none" w:sz="0" w:space="0" w:color="auto"/>
                    <w:right w:val="none" w:sz="0" w:space="0" w:color="auto"/>
                  </w:divBdr>
                </w:div>
                <w:div w:id="906840187">
                  <w:marLeft w:val="0"/>
                  <w:marRight w:val="0"/>
                  <w:marTop w:val="0"/>
                  <w:marBottom w:val="0"/>
                  <w:divBdr>
                    <w:top w:val="none" w:sz="0" w:space="0" w:color="auto"/>
                    <w:left w:val="none" w:sz="0" w:space="0" w:color="auto"/>
                    <w:bottom w:val="none" w:sz="0" w:space="0" w:color="auto"/>
                    <w:right w:val="none" w:sz="0" w:space="0" w:color="auto"/>
                  </w:divBdr>
                </w:div>
                <w:div w:id="1253470189">
                  <w:marLeft w:val="0"/>
                  <w:marRight w:val="0"/>
                  <w:marTop w:val="0"/>
                  <w:marBottom w:val="0"/>
                  <w:divBdr>
                    <w:top w:val="none" w:sz="0" w:space="0" w:color="auto"/>
                    <w:left w:val="none" w:sz="0" w:space="0" w:color="auto"/>
                    <w:bottom w:val="none" w:sz="0" w:space="0" w:color="auto"/>
                    <w:right w:val="none" w:sz="0" w:space="0" w:color="auto"/>
                  </w:divBdr>
                </w:div>
                <w:div w:id="13227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01603">
      <w:bodyDiv w:val="1"/>
      <w:marLeft w:val="0"/>
      <w:marRight w:val="0"/>
      <w:marTop w:val="0"/>
      <w:marBottom w:val="0"/>
      <w:divBdr>
        <w:top w:val="none" w:sz="0" w:space="0" w:color="auto"/>
        <w:left w:val="none" w:sz="0" w:space="0" w:color="auto"/>
        <w:bottom w:val="none" w:sz="0" w:space="0" w:color="auto"/>
        <w:right w:val="none" w:sz="0" w:space="0" w:color="auto"/>
      </w:divBdr>
      <w:divsChild>
        <w:div w:id="1637028914">
          <w:marLeft w:val="0"/>
          <w:marRight w:val="0"/>
          <w:marTop w:val="0"/>
          <w:marBottom w:val="0"/>
          <w:divBdr>
            <w:top w:val="none" w:sz="0" w:space="0" w:color="auto"/>
            <w:left w:val="none" w:sz="0" w:space="0" w:color="auto"/>
            <w:bottom w:val="none" w:sz="0" w:space="0" w:color="auto"/>
            <w:right w:val="none" w:sz="0" w:space="0" w:color="auto"/>
          </w:divBdr>
          <w:divsChild>
            <w:div w:id="122618392">
              <w:marLeft w:val="0"/>
              <w:marRight w:val="0"/>
              <w:marTop w:val="0"/>
              <w:marBottom w:val="0"/>
              <w:divBdr>
                <w:top w:val="none" w:sz="0" w:space="0" w:color="auto"/>
                <w:left w:val="none" w:sz="0" w:space="0" w:color="auto"/>
                <w:bottom w:val="none" w:sz="0" w:space="0" w:color="auto"/>
                <w:right w:val="none" w:sz="0" w:space="0" w:color="auto"/>
              </w:divBdr>
              <w:divsChild>
                <w:div w:id="462819189">
                  <w:marLeft w:val="0"/>
                  <w:marRight w:val="0"/>
                  <w:marTop w:val="0"/>
                  <w:marBottom w:val="0"/>
                  <w:divBdr>
                    <w:top w:val="none" w:sz="0" w:space="0" w:color="auto"/>
                    <w:left w:val="none" w:sz="0" w:space="0" w:color="auto"/>
                    <w:bottom w:val="none" w:sz="0" w:space="0" w:color="auto"/>
                    <w:right w:val="none" w:sz="0" w:space="0" w:color="auto"/>
                  </w:divBdr>
                </w:div>
                <w:div w:id="1190991793">
                  <w:marLeft w:val="0"/>
                  <w:marRight w:val="0"/>
                  <w:marTop w:val="0"/>
                  <w:marBottom w:val="0"/>
                  <w:divBdr>
                    <w:top w:val="none" w:sz="0" w:space="0" w:color="auto"/>
                    <w:left w:val="none" w:sz="0" w:space="0" w:color="auto"/>
                    <w:bottom w:val="none" w:sz="0" w:space="0" w:color="auto"/>
                    <w:right w:val="none" w:sz="0" w:space="0" w:color="auto"/>
                  </w:divBdr>
                </w:div>
                <w:div w:id="17150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82051">
      <w:bodyDiv w:val="1"/>
      <w:marLeft w:val="0"/>
      <w:marRight w:val="0"/>
      <w:marTop w:val="0"/>
      <w:marBottom w:val="0"/>
      <w:divBdr>
        <w:top w:val="none" w:sz="0" w:space="0" w:color="auto"/>
        <w:left w:val="none" w:sz="0" w:space="0" w:color="auto"/>
        <w:bottom w:val="none" w:sz="0" w:space="0" w:color="auto"/>
        <w:right w:val="none" w:sz="0" w:space="0" w:color="auto"/>
      </w:divBdr>
      <w:divsChild>
        <w:div w:id="106436515">
          <w:marLeft w:val="0"/>
          <w:marRight w:val="0"/>
          <w:marTop w:val="0"/>
          <w:marBottom w:val="0"/>
          <w:divBdr>
            <w:top w:val="none" w:sz="0" w:space="0" w:color="auto"/>
            <w:left w:val="none" w:sz="0" w:space="0" w:color="auto"/>
            <w:bottom w:val="none" w:sz="0" w:space="0" w:color="auto"/>
            <w:right w:val="none" w:sz="0" w:space="0" w:color="auto"/>
          </w:divBdr>
        </w:div>
      </w:divsChild>
    </w:div>
    <w:div w:id="1529415414">
      <w:bodyDiv w:val="1"/>
      <w:marLeft w:val="0"/>
      <w:marRight w:val="0"/>
      <w:marTop w:val="0"/>
      <w:marBottom w:val="0"/>
      <w:divBdr>
        <w:top w:val="none" w:sz="0" w:space="0" w:color="auto"/>
        <w:left w:val="none" w:sz="0" w:space="0" w:color="auto"/>
        <w:bottom w:val="none" w:sz="0" w:space="0" w:color="auto"/>
        <w:right w:val="none" w:sz="0" w:space="0" w:color="auto"/>
      </w:divBdr>
      <w:divsChild>
        <w:div w:id="138227831">
          <w:marLeft w:val="0"/>
          <w:marRight w:val="0"/>
          <w:marTop w:val="0"/>
          <w:marBottom w:val="0"/>
          <w:divBdr>
            <w:top w:val="none" w:sz="0" w:space="0" w:color="auto"/>
            <w:left w:val="none" w:sz="0" w:space="0" w:color="auto"/>
            <w:bottom w:val="none" w:sz="0" w:space="0" w:color="auto"/>
            <w:right w:val="none" w:sz="0" w:space="0" w:color="auto"/>
          </w:divBdr>
          <w:divsChild>
            <w:div w:id="6646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30899">
      <w:bodyDiv w:val="1"/>
      <w:marLeft w:val="0"/>
      <w:marRight w:val="0"/>
      <w:marTop w:val="0"/>
      <w:marBottom w:val="0"/>
      <w:divBdr>
        <w:top w:val="none" w:sz="0" w:space="0" w:color="auto"/>
        <w:left w:val="none" w:sz="0" w:space="0" w:color="auto"/>
        <w:bottom w:val="none" w:sz="0" w:space="0" w:color="auto"/>
        <w:right w:val="none" w:sz="0" w:space="0" w:color="auto"/>
      </w:divBdr>
    </w:div>
    <w:div w:id="1791585442">
      <w:bodyDiv w:val="1"/>
      <w:marLeft w:val="0"/>
      <w:marRight w:val="0"/>
      <w:marTop w:val="0"/>
      <w:marBottom w:val="0"/>
      <w:divBdr>
        <w:top w:val="none" w:sz="0" w:space="0" w:color="auto"/>
        <w:left w:val="none" w:sz="0" w:space="0" w:color="auto"/>
        <w:bottom w:val="none" w:sz="0" w:space="0" w:color="auto"/>
        <w:right w:val="none" w:sz="0" w:space="0" w:color="auto"/>
      </w:divBdr>
      <w:divsChild>
        <w:div w:id="223028611">
          <w:marLeft w:val="0"/>
          <w:marRight w:val="0"/>
          <w:marTop w:val="0"/>
          <w:marBottom w:val="0"/>
          <w:divBdr>
            <w:top w:val="none" w:sz="0" w:space="0" w:color="auto"/>
            <w:left w:val="none" w:sz="0" w:space="0" w:color="auto"/>
            <w:bottom w:val="none" w:sz="0" w:space="0" w:color="auto"/>
            <w:right w:val="none" w:sz="0" w:space="0" w:color="auto"/>
          </w:divBdr>
        </w:div>
        <w:div w:id="381247111">
          <w:marLeft w:val="0"/>
          <w:marRight w:val="0"/>
          <w:marTop w:val="0"/>
          <w:marBottom w:val="0"/>
          <w:divBdr>
            <w:top w:val="none" w:sz="0" w:space="0" w:color="auto"/>
            <w:left w:val="none" w:sz="0" w:space="0" w:color="auto"/>
            <w:bottom w:val="none" w:sz="0" w:space="0" w:color="auto"/>
            <w:right w:val="none" w:sz="0" w:space="0" w:color="auto"/>
          </w:divBdr>
        </w:div>
        <w:div w:id="827090294">
          <w:marLeft w:val="0"/>
          <w:marRight w:val="0"/>
          <w:marTop w:val="0"/>
          <w:marBottom w:val="0"/>
          <w:divBdr>
            <w:top w:val="none" w:sz="0" w:space="0" w:color="auto"/>
            <w:left w:val="none" w:sz="0" w:space="0" w:color="auto"/>
            <w:bottom w:val="none" w:sz="0" w:space="0" w:color="auto"/>
            <w:right w:val="none" w:sz="0" w:space="0" w:color="auto"/>
          </w:divBdr>
        </w:div>
        <w:div w:id="1930506754">
          <w:marLeft w:val="0"/>
          <w:marRight w:val="0"/>
          <w:marTop w:val="0"/>
          <w:marBottom w:val="0"/>
          <w:divBdr>
            <w:top w:val="none" w:sz="0" w:space="0" w:color="auto"/>
            <w:left w:val="none" w:sz="0" w:space="0" w:color="auto"/>
            <w:bottom w:val="none" w:sz="0" w:space="0" w:color="auto"/>
            <w:right w:val="none" w:sz="0" w:space="0" w:color="auto"/>
          </w:divBdr>
        </w:div>
        <w:div w:id="2084570543">
          <w:marLeft w:val="0"/>
          <w:marRight w:val="0"/>
          <w:marTop w:val="0"/>
          <w:marBottom w:val="0"/>
          <w:divBdr>
            <w:top w:val="none" w:sz="0" w:space="0" w:color="auto"/>
            <w:left w:val="none" w:sz="0" w:space="0" w:color="auto"/>
            <w:bottom w:val="none" w:sz="0" w:space="0" w:color="auto"/>
            <w:right w:val="none" w:sz="0" w:space="0" w:color="auto"/>
          </w:divBdr>
        </w:div>
      </w:divsChild>
    </w:div>
    <w:div w:id="1819104834">
      <w:bodyDiv w:val="1"/>
      <w:marLeft w:val="0"/>
      <w:marRight w:val="0"/>
      <w:marTop w:val="0"/>
      <w:marBottom w:val="0"/>
      <w:divBdr>
        <w:top w:val="none" w:sz="0" w:space="0" w:color="auto"/>
        <w:left w:val="none" w:sz="0" w:space="0" w:color="auto"/>
        <w:bottom w:val="none" w:sz="0" w:space="0" w:color="auto"/>
        <w:right w:val="none" w:sz="0" w:space="0" w:color="auto"/>
      </w:divBdr>
    </w:div>
    <w:div w:id="1829395389">
      <w:bodyDiv w:val="1"/>
      <w:marLeft w:val="0"/>
      <w:marRight w:val="0"/>
      <w:marTop w:val="0"/>
      <w:marBottom w:val="0"/>
      <w:divBdr>
        <w:top w:val="none" w:sz="0" w:space="0" w:color="auto"/>
        <w:left w:val="none" w:sz="0" w:space="0" w:color="auto"/>
        <w:bottom w:val="none" w:sz="0" w:space="0" w:color="auto"/>
        <w:right w:val="none" w:sz="0" w:space="0" w:color="auto"/>
      </w:divBdr>
      <w:divsChild>
        <w:div w:id="571089515">
          <w:marLeft w:val="0"/>
          <w:marRight w:val="0"/>
          <w:marTop w:val="0"/>
          <w:marBottom w:val="0"/>
          <w:divBdr>
            <w:top w:val="none" w:sz="0" w:space="0" w:color="auto"/>
            <w:left w:val="none" w:sz="0" w:space="0" w:color="auto"/>
            <w:bottom w:val="none" w:sz="0" w:space="0" w:color="auto"/>
            <w:right w:val="none" w:sz="0" w:space="0" w:color="auto"/>
          </w:divBdr>
          <w:divsChild>
            <w:div w:id="1465005437">
              <w:marLeft w:val="0"/>
              <w:marRight w:val="0"/>
              <w:marTop w:val="0"/>
              <w:marBottom w:val="0"/>
              <w:divBdr>
                <w:top w:val="none" w:sz="0" w:space="0" w:color="auto"/>
                <w:left w:val="none" w:sz="0" w:space="0" w:color="auto"/>
                <w:bottom w:val="none" w:sz="0" w:space="0" w:color="auto"/>
                <w:right w:val="none" w:sz="0" w:space="0" w:color="auto"/>
              </w:divBdr>
              <w:divsChild>
                <w:div w:id="1519537320">
                  <w:marLeft w:val="0"/>
                  <w:marRight w:val="0"/>
                  <w:marTop w:val="0"/>
                  <w:marBottom w:val="0"/>
                  <w:divBdr>
                    <w:top w:val="none" w:sz="0" w:space="0" w:color="auto"/>
                    <w:left w:val="none" w:sz="0" w:space="0" w:color="auto"/>
                    <w:bottom w:val="none" w:sz="0" w:space="0" w:color="auto"/>
                    <w:right w:val="none" w:sz="0" w:space="0" w:color="auto"/>
                  </w:divBdr>
                  <w:divsChild>
                    <w:div w:id="69356291">
                      <w:marLeft w:val="0"/>
                      <w:marRight w:val="0"/>
                      <w:marTop w:val="0"/>
                      <w:marBottom w:val="0"/>
                      <w:divBdr>
                        <w:top w:val="none" w:sz="0" w:space="0" w:color="auto"/>
                        <w:left w:val="none" w:sz="0" w:space="0" w:color="auto"/>
                        <w:bottom w:val="none" w:sz="0" w:space="0" w:color="auto"/>
                        <w:right w:val="none" w:sz="0" w:space="0" w:color="auto"/>
                      </w:divBdr>
                    </w:div>
                    <w:div w:id="449520549">
                      <w:marLeft w:val="0"/>
                      <w:marRight w:val="0"/>
                      <w:marTop w:val="0"/>
                      <w:marBottom w:val="0"/>
                      <w:divBdr>
                        <w:top w:val="none" w:sz="0" w:space="0" w:color="auto"/>
                        <w:left w:val="none" w:sz="0" w:space="0" w:color="auto"/>
                        <w:bottom w:val="none" w:sz="0" w:space="0" w:color="auto"/>
                        <w:right w:val="none" w:sz="0" w:space="0" w:color="auto"/>
                      </w:divBdr>
                    </w:div>
                    <w:div w:id="866140218">
                      <w:marLeft w:val="0"/>
                      <w:marRight w:val="0"/>
                      <w:marTop w:val="0"/>
                      <w:marBottom w:val="0"/>
                      <w:divBdr>
                        <w:top w:val="none" w:sz="0" w:space="0" w:color="auto"/>
                        <w:left w:val="none" w:sz="0" w:space="0" w:color="auto"/>
                        <w:bottom w:val="none" w:sz="0" w:space="0" w:color="auto"/>
                        <w:right w:val="none" w:sz="0" w:space="0" w:color="auto"/>
                      </w:divBdr>
                    </w:div>
                    <w:div w:id="1610043517">
                      <w:marLeft w:val="0"/>
                      <w:marRight w:val="0"/>
                      <w:marTop w:val="0"/>
                      <w:marBottom w:val="0"/>
                      <w:divBdr>
                        <w:top w:val="none" w:sz="0" w:space="0" w:color="auto"/>
                        <w:left w:val="none" w:sz="0" w:space="0" w:color="auto"/>
                        <w:bottom w:val="none" w:sz="0" w:space="0" w:color="auto"/>
                        <w:right w:val="none" w:sz="0" w:space="0" w:color="auto"/>
                      </w:divBdr>
                    </w:div>
                    <w:div w:id="19282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Collette</dc:creator>
  <cp:lastModifiedBy>Pitcombe PC</cp:lastModifiedBy>
  <cp:revision>3</cp:revision>
  <cp:lastPrinted>2018-01-16T11:00:00Z</cp:lastPrinted>
  <dcterms:created xsi:type="dcterms:W3CDTF">2018-02-13T15:39:00Z</dcterms:created>
  <dcterms:modified xsi:type="dcterms:W3CDTF">2018-02-13T15:43:00Z</dcterms:modified>
</cp:coreProperties>
</file>