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F6" w:rsidRPr="007B181E" w:rsidRDefault="007B181E" w:rsidP="0080724D">
      <w:pPr>
        <w:widowControl w:val="0"/>
        <w:suppressAutoHyphens/>
        <w:autoSpaceDE w:val="0"/>
        <w:spacing w:after="0" w:line="240" w:lineRule="auto"/>
        <w:rPr>
          <w:rFonts w:ascii="Arial" w:eastAsia="Times New Roman" w:hAnsi="Arial" w:cs="Arial"/>
          <w:sz w:val="20"/>
          <w:szCs w:val="20"/>
        </w:rPr>
      </w:pPr>
      <w:r w:rsidRPr="007B181E">
        <w:rPr>
          <w:rFonts w:ascii="Arial" w:eastAsia="Times New Roman" w:hAnsi="Arial" w:cs="Arial"/>
          <w:b/>
          <w:bCs/>
          <w:sz w:val="20"/>
          <w:szCs w:val="20"/>
        </w:rPr>
        <w:t>M</w:t>
      </w:r>
      <w:r w:rsidR="00080F71" w:rsidRPr="007B181E">
        <w:rPr>
          <w:rFonts w:ascii="Arial" w:eastAsia="Times New Roman" w:hAnsi="Arial" w:cs="Arial"/>
          <w:b/>
          <w:bCs/>
          <w:sz w:val="20"/>
          <w:szCs w:val="20"/>
        </w:rPr>
        <w:t>inutes of a meeting of the Parish Council held</w:t>
      </w:r>
      <w:r w:rsidR="00D80319" w:rsidRPr="007B181E">
        <w:rPr>
          <w:rFonts w:ascii="Arial" w:eastAsia="Times New Roman" w:hAnsi="Arial" w:cs="Arial"/>
          <w:b/>
          <w:bCs/>
          <w:sz w:val="20"/>
          <w:szCs w:val="20"/>
        </w:rPr>
        <w:t xml:space="preserve"> on</w:t>
      </w:r>
      <w:r w:rsidR="00EB4B9E" w:rsidRPr="007B181E">
        <w:rPr>
          <w:rFonts w:ascii="Arial" w:eastAsia="Times New Roman" w:hAnsi="Arial" w:cs="Arial"/>
          <w:b/>
          <w:bCs/>
          <w:sz w:val="20"/>
          <w:szCs w:val="20"/>
        </w:rPr>
        <w:t xml:space="preserve"> </w:t>
      </w:r>
      <w:r w:rsidR="002555AA" w:rsidRPr="007B181E">
        <w:rPr>
          <w:rFonts w:ascii="Arial" w:eastAsia="Times New Roman" w:hAnsi="Arial" w:cs="Arial"/>
          <w:b/>
          <w:bCs/>
          <w:sz w:val="20"/>
          <w:szCs w:val="20"/>
        </w:rPr>
        <w:t xml:space="preserve">Tuesday </w:t>
      </w:r>
      <w:r w:rsidR="00F47CC3" w:rsidRPr="007B181E">
        <w:rPr>
          <w:rFonts w:ascii="Arial" w:eastAsia="Times New Roman" w:hAnsi="Arial" w:cs="Arial"/>
          <w:b/>
          <w:bCs/>
          <w:sz w:val="20"/>
          <w:szCs w:val="20"/>
        </w:rPr>
        <w:t>13</w:t>
      </w:r>
      <w:r w:rsidR="00635ED1" w:rsidRPr="007B181E">
        <w:rPr>
          <w:rFonts w:ascii="Arial" w:eastAsia="Times New Roman" w:hAnsi="Arial" w:cs="Arial"/>
          <w:b/>
          <w:bCs/>
          <w:sz w:val="20"/>
          <w:szCs w:val="20"/>
          <w:vertAlign w:val="superscript"/>
        </w:rPr>
        <w:t>th</w:t>
      </w:r>
      <w:r w:rsidR="00635ED1" w:rsidRPr="007B181E">
        <w:rPr>
          <w:rFonts w:ascii="Arial" w:eastAsia="Times New Roman" w:hAnsi="Arial" w:cs="Arial"/>
          <w:b/>
          <w:bCs/>
          <w:sz w:val="20"/>
          <w:szCs w:val="20"/>
        </w:rPr>
        <w:t xml:space="preserve"> </w:t>
      </w:r>
      <w:r w:rsidR="008A672F" w:rsidRPr="007B181E">
        <w:rPr>
          <w:rFonts w:ascii="Arial" w:eastAsia="Times New Roman" w:hAnsi="Arial" w:cs="Arial"/>
          <w:b/>
          <w:bCs/>
          <w:sz w:val="20"/>
          <w:szCs w:val="20"/>
        </w:rPr>
        <w:t>March</w:t>
      </w:r>
      <w:r w:rsidR="009E4347" w:rsidRPr="007B181E">
        <w:rPr>
          <w:rFonts w:ascii="Arial" w:eastAsia="Times New Roman" w:hAnsi="Arial" w:cs="Arial"/>
          <w:b/>
          <w:bCs/>
          <w:sz w:val="20"/>
          <w:szCs w:val="20"/>
        </w:rPr>
        <w:t xml:space="preserve"> </w:t>
      </w:r>
      <w:r w:rsidR="00080F71" w:rsidRPr="007B181E">
        <w:rPr>
          <w:rFonts w:ascii="Arial" w:eastAsia="Times New Roman" w:hAnsi="Arial" w:cs="Arial"/>
          <w:b/>
          <w:bCs/>
          <w:sz w:val="20"/>
          <w:szCs w:val="20"/>
        </w:rPr>
        <w:t>2018</w:t>
      </w:r>
    </w:p>
    <w:p w:rsidR="004349F6" w:rsidRPr="007B181E" w:rsidRDefault="004349F6" w:rsidP="0080724D">
      <w:pPr>
        <w:widowControl w:val="0"/>
        <w:suppressAutoHyphens/>
        <w:autoSpaceDE w:val="0"/>
        <w:spacing w:after="0" w:line="240" w:lineRule="auto"/>
        <w:rPr>
          <w:rFonts w:ascii="Arial" w:eastAsia="Times New Roman" w:hAnsi="Arial" w:cs="Arial"/>
          <w:sz w:val="20"/>
          <w:szCs w:val="20"/>
        </w:rPr>
      </w:pPr>
    </w:p>
    <w:p w:rsidR="004349F6" w:rsidRPr="007B181E" w:rsidRDefault="004C74DB" w:rsidP="0080724D">
      <w:pPr>
        <w:widowControl w:val="0"/>
        <w:suppressAutoHyphens/>
        <w:autoSpaceDE w:val="0"/>
        <w:spacing w:after="0" w:line="240" w:lineRule="auto"/>
        <w:rPr>
          <w:rFonts w:ascii="Arial" w:eastAsia="Times New Roman" w:hAnsi="Arial" w:cs="Arial"/>
          <w:sz w:val="20"/>
          <w:szCs w:val="20"/>
        </w:rPr>
      </w:pPr>
      <w:r w:rsidRPr="007B181E">
        <w:rPr>
          <w:rFonts w:ascii="Arial" w:eastAsia="Times New Roman" w:hAnsi="Arial" w:cs="Arial"/>
          <w:b/>
          <w:sz w:val="20"/>
          <w:szCs w:val="20"/>
        </w:rPr>
        <w:t>P</w:t>
      </w:r>
      <w:r w:rsidR="004349F6" w:rsidRPr="007B181E">
        <w:rPr>
          <w:rFonts w:ascii="Arial" w:eastAsia="Times New Roman" w:hAnsi="Arial" w:cs="Arial"/>
          <w:b/>
          <w:sz w:val="20"/>
          <w:szCs w:val="20"/>
        </w:rPr>
        <w:t>resent:</w:t>
      </w:r>
      <w:r w:rsidR="00BF7E23" w:rsidRPr="007B181E">
        <w:rPr>
          <w:rFonts w:ascii="Arial" w:eastAsia="Times New Roman" w:hAnsi="Arial" w:cs="Arial"/>
          <w:sz w:val="20"/>
          <w:szCs w:val="20"/>
        </w:rPr>
        <w:t xml:space="preserve"> Councillors J. Knight (Chair), C. Brook, L. Comer, R. Currie, C.</w:t>
      </w:r>
      <w:r w:rsidR="00F14ED6" w:rsidRPr="007B181E">
        <w:rPr>
          <w:rFonts w:ascii="Arial" w:eastAsia="Times New Roman" w:hAnsi="Arial" w:cs="Arial"/>
          <w:sz w:val="20"/>
          <w:szCs w:val="20"/>
        </w:rPr>
        <w:t xml:space="preserve"> </w:t>
      </w:r>
      <w:r w:rsidR="00BF7E23" w:rsidRPr="007B181E">
        <w:rPr>
          <w:rFonts w:ascii="Arial" w:eastAsia="Times New Roman" w:hAnsi="Arial" w:cs="Arial"/>
          <w:sz w:val="20"/>
          <w:szCs w:val="20"/>
        </w:rPr>
        <w:t xml:space="preserve">Donald, </w:t>
      </w:r>
      <w:r w:rsidR="00425A94" w:rsidRPr="007B181E">
        <w:rPr>
          <w:rFonts w:ascii="Arial" w:eastAsia="Times New Roman" w:hAnsi="Arial" w:cs="Arial"/>
          <w:sz w:val="20"/>
          <w:szCs w:val="20"/>
        </w:rPr>
        <w:t xml:space="preserve">R. Waller and </w:t>
      </w:r>
      <w:r w:rsidR="00BF7E23" w:rsidRPr="007B181E">
        <w:rPr>
          <w:rFonts w:ascii="Arial" w:eastAsia="Times New Roman" w:hAnsi="Arial" w:cs="Arial"/>
          <w:sz w:val="20"/>
          <w:szCs w:val="20"/>
        </w:rPr>
        <w:t>A. Wells.</w:t>
      </w:r>
    </w:p>
    <w:p w:rsidR="004349F6" w:rsidRPr="007B181E" w:rsidRDefault="004349F6" w:rsidP="0080724D">
      <w:pPr>
        <w:widowControl w:val="0"/>
        <w:suppressAutoHyphens/>
        <w:autoSpaceDE w:val="0"/>
        <w:spacing w:after="0" w:line="240" w:lineRule="auto"/>
        <w:rPr>
          <w:rFonts w:ascii="Arial" w:eastAsia="Times New Roman" w:hAnsi="Arial" w:cs="Arial"/>
          <w:sz w:val="20"/>
          <w:szCs w:val="20"/>
        </w:rPr>
      </w:pPr>
    </w:p>
    <w:p w:rsidR="00BF7E23" w:rsidRPr="007B181E" w:rsidRDefault="00BF7E23" w:rsidP="0080724D">
      <w:pPr>
        <w:widowControl w:val="0"/>
        <w:suppressAutoHyphens/>
        <w:autoSpaceDE w:val="0"/>
        <w:spacing w:after="0" w:line="240" w:lineRule="auto"/>
        <w:rPr>
          <w:rFonts w:ascii="Arial" w:eastAsia="Times New Roman" w:hAnsi="Arial" w:cs="Arial"/>
          <w:sz w:val="20"/>
          <w:szCs w:val="20"/>
        </w:rPr>
      </w:pPr>
      <w:r w:rsidRPr="007B181E">
        <w:rPr>
          <w:rFonts w:ascii="Arial" w:eastAsia="Times New Roman" w:hAnsi="Arial" w:cs="Arial"/>
          <w:b/>
          <w:sz w:val="20"/>
          <w:szCs w:val="20"/>
        </w:rPr>
        <w:t>Also present:</w:t>
      </w:r>
      <w:r w:rsidRPr="007B181E">
        <w:rPr>
          <w:rFonts w:ascii="Arial" w:eastAsia="Times New Roman" w:hAnsi="Arial" w:cs="Arial"/>
          <w:sz w:val="20"/>
          <w:szCs w:val="20"/>
        </w:rPr>
        <w:t xml:space="preserve"> County Councillor Anna Groskop</w:t>
      </w:r>
    </w:p>
    <w:p w:rsidR="00BF7E23" w:rsidRPr="007B181E" w:rsidRDefault="00BF7E23" w:rsidP="0080724D">
      <w:pPr>
        <w:widowControl w:val="0"/>
        <w:suppressAutoHyphens/>
        <w:autoSpaceDE w:val="0"/>
        <w:spacing w:after="0" w:line="240" w:lineRule="auto"/>
        <w:rPr>
          <w:rFonts w:ascii="Arial" w:eastAsia="Times New Roman" w:hAnsi="Arial" w:cs="Arial"/>
          <w:sz w:val="20"/>
          <w:szCs w:val="20"/>
        </w:rPr>
      </w:pPr>
    </w:p>
    <w:p w:rsidR="004349F6" w:rsidRPr="007B181E" w:rsidRDefault="004349F6" w:rsidP="0080724D">
      <w:pPr>
        <w:widowControl w:val="0"/>
        <w:suppressAutoHyphens/>
        <w:autoSpaceDE w:val="0"/>
        <w:spacing w:after="0" w:line="240" w:lineRule="auto"/>
        <w:rPr>
          <w:rFonts w:ascii="Arial" w:eastAsia="Times New Roman" w:hAnsi="Arial" w:cs="Arial"/>
          <w:sz w:val="20"/>
          <w:szCs w:val="20"/>
        </w:rPr>
      </w:pPr>
      <w:r w:rsidRPr="007B181E">
        <w:rPr>
          <w:rFonts w:ascii="Arial" w:eastAsia="Times New Roman" w:hAnsi="Arial" w:cs="Arial"/>
          <w:b/>
          <w:sz w:val="20"/>
          <w:szCs w:val="20"/>
        </w:rPr>
        <w:t>Clerk:</w:t>
      </w:r>
      <w:r w:rsidR="00BF7E23" w:rsidRPr="007B181E">
        <w:rPr>
          <w:rFonts w:ascii="Arial" w:eastAsia="Times New Roman" w:hAnsi="Arial" w:cs="Arial"/>
          <w:sz w:val="20"/>
          <w:szCs w:val="20"/>
        </w:rPr>
        <w:t xml:space="preserve"> Zöe Godden</w:t>
      </w:r>
    </w:p>
    <w:p w:rsidR="004349F6" w:rsidRPr="007B181E" w:rsidRDefault="004349F6" w:rsidP="0080724D">
      <w:pPr>
        <w:widowControl w:val="0"/>
        <w:suppressAutoHyphens/>
        <w:autoSpaceDE w:val="0"/>
        <w:spacing w:after="0" w:line="240" w:lineRule="auto"/>
        <w:rPr>
          <w:rFonts w:ascii="Arial" w:eastAsia="Times New Roman" w:hAnsi="Arial" w:cs="Arial"/>
          <w:sz w:val="20"/>
          <w:szCs w:val="20"/>
        </w:rPr>
      </w:pPr>
    </w:p>
    <w:p w:rsidR="004349F6" w:rsidRPr="007B181E" w:rsidRDefault="00F3571C" w:rsidP="0080724D">
      <w:pPr>
        <w:widowControl w:val="0"/>
        <w:suppressAutoHyphens/>
        <w:autoSpaceDE w:val="0"/>
        <w:spacing w:after="0" w:line="240" w:lineRule="auto"/>
        <w:rPr>
          <w:rFonts w:ascii="Arial" w:eastAsia="Times New Roman" w:hAnsi="Arial" w:cs="Arial"/>
          <w:sz w:val="20"/>
          <w:szCs w:val="20"/>
        </w:rPr>
      </w:pPr>
      <w:r w:rsidRPr="007B181E">
        <w:rPr>
          <w:rFonts w:ascii="Arial" w:eastAsia="Times New Roman" w:hAnsi="Arial" w:cs="Arial"/>
          <w:sz w:val="20"/>
          <w:szCs w:val="20"/>
        </w:rPr>
        <w:t>S</w:t>
      </w:r>
      <w:r w:rsidR="00425A94" w:rsidRPr="007B181E">
        <w:rPr>
          <w:rFonts w:ascii="Arial" w:eastAsia="Times New Roman" w:hAnsi="Arial" w:cs="Arial"/>
          <w:sz w:val="20"/>
          <w:szCs w:val="20"/>
        </w:rPr>
        <w:t>ix</w:t>
      </w:r>
      <w:r w:rsidR="004349F6" w:rsidRPr="007B181E">
        <w:rPr>
          <w:rFonts w:ascii="Arial" w:eastAsia="Times New Roman" w:hAnsi="Arial" w:cs="Arial"/>
          <w:sz w:val="20"/>
          <w:szCs w:val="20"/>
        </w:rPr>
        <w:t xml:space="preserve"> members of the public </w:t>
      </w:r>
      <w:r w:rsidRPr="007B181E">
        <w:rPr>
          <w:rFonts w:ascii="Arial" w:eastAsia="Times New Roman" w:hAnsi="Arial" w:cs="Arial"/>
          <w:sz w:val="20"/>
          <w:szCs w:val="20"/>
        </w:rPr>
        <w:t xml:space="preserve">were </w:t>
      </w:r>
      <w:r w:rsidR="004349F6" w:rsidRPr="007B181E">
        <w:rPr>
          <w:rFonts w:ascii="Arial" w:eastAsia="Times New Roman" w:hAnsi="Arial" w:cs="Arial"/>
          <w:sz w:val="20"/>
          <w:szCs w:val="20"/>
        </w:rPr>
        <w:t>present at the start of the meeting.</w:t>
      </w:r>
    </w:p>
    <w:p w:rsidR="004349F6" w:rsidRPr="007B181E" w:rsidRDefault="004349F6" w:rsidP="0080724D">
      <w:pPr>
        <w:widowControl w:val="0"/>
        <w:suppressAutoHyphens/>
        <w:autoSpaceDE w:val="0"/>
        <w:spacing w:after="0" w:line="240" w:lineRule="auto"/>
        <w:rPr>
          <w:rFonts w:ascii="Arial" w:eastAsia="Times New Roman" w:hAnsi="Arial" w:cs="Arial"/>
          <w:sz w:val="20"/>
          <w:szCs w:val="20"/>
        </w:rPr>
      </w:pPr>
    </w:p>
    <w:p w:rsidR="004349F6" w:rsidRPr="007B181E" w:rsidRDefault="00F14ED6" w:rsidP="0080724D">
      <w:pPr>
        <w:widowControl w:val="0"/>
        <w:suppressAutoHyphens/>
        <w:autoSpaceDE w:val="0"/>
        <w:spacing w:after="0" w:line="240" w:lineRule="auto"/>
        <w:rPr>
          <w:rFonts w:ascii="Arial" w:eastAsia="Times New Roman" w:hAnsi="Arial" w:cs="Arial"/>
          <w:b/>
          <w:sz w:val="20"/>
          <w:szCs w:val="20"/>
        </w:rPr>
      </w:pPr>
      <w:r w:rsidRPr="007B181E">
        <w:rPr>
          <w:rFonts w:ascii="Arial" w:eastAsia="Times New Roman" w:hAnsi="Arial" w:cs="Arial"/>
          <w:b/>
          <w:sz w:val="20"/>
          <w:szCs w:val="20"/>
        </w:rPr>
        <w:t>The meeting started</w:t>
      </w:r>
      <w:r w:rsidR="001E7C6F" w:rsidRPr="007B181E">
        <w:rPr>
          <w:rFonts w:ascii="Arial" w:eastAsia="Times New Roman" w:hAnsi="Arial" w:cs="Arial"/>
          <w:b/>
          <w:sz w:val="20"/>
          <w:szCs w:val="20"/>
        </w:rPr>
        <w:t xml:space="preserve"> at 19:30</w:t>
      </w:r>
    </w:p>
    <w:p w:rsidR="00635ED1" w:rsidRPr="007B181E" w:rsidRDefault="00635ED1" w:rsidP="0080724D">
      <w:pPr>
        <w:widowControl w:val="0"/>
        <w:suppressAutoHyphens/>
        <w:autoSpaceDE w:val="0"/>
        <w:spacing w:after="0" w:line="240" w:lineRule="auto"/>
        <w:rPr>
          <w:rFonts w:ascii="Arial" w:eastAsia="Times New Roman" w:hAnsi="Arial" w:cs="Arial"/>
          <w:sz w:val="20"/>
          <w:szCs w:val="20"/>
        </w:rPr>
      </w:pPr>
    </w:p>
    <w:p w:rsidR="004349F6" w:rsidRPr="007B181E" w:rsidRDefault="00635ED1" w:rsidP="004349F6">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b/>
          <w:sz w:val="20"/>
          <w:szCs w:val="20"/>
        </w:rPr>
      </w:pPr>
      <w:r w:rsidRPr="007B181E">
        <w:rPr>
          <w:rFonts w:ascii="Arial" w:eastAsia="Times New Roman" w:hAnsi="Arial" w:cs="Arial"/>
          <w:b/>
          <w:sz w:val="20"/>
          <w:szCs w:val="20"/>
        </w:rPr>
        <w:t>Apologies</w:t>
      </w:r>
      <w:r w:rsidR="00F14ED6" w:rsidRPr="007B181E">
        <w:rPr>
          <w:rFonts w:ascii="Arial" w:eastAsia="Times New Roman" w:hAnsi="Arial" w:cs="Arial"/>
          <w:b/>
          <w:sz w:val="20"/>
          <w:szCs w:val="20"/>
        </w:rPr>
        <w:t xml:space="preserve">: </w:t>
      </w:r>
      <w:r w:rsidR="004349F6" w:rsidRPr="007B181E">
        <w:rPr>
          <w:rFonts w:ascii="Arial" w:eastAsia="Times New Roman" w:hAnsi="Arial" w:cs="Arial"/>
          <w:sz w:val="20"/>
          <w:szCs w:val="20"/>
        </w:rPr>
        <w:t xml:space="preserve">PCSO Tim Russell </w:t>
      </w:r>
    </w:p>
    <w:p w:rsidR="004349F6" w:rsidRPr="007B181E" w:rsidRDefault="004349F6" w:rsidP="004349F6">
      <w:pPr>
        <w:widowControl w:val="0"/>
        <w:tabs>
          <w:tab w:val="left" w:pos="348"/>
          <w:tab w:val="left" w:pos="708"/>
        </w:tabs>
        <w:suppressAutoHyphens/>
        <w:overflowPunct w:val="0"/>
        <w:autoSpaceDE w:val="0"/>
        <w:spacing w:after="0" w:line="240" w:lineRule="auto"/>
        <w:rPr>
          <w:rFonts w:ascii="Arial" w:eastAsia="Times New Roman" w:hAnsi="Arial" w:cs="Arial"/>
          <w:b/>
          <w:sz w:val="20"/>
          <w:szCs w:val="20"/>
        </w:rPr>
      </w:pPr>
    </w:p>
    <w:p w:rsidR="00247054" w:rsidRPr="007B181E" w:rsidRDefault="00635ED1" w:rsidP="00247054">
      <w:pPr>
        <w:widowControl w:val="0"/>
        <w:numPr>
          <w:ilvl w:val="0"/>
          <w:numId w:val="1"/>
        </w:numPr>
        <w:tabs>
          <w:tab w:val="clear" w:pos="0"/>
          <w:tab w:val="left" w:pos="360"/>
          <w:tab w:val="left" w:pos="720"/>
        </w:tabs>
        <w:suppressAutoHyphens/>
        <w:autoSpaceDE w:val="0"/>
        <w:spacing w:after="0" w:line="240" w:lineRule="auto"/>
        <w:ind w:left="360" w:hanging="360"/>
        <w:contextualSpacing/>
        <w:rPr>
          <w:rFonts w:ascii="Arial" w:eastAsia="Times New Roman" w:hAnsi="Arial" w:cs="Arial"/>
          <w:b/>
          <w:sz w:val="20"/>
          <w:szCs w:val="20"/>
        </w:rPr>
      </w:pPr>
      <w:r w:rsidRPr="007B181E">
        <w:rPr>
          <w:rFonts w:ascii="Arial" w:eastAsia="Times New Roman" w:hAnsi="Arial" w:cs="Arial"/>
          <w:b/>
          <w:sz w:val="20"/>
          <w:szCs w:val="20"/>
        </w:rPr>
        <w:t xml:space="preserve">Declarations of </w:t>
      </w:r>
      <w:r w:rsidR="00F7798F" w:rsidRPr="007B181E">
        <w:rPr>
          <w:rFonts w:ascii="Arial" w:eastAsia="Times New Roman" w:hAnsi="Arial" w:cs="Arial"/>
          <w:b/>
          <w:sz w:val="20"/>
          <w:szCs w:val="20"/>
        </w:rPr>
        <w:t>Interests</w:t>
      </w:r>
      <w:r w:rsidR="00F14ED6" w:rsidRPr="007B181E">
        <w:rPr>
          <w:rFonts w:ascii="Arial" w:eastAsia="Times New Roman" w:hAnsi="Arial" w:cs="Arial"/>
          <w:b/>
          <w:sz w:val="20"/>
          <w:szCs w:val="20"/>
        </w:rPr>
        <w:t xml:space="preserve">: </w:t>
      </w:r>
      <w:r w:rsidR="00247054" w:rsidRPr="007B181E">
        <w:rPr>
          <w:rFonts w:ascii="Arial" w:eastAsia="Times New Roman" w:hAnsi="Arial" w:cs="Arial"/>
          <w:sz w:val="20"/>
          <w:szCs w:val="20"/>
        </w:rPr>
        <w:t>Councillor</w:t>
      </w:r>
      <w:r w:rsidR="00F14ED6" w:rsidRPr="007B181E">
        <w:rPr>
          <w:rFonts w:ascii="Arial" w:eastAsia="Times New Roman" w:hAnsi="Arial" w:cs="Arial"/>
          <w:sz w:val="20"/>
          <w:szCs w:val="20"/>
        </w:rPr>
        <w:t xml:space="preserve"> Brook declared a personal interest in item 6 ii a) as a neighbour to the</w:t>
      </w:r>
      <w:r w:rsidR="00247054" w:rsidRPr="007B181E">
        <w:rPr>
          <w:rFonts w:ascii="Arial" w:eastAsia="Times New Roman" w:hAnsi="Arial" w:cs="Arial"/>
          <w:sz w:val="20"/>
          <w:szCs w:val="20"/>
        </w:rPr>
        <w:t xml:space="preserve"> planning application site. Councillor Comer declared a disclosable pecuniary interest in item 6 ii a) as a director of Hadspen Quarry Ltd. Members noted that Councillor Comer had been granted a dispensation to speak on item 6 ii a) </w:t>
      </w:r>
      <w:r w:rsidR="007E5B30" w:rsidRPr="007B181E">
        <w:rPr>
          <w:rFonts w:ascii="Arial" w:eastAsia="Times New Roman" w:hAnsi="Arial" w:cs="Arial"/>
          <w:sz w:val="20"/>
          <w:szCs w:val="20"/>
        </w:rPr>
        <w:t xml:space="preserve">on the grounds that granting the dispensation was in the interests of persons living in the council’s area. Councillor Comer would not take part in discussions or voting and would leave the room while these were taking place. </w:t>
      </w:r>
    </w:p>
    <w:p w:rsidR="004349F6" w:rsidRPr="007B181E" w:rsidRDefault="004349F6" w:rsidP="004349F6">
      <w:pPr>
        <w:widowControl w:val="0"/>
        <w:tabs>
          <w:tab w:val="left" w:pos="360"/>
          <w:tab w:val="left" w:pos="720"/>
        </w:tabs>
        <w:suppressAutoHyphens/>
        <w:autoSpaceDE w:val="0"/>
        <w:spacing w:after="0" w:line="240" w:lineRule="auto"/>
        <w:contextualSpacing/>
        <w:rPr>
          <w:rFonts w:ascii="Arial" w:eastAsia="Times New Roman" w:hAnsi="Arial" w:cs="Arial"/>
          <w:b/>
          <w:sz w:val="20"/>
          <w:szCs w:val="20"/>
        </w:rPr>
      </w:pPr>
    </w:p>
    <w:p w:rsidR="00635ED1" w:rsidRPr="007B181E" w:rsidRDefault="007E5B30" w:rsidP="0080724D">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sz w:val="20"/>
          <w:szCs w:val="20"/>
        </w:rPr>
      </w:pPr>
      <w:r w:rsidRPr="007B181E">
        <w:rPr>
          <w:rFonts w:ascii="Arial" w:eastAsia="Times New Roman" w:hAnsi="Arial" w:cs="Arial"/>
          <w:b/>
          <w:sz w:val="20"/>
          <w:szCs w:val="20"/>
        </w:rPr>
        <w:t>M</w:t>
      </w:r>
      <w:r w:rsidR="00635ED1" w:rsidRPr="007B181E">
        <w:rPr>
          <w:rFonts w:ascii="Arial" w:eastAsia="Times New Roman" w:hAnsi="Arial" w:cs="Arial"/>
          <w:b/>
          <w:sz w:val="20"/>
          <w:szCs w:val="20"/>
        </w:rPr>
        <w:t>inutes</w:t>
      </w:r>
      <w:r w:rsidRPr="007B181E">
        <w:rPr>
          <w:rFonts w:ascii="Arial" w:eastAsia="Times New Roman" w:hAnsi="Arial" w:cs="Arial"/>
          <w:b/>
          <w:sz w:val="20"/>
          <w:szCs w:val="20"/>
        </w:rPr>
        <w:t xml:space="preserve">: </w:t>
      </w:r>
      <w:r w:rsidRPr="007B181E">
        <w:rPr>
          <w:rFonts w:ascii="Arial" w:eastAsia="Times New Roman" w:hAnsi="Arial" w:cs="Arial"/>
          <w:sz w:val="20"/>
          <w:szCs w:val="20"/>
        </w:rPr>
        <w:t>The minutes of the</w:t>
      </w:r>
      <w:r w:rsidR="00635ED1" w:rsidRPr="007B181E">
        <w:rPr>
          <w:rFonts w:ascii="Arial" w:eastAsia="Times New Roman" w:hAnsi="Arial" w:cs="Arial"/>
          <w:sz w:val="20"/>
          <w:szCs w:val="20"/>
        </w:rPr>
        <w:t xml:space="preserve"> </w:t>
      </w:r>
      <w:r w:rsidR="0015101E" w:rsidRPr="007B181E">
        <w:rPr>
          <w:rFonts w:ascii="Arial" w:eastAsia="Times New Roman" w:hAnsi="Arial" w:cs="Arial"/>
          <w:sz w:val="20"/>
          <w:szCs w:val="20"/>
        </w:rPr>
        <w:t>P</w:t>
      </w:r>
      <w:r w:rsidR="00F524E3" w:rsidRPr="007B181E">
        <w:rPr>
          <w:rFonts w:ascii="Arial" w:eastAsia="Times New Roman" w:hAnsi="Arial" w:cs="Arial"/>
          <w:sz w:val="20"/>
          <w:szCs w:val="20"/>
        </w:rPr>
        <w:t xml:space="preserve">arish Council meeting held on </w:t>
      </w:r>
      <w:r w:rsidR="008A672F" w:rsidRPr="007B181E">
        <w:rPr>
          <w:rFonts w:ascii="Arial" w:eastAsia="Times New Roman" w:hAnsi="Arial" w:cs="Arial"/>
          <w:sz w:val="20"/>
          <w:szCs w:val="20"/>
        </w:rPr>
        <w:t>13</w:t>
      </w:r>
      <w:r w:rsidR="00635ED1" w:rsidRPr="007B181E">
        <w:rPr>
          <w:rFonts w:ascii="Arial" w:eastAsia="Times New Roman" w:hAnsi="Arial" w:cs="Arial"/>
          <w:sz w:val="20"/>
          <w:szCs w:val="20"/>
          <w:vertAlign w:val="superscript"/>
        </w:rPr>
        <w:t>th</w:t>
      </w:r>
      <w:r w:rsidR="00635ED1" w:rsidRPr="007B181E">
        <w:rPr>
          <w:rFonts w:ascii="Arial" w:eastAsia="Times New Roman" w:hAnsi="Arial" w:cs="Arial"/>
          <w:sz w:val="20"/>
          <w:szCs w:val="20"/>
        </w:rPr>
        <w:t xml:space="preserve"> </w:t>
      </w:r>
      <w:r w:rsidR="008A672F" w:rsidRPr="007B181E">
        <w:rPr>
          <w:rFonts w:ascii="Arial" w:eastAsia="Times New Roman" w:hAnsi="Arial" w:cs="Arial"/>
          <w:sz w:val="20"/>
          <w:szCs w:val="20"/>
        </w:rPr>
        <w:t>Febru</w:t>
      </w:r>
      <w:r w:rsidR="00F47CC3" w:rsidRPr="007B181E">
        <w:rPr>
          <w:rFonts w:ascii="Arial" w:eastAsia="Times New Roman" w:hAnsi="Arial" w:cs="Arial"/>
          <w:sz w:val="20"/>
          <w:szCs w:val="20"/>
        </w:rPr>
        <w:t>ary</w:t>
      </w:r>
      <w:r w:rsidR="00BF5E2F" w:rsidRPr="007B181E">
        <w:rPr>
          <w:rFonts w:ascii="Arial" w:eastAsia="Times New Roman" w:hAnsi="Arial" w:cs="Arial"/>
          <w:sz w:val="20"/>
          <w:szCs w:val="20"/>
        </w:rPr>
        <w:t xml:space="preserve"> </w:t>
      </w:r>
      <w:r w:rsidR="00635ED1" w:rsidRPr="007B181E">
        <w:rPr>
          <w:rFonts w:ascii="Arial" w:eastAsia="Times New Roman" w:hAnsi="Arial" w:cs="Arial"/>
          <w:sz w:val="20"/>
          <w:szCs w:val="20"/>
        </w:rPr>
        <w:t>201</w:t>
      </w:r>
      <w:r w:rsidR="00F47CC3" w:rsidRPr="007B181E">
        <w:rPr>
          <w:rFonts w:ascii="Arial" w:eastAsia="Times New Roman" w:hAnsi="Arial" w:cs="Arial"/>
          <w:sz w:val="20"/>
          <w:szCs w:val="20"/>
        </w:rPr>
        <w:t>8</w:t>
      </w:r>
      <w:r w:rsidRPr="007B181E">
        <w:rPr>
          <w:rFonts w:ascii="Arial" w:eastAsia="Times New Roman" w:hAnsi="Arial" w:cs="Arial"/>
          <w:sz w:val="20"/>
          <w:szCs w:val="20"/>
        </w:rPr>
        <w:t xml:space="preserve"> were agreed as a correct record and signed by the Chair. </w:t>
      </w:r>
    </w:p>
    <w:p w:rsidR="004349F6" w:rsidRPr="007B181E" w:rsidRDefault="004349F6" w:rsidP="004349F6">
      <w:pPr>
        <w:widowControl w:val="0"/>
        <w:tabs>
          <w:tab w:val="left" w:pos="360"/>
        </w:tabs>
        <w:suppressAutoHyphens/>
        <w:autoSpaceDE w:val="0"/>
        <w:spacing w:after="0" w:line="240" w:lineRule="auto"/>
        <w:contextualSpacing/>
        <w:rPr>
          <w:rFonts w:ascii="Arial" w:eastAsia="Times New Roman" w:hAnsi="Arial" w:cs="Arial"/>
          <w:b/>
          <w:sz w:val="20"/>
          <w:szCs w:val="20"/>
        </w:rPr>
      </w:pPr>
    </w:p>
    <w:p w:rsidR="00635ED1" w:rsidRPr="007B181E" w:rsidRDefault="00635ED1" w:rsidP="0080724D">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20"/>
          <w:szCs w:val="20"/>
        </w:rPr>
      </w:pPr>
      <w:r w:rsidRPr="007B181E">
        <w:rPr>
          <w:rFonts w:ascii="Arial" w:eastAsia="Times New Roman" w:hAnsi="Arial" w:cs="Arial"/>
          <w:b/>
          <w:sz w:val="20"/>
          <w:szCs w:val="20"/>
        </w:rPr>
        <w:t>To receive reports from</w:t>
      </w:r>
    </w:p>
    <w:p w:rsidR="006F673F" w:rsidRPr="007B181E" w:rsidRDefault="008F703E" w:rsidP="006F673F">
      <w:pPr>
        <w:pStyle w:val="ListParagraph"/>
        <w:widowControl w:val="0"/>
        <w:numPr>
          <w:ilvl w:val="0"/>
          <w:numId w:val="2"/>
        </w:numPr>
        <w:tabs>
          <w:tab w:val="left" w:pos="709"/>
        </w:tabs>
        <w:suppressAutoHyphens/>
        <w:overflowPunct w:val="0"/>
        <w:autoSpaceDE w:val="0"/>
        <w:spacing w:after="0" w:line="240" w:lineRule="auto"/>
        <w:rPr>
          <w:rFonts w:ascii="Arial" w:eastAsia="Times New Roman" w:hAnsi="Arial" w:cs="Arial"/>
          <w:sz w:val="20"/>
          <w:szCs w:val="20"/>
        </w:rPr>
      </w:pPr>
      <w:r w:rsidRPr="007B181E">
        <w:rPr>
          <w:rFonts w:ascii="Arial" w:eastAsia="Times New Roman" w:hAnsi="Arial" w:cs="Arial"/>
          <w:b/>
          <w:sz w:val="20"/>
          <w:szCs w:val="20"/>
        </w:rPr>
        <w:t>County Councillor</w:t>
      </w:r>
      <w:r w:rsidR="007E5B30" w:rsidRPr="007B181E">
        <w:rPr>
          <w:rFonts w:ascii="Arial" w:eastAsia="Times New Roman" w:hAnsi="Arial" w:cs="Arial"/>
          <w:b/>
          <w:sz w:val="20"/>
          <w:szCs w:val="20"/>
        </w:rPr>
        <w:t xml:space="preserve"> Anna Groskop</w:t>
      </w:r>
      <w:r w:rsidRPr="007B181E">
        <w:rPr>
          <w:rFonts w:ascii="Arial" w:eastAsia="Times New Roman" w:hAnsi="Arial" w:cs="Arial"/>
          <w:sz w:val="20"/>
          <w:szCs w:val="20"/>
        </w:rPr>
        <w:t xml:space="preserve"> </w:t>
      </w:r>
      <w:r w:rsidR="007E5B30" w:rsidRPr="007B181E">
        <w:rPr>
          <w:rFonts w:ascii="Arial" w:eastAsia="Times New Roman" w:hAnsi="Arial" w:cs="Arial"/>
          <w:sz w:val="20"/>
          <w:szCs w:val="20"/>
        </w:rPr>
        <w:t>e</w:t>
      </w:r>
      <w:r w:rsidRPr="007B181E">
        <w:rPr>
          <w:rFonts w:ascii="Arial" w:eastAsia="Times New Roman" w:hAnsi="Arial" w:cs="Arial"/>
          <w:sz w:val="20"/>
          <w:szCs w:val="20"/>
        </w:rPr>
        <w:t xml:space="preserve">ncouraged </w:t>
      </w:r>
      <w:r w:rsidR="007E5B30" w:rsidRPr="007B181E">
        <w:rPr>
          <w:rFonts w:ascii="Arial" w:eastAsia="Times New Roman" w:hAnsi="Arial" w:cs="Arial"/>
          <w:sz w:val="20"/>
          <w:szCs w:val="20"/>
        </w:rPr>
        <w:t>members</w:t>
      </w:r>
      <w:r w:rsidRPr="007B181E">
        <w:rPr>
          <w:rFonts w:ascii="Arial" w:eastAsia="Times New Roman" w:hAnsi="Arial" w:cs="Arial"/>
          <w:sz w:val="20"/>
          <w:szCs w:val="20"/>
        </w:rPr>
        <w:t xml:space="preserve"> to take part in the </w:t>
      </w:r>
      <w:r w:rsidR="007E5B30" w:rsidRPr="007B181E">
        <w:rPr>
          <w:rFonts w:ascii="Arial" w:eastAsia="Times New Roman" w:hAnsi="Arial" w:cs="Arial"/>
          <w:sz w:val="20"/>
          <w:szCs w:val="20"/>
        </w:rPr>
        <w:t xml:space="preserve">County Council’s </w:t>
      </w:r>
      <w:r w:rsidRPr="007B181E">
        <w:rPr>
          <w:rFonts w:ascii="Arial" w:eastAsia="Times New Roman" w:hAnsi="Arial" w:cs="Arial"/>
          <w:sz w:val="20"/>
          <w:szCs w:val="20"/>
        </w:rPr>
        <w:t xml:space="preserve">library consultation. </w:t>
      </w:r>
      <w:r w:rsidR="007E5B30" w:rsidRPr="007B181E">
        <w:rPr>
          <w:rFonts w:ascii="Arial" w:eastAsia="Times New Roman" w:hAnsi="Arial" w:cs="Arial"/>
          <w:sz w:val="20"/>
          <w:szCs w:val="20"/>
        </w:rPr>
        <w:t>Ann</w:t>
      </w:r>
      <w:r w:rsidR="00F3571C" w:rsidRPr="007B181E">
        <w:rPr>
          <w:rFonts w:ascii="Arial" w:eastAsia="Times New Roman" w:hAnsi="Arial" w:cs="Arial"/>
          <w:sz w:val="20"/>
          <w:szCs w:val="20"/>
        </w:rPr>
        <w:t>a</w:t>
      </w:r>
      <w:r w:rsidR="007E5B30" w:rsidRPr="007B181E">
        <w:rPr>
          <w:rFonts w:ascii="Arial" w:eastAsia="Times New Roman" w:hAnsi="Arial" w:cs="Arial"/>
          <w:sz w:val="20"/>
          <w:szCs w:val="20"/>
        </w:rPr>
        <w:t xml:space="preserve"> told members that driving skills and refresher training was available from Somerset Road Safety Partnership for the over 60s. Communities would need to </w:t>
      </w:r>
      <w:r w:rsidR="006F673F" w:rsidRPr="007B181E">
        <w:rPr>
          <w:rFonts w:ascii="Arial" w:eastAsia="Times New Roman" w:hAnsi="Arial" w:cs="Arial"/>
          <w:sz w:val="20"/>
          <w:szCs w:val="20"/>
        </w:rPr>
        <w:t xml:space="preserve">find at least 10 attendees and </w:t>
      </w:r>
      <w:r w:rsidR="007E5B30" w:rsidRPr="007B181E">
        <w:rPr>
          <w:rFonts w:ascii="Arial" w:eastAsia="Times New Roman" w:hAnsi="Arial" w:cs="Arial"/>
          <w:sz w:val="20"/>
          <w:szCs w:val="20"/>
        </w:rPr>
        <w:t xml:space="preserve">provide and pay for a venue. </w:t>
      </w:r>
      <w:r w:rsidR="006F673F" w:rsidRPr="007B181E">
        <w:rPr>
          <w:rFonts w:ascii="Arial" w:eastAsia="Times New Roman" w:hAnsi="Arial" w:cs="Arial"/>
          <w:sz w:val="20"/>
          <w:szCs w:val="20"/>
        </w:rPr>
        <w:t xml:space="preserve">Anna noted the problems caused by the road closure at </w:t>
      </w:r>
      <w:proofErr w:type="spellStart"/>
      <w:r w:rsidR="006F673F" w:rsidRPr="007B181E">
        <w:rPr>
          <w:rFonts w:ascii="Arial" w:eastAsia="Times New Roman" w:hAnsi="Arial" w:cs="Arial"/>
          <w:sz w:val="20"/>
          <w:szCs w:val="20"/>
        </w:rPr>
        <w:t>Strutters</w:t>
      </w:r>
      <w:proofErr w:type="spellEnd"/>
      <w:r w:rsidR="006F673F" w:rsidRPr="007B181E">
        <w:rPr>
          <w:rFonts w:ascii="Arial" w:eastAsia="Times New Roman" w:hAnsi="Arial" w:cs="Arial"/>
          <w:sz w:val="20"/>
          <w:szCs w:val="20"/>
        </w:rPr>
        <w:t xml:space="preserve"> Hill. She had asked County Highways to open the road at nights and weekends, but this </w:t>
      </w:r>
      <w:r w:rsidR="00F3571C" w:rsidRPr="007B181E">
        <w:rPr>
          <w:rFonts w:ascii="Arial" w:eastAsia="Times New Roman" w:hAnsi="Arial" w:cs="Arial"/>
          <w:sz w:val="20"/>
          <w:szCs w:val="20"/>
        </w:rPr>
        <w:t xml:space="preserve">was not possible </w:t>
      </w:r>
      <w:r w:rsidR="006F673F" w:rsidRPr="007B181E">
        <w:rPr>
          <w:rFonts w:ascii="Arial" w:eastAsia="Times New Roman" w:hAnsi="Arial" w:cs="Arial"/>
          <w:sz w:val="20"/>
          <w:szCs w:val="20"/>
        </w:rPr>
        <w:t>due to safety concerns. The Chairman thanked Councillor Wells for successfully requesting additional diversion signage from County Highways.</w:t>
      </w:r>
    </w:p>
    <w:p w:rsidR="004349F6" w:rsidRPr="007B181E" w:rsidRDefault="00635ED1" w:rsidP="004349F6">
      <w:pPr>
        <w:pStyle w:val="ListParagraph"/>
        <w:widowControl w:val="0"/>
        <w:numPr>
          <w:ilvl w:val="0"/>
          <w:numId w:val="2"/>
        </w:numPr>
        <w:tabs>
          <w:tab w:val="left" w:pos="851"/>
        </w:tabs>
        <w:suppressAutoHyphens/>
        <w:overflowPunct w:val="0"/>
        <w:autoSpaceDE w:val="0"/>
        <w:spacing w:after="0" w:line="240" w:lineRule="auto"/>
        <w:rPr>
          <w:rFonts w:ascii="Arial" w:eastAsia="Times New Roman" w:hAnsi="Arial" w:cs="Arial"/>
          <w:sz w:val="20"/>
          <w:szCs w:val="20"/>
        </w:rPr>
      </w:pPr>
      <w:r w:rsidRPr="007B181E">
        <w:rPr>
          <w:rFonts w:ascii="Arial" w:eastAsia="Times New Roman" w:hAnsi="Arial" w:cs="Arial"/>
          <w:sz w:val="20"/>
          <w:szCs w:val="20"/>
        </w:rPr>
        <w:t>District Councillor</w:t>
      </w:r>
      <w:r w:rsidR="006F673F" w:rsidRPr="007B181E">
        <w:rPr>
          <w:rFonts w:ascii="Arial" w:eastAsia="Times New Roman" w:hAnsi="Arial" w:cs="Arial"/>
          <w:sz w:val="20"/>
          <w:szCs w:val="20"/>
        </w:rPr>
        <w:t xml:space="preserve"> Mike Beech was n</w:t>
      </w:r>
      <w:r w:rsidR="00B51535" w:rsidRPr="007B181E">
        <w:rPr>
          <w:rFonts w:ascii="Arial" w:eastAsia="Times New Roman" w:hAnsi="Arial" w:cs="Arial"/>
          <w:sz w:val="20"/>
          <w:szCs w:val="20"/>
        </w:rPr>
        <w:t>ot present</w:t>
      </w:r>
      <w:r w:rsidR="006F673F" w:rsidRPr="007B181E">
        <w:rPr>
          <w:rFonts w:ascii="Arial" w:eastAsia="Times New Roman" w:hAnsi="Arial" w:cs="Arial"/>
          <w:sz w:val="20"/>
          <w:szCs w:val="20"/>
        </w:rPr>
        <w:t>.</w:t>
      </w:r>
    </w:p>
    <w:p w:rsidR="00635ED1" w:rsidRPr="007B181E" w:rsidRDefault="006F673F" w:rsidP="0080724D">
      <w:pPr>
        <w:pStyle w:val="ListParagraph"/>
        <w:widowControl w:val="0"/>
        <w:numPr>
          <w:ilvl w:val="0"/>
          <w:numId w:val="2"/>
        </w:numPr>
        <w:suppressAutoHyphens/>
        <w:autoSpaceDE w:val="0"/>
        <w:spacing w:after="0" w:line="240" w:lineRule="auto"/>
        <w:rPr>
          <w:rFonts w:ascii="Arial" w:eastAsia="Times New Roman" w:hAnsi="Arial" w:cs="Arial"/>
          <w:sz w:val="20"/>
          <w:szCs w:val="20"/>
        </w:rPr>
      </w:pPr>
      <w:r w:rsidRPr="007B181E">
        <w:rPr>
          <w:rFonts w:ascii="Arial" w:eastAsia="Times New Roman" w:hAnsi="Arial" w:cs="Arial"/>
          <w:sz w:val="20"/>
          <w:szCs w:val="20"/>
        </w:rPr>
        <w:t>PCSO Tim Russell had sent his apologies and submitted a report, which is attached to these minutes.</w:t>
      </w:r>
    </w:p>
    <w:p w:rsidR="006F673F" w:rsidRPr="007B181E" w:rsidRDefault="006F673F" w:rsidP="004349F6">
      <w:pPr>
        <w:widowControl w:val="0"/>
        <w:suppressAutoHyphens/>
        <w:autoSpaceDE w:val="0"/>
        <w:spacing w:after="0" w:line="240" w:lineRule="auto"/>
        <w:rPr>
          <w:rFonts w:ascii="Arial" w:eastAsia="Times New Roman" w:hAnsi="Arial" w:cs="Arial"/>
          <w:sz w:val="20"/>
          <w:szCs w:val="20"/>
        </w:rPr>
      </w:pPr>
    </w:p>
    <w:p w:rsidR="00BF7E23" w:rsidRPr="007B181E" w:rsidRDefault="006F673F" w:rsidP="004349F6">
      <w:pPr>
        <w:widowControl w:val="0"/>
        <w:suppressAutoHyphens/>
        <w:autoSpaceDE w:val="0"/>
        <w:spacing w:after="0" w:line="240" w:lineRule="auto"/>
        <w:rPr>
          <w:rFonts w:ascii="Arial" w:eastAsia="Times New Roman" w:hAnsi="Arial" w:cs="Arial"/>
          <w:sz w:val="20"/>
          <w:szCs w:val="20"/>
        </w:rPr>
      </w:pPr>
      <w:r w:rsidRPr="007B181E">
        <w:rPr>
          <w:rFonts w:ascii="Arial" w:eastAsia="Times New Roman" w:hAnsi="Arial" w:cs="Arial"/>
          <w:b/>
          <w:sz w:val="20"/>
          <w:szCs w:val="20"/>
        </w:rPr>
        <w:t>19:36</w:t>
      </w:r>
      <w:r w:rsidRPr="007B181E">
        <w:rPr>
          <w:rFonts w:ascii="Arial" w:eastAsia="Times New Roman" w:hAnsi="Arial" w:cs="Arial"/>
          <w:sz w:val="20"/>
          <w:szCs w:val="20"/>
        </w:rPr>
        <w:t xml:space="preserve"> - </w:t>
      </w:r>
      <w:r w:rsidR="00BF7E23" w:rsidRPr="007B181E">
        <w:rPr>
          <w:rFonts w:ascii="Arial" w:eastAsia="Times New Roman" w:hAnsi="Arial" w:cs="Arial"/>
          <w:sz w:val="20"/>
          <w:szCs w:val="20"/>
        </w:rPr>
        <w:t>It w</w:t>
      </w:r>
      <w:r w:rsidR="008F703E" w:rsidRPr="007B181E">
        <w:rPr>
          <w:rFonts w:ascii="Arial" w:eastAsia="Times New Roman" w:hAnsi="Arial" w:cs="Arial"/>
          <w:sz w:val="20"/>
          <w:szCs w:val="20"/>
        </w:rPr>
        <w:t xml:space="preserve">as </w:t>
      </w:r>
      <w:r w:rsidR="008F703E" w:rsidRPr="007B181E">
        <w:rPr>
          <w:rFonts w:ascii="Arial" w:eastAsia="Times New Roman" w:hAnsi="Arial" w:cs="Arial"/>
          <w:b/>
          <w:sz w:val="20"/>
          <w:szCs w:val="20"/>
        </w:rPr>
        <w:t>agreed</w:t>
      </w:r>
      <w:r w:rsidR="008F703E" w:rsidRPr="007B181E">
        <w:rPr>
          <w:rFonts w:ascii="Arial" w:eastAsia="Times New Roman" w:hAnsi="Arial" w:cs="Arial"/>
          <w:sz w:val="20"/>
          <w:szCs w:val="20"/>
        </w:rPr>
        <w:t xml:space="preserve"> to bring item 6 to this point in the meeting</w:t>
      </w:r>
      <w:r w:rsidRPr="007B181E">
        <w:rPr>
          <w:rFonts w:ascii="Arial" w:eastAsia="Times New Roman" w:hAnsi="Arial" w:cs="Arial"/>
          <w:sz w:val="20"/>
          <w:szCs w:val="20"/>
        </w:rPr>
        <w:t xml:space="preserve">. </w:t>
      </w:r>
    </w:p>
    <w:p w:rsidR="00671535" w:rsidRPr="007B181E" w:rsidRDefault="00671535" w:rsidP="004349F6">
      <w:pPr>
        <w:widowControl w:val="0"/>
        <w:suppressAutoHyphens/>
        <w:autoSpaceDE w:val="0"/>
        <w:spacing w:after="0" w:line="240" w:lineRule="auto"/>
        <w:rPr>
          <w:rFonts w:ascii="Arial" w:eastAsia="Times New Roman" w:hAnsi="Arial" w:cs="Arial"/>
          <w:sz w:val="20"/>
          <w:szCs w:val="20"/>
        </w:rPr>
      </w:pPr>
    </w:p>
    <w:p w:rsidR="00BA1B8B" w:rsidRPr="007B181E" w:rsidRDefault="00BA1B8B" w:rsidP="00BA1B8B">
      <w:pPr>
        <w:widowControl w:val="0"/>
        <w:numPr>
          <w:ilvl w:val="0"/>
          <w:numId w:val="24"/>
        </w:numPr>
        <w:tabs>
          <w:tab w:val="left" w:pos="426"/>
        </w:tabs>
        <w:suppressAutoHyphens/>
        <w:autoSpaceDE w:val="0"/>
        <w:spacing w:after="0" w:line="240" w:lineRule="auto"/>
        <w:ind w:left="360" w:hanging="360"/>
        <w:contextualSpacing/>
        <w:rPr>
          <w:rFonts w:ascii="Arial" w:eastAsia="Times New Roman" w:hAnsi="Arial" w:cs="Arial"/>
          <w:b/>
          <w:sz w:val="20"/>
          <w:szCs w:val="20"/>
        </w:rPr>
      </w:pPr>
      <w:r w:rsidRPr="007B181E">
        <w:rPr>
          <w:rFonts w:ascii="Arial" w:eastAsia="Times New Roman" w:hAnsi="Arial" w:cs="Arial"/>
          <w:b/>
          <w:sz w:val="20"/>
          <w:szCs w:val="20"/>
        </w:rPr>
        <w:t>To review Planning Applications, Road Closures, Foot Path Diversions.</w:t>
      </w:r>
      <w:r w:rsidRPr="007B181E">
        <w:rPr>
          <w:rFonts w:ascii="Arial" w:eastAsia="Times New Roman" w:hAnsi="Arial" w:cs="Arial"/>
          <w:b/>
          <w:sz w:val="20"/>
          <w:szCs w:val="20"/>
        </w:rPr>
        <w:tab/>
      </w:r>
    </w:p>
    <w:p w:rsidR="00BA1B8B" w:rsidRPr="007B181E" w:rsidRDefault="00BA1B8B" w:rsidP="00BA1B8B">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20"/>
          <w:szCs w:val="20"/>
        </w:rPr>
      </w:pPr>
      <w:r w:rsidRPr="007B181E">
        <w:rPr>
          <w:rFonts w:ascii="Arial" w:eastAsia="Times New Roman" w:hAnsi="Arial" w:cs="Arial"/>
          <w:sz w:val="20"/>
          <w:szCs w:val="20"/>
        </w:rPr>
        <w:t xml:space="preserve">Outcomes of applications considered at previous meetings: </w:t>
      </w:r>
    </w:p>
    <w:p w:rsidR="00BA1B8B" w:rsidRPr="007B181E" w:rsidRDefault="00BA1B8B" w:rsidP="00BA1B8B">
      <w:pPr>
        <w:pStyle w:val="ListParagraph"/>
        <w:widowControl w:val="0"/>
        <w:numPr>
          <w:ilvl w:val="0"/>
          <w:numId w:val="18"/>
        </w:numPr>
        <w:tabs>
          <w:tab w:val="left" w:pos="851"/>
        </w:tabs>
        <w:suppressAutoHyphens/>
        <w:autoSpaceDE w:val="0"/>
        <w:spacing w:after="0" w:line="240" w:lineRule="auto"/>
        <w:rPr>
          <w:rFonts w:ascii="Arial" w:eastAsia="Times New Roman" w:hAnsi="Arial" w:cs="Arial"/>
          <w:sz w:val="20"/>
          <w:szCs w:val="20"/>
        </w:rPr>
      </w:pPr>
      <w:r w:rsidRPr="007B181E">
        <w:rPr>
          <w:rFonts w:ascii="Arial" w:eastAsia="Times New Roman" w:hAnsi="Arial" w:cs="Arial"/>
          <w:b/>
          <w:sz w:val="20"/>
          <w:szCs w:val="20"/>
        </w:rPr>
        <w:t>18/00060/FUL</w:t>
      </w:r>
      <w:r w:rsidRPr="007B181E">
        <w:rPr>
          <w:rFonts w:ascii="Arial" w:eastAsia="Times New Roman" w:hAnsi="Arial" w:cs="Arial"/>
          <w:sz w:val="20"/>
          <w:szCs w:val="20"/>
        </w:rPr>
        <w:t xml:space="preserve"> – </w:t>
      </w:r>
      <w:r w:rsidRPr="007B181E">
        <w:rPr>
          <w:rFonts w:ascii="Arial" w:eastAsia="Times New Roman" w:hAnsi="Arial" w:cs="Arial"/>
          <w:bCs/>
          <w:sz w:val="20"/>
          <w:szCs w:val="20"/>
        </w:rPr>
        <w:t xml:space="preserve">Erection of replacement porch to rear of dwelling and timber cladding to existing sections of dwelling to rear. Replacement of </w:t>
      </w:r>
      <w:proofErr w:type="spellStart"/>
      <w:r w:rsidRPr="007B181E">
        <w:rPr>
          <w:rFonts w:ascii="Arial" w:eastAsia="Times New Roman" w:hAnsi="Arial" w:cs="Arial"/>
          <w:bCs/>
          <w:sz w:val="20"/>
          <w:szCs w:val="20"/>
        </w:rPr>
        <w:t>uPVC</w:t>
      </w:r>
      <w:proofErr w:type="spellEnd"/>
      <w:r w:rsidRPr="007B181E">
        <w:rPr>
          <w:rFonts w:ascii="Arial" w:eastAsia="Times New Roman" w:hAnsi="Arial" w:cs="Arial"/>
          <w:bCs/>
          <w:sz w:val="20"/>
          <w:szCs w:val="20"/>
        </w:rPr>
        <w:t xml:space="preserve"> windows with powder coated aluminium windows, </w:t>
      </w:r>
      <w:proofErr w:type="spellStart"/>
      <w:r w:rsidRPr="007B181E">
        <w:rPr>
          <w:rFonts w:ascii="Arial" w:eastAsia="Times New Roman" w:hAnsi="Arial" w:cs="Arial"/>
          <w:bCs/>
          <w:sz w:val="20"/>
          <w:szCs w:val="20"/>
        </w:rPr>
        <w:t>Twillbee</w:t>
      </w:r>
      <w:proofErr w:type="spellEnd"/>
      <w:r w:rsidRPr="007B181E">
        <w:rPr>
          <w:rFonts w:ascii="Arial" w:eastAsia="Times New Roman" w:hAnsi="Arial" w:cs="Arial"/>
          <w:bCs/>
          <w:sz w:val="20"/>
          <w:szCs w:val="20"/>
        </w:rPr>
        <w:t xml:space="preserve"> Cottage, Mill Lane, </w:t>
      </w:r>
      <w:proofErr w:type="gramStart"/>
      <w:r w:rsidRPr="007B181E">
        <w:rPr>
          <w:rFonts w:ascii="Arial" w:eastAsia="Times New Roman" w:hAnsi="Arial" w:cs="Arial"/>
          <w:bCs/>
          <w:sz w:val="20"/>
          <w:szCs w:val="20"/>
        </w:rPr>
        <w:t>Pitcombe</w:t>
      </w:r>
      <w:proofErr w:type="gramEnd"/>
      <w:r w:rsidRPr="007B181E">
        <w:rPr>
          <w:rFonts w:ascii="Arial" w:eastAsia="Times New Roman" w:hAnsi="Arial" w:cs="Arial"/>
          <w:bCs/>
          <w:sz w:val="20"/>
          <w:szCs w:val="20"/>
        </w:rPr>
        <w:t>. BA10 0PE</w:t>
      </w:r>
      <w:r w:rsidRPr="007B181E">
        <w:rPr>
          <w:rFonts w:ascii="Arial" w:eastAsia="Times New Roman" w:hAnsi="Arial" w:cs="Arial"/>
          <w:sz w:val="20"/>
          <w:szCs w:val="20"/>
        </w:rPr>
        <w:t xml:space="preserve"> – </w:t>
      </w:r>
      <w:r w:rsidRPr="007B181E">
        <w:rPr>
          <w:rFonts w:ascii="Arial" w:eastAsia="Times New Roman" w:hAnsi="Arial" w:cs="Arial"/>
          <w:b/>
          <w:sz w:val="20"/>
          <w:szCs w:val="20"/>
        </w:rPr>
        <w:t>Granted with conditions</w:t>
      </w:r>
    </w:p>
    <w:p w:rsidR="00BA1B8B" w:rsidRPr="007B181E" w:rsidRDefault="00BA1B8B" w:rsidP="004349F6">
      <w:pPr>
        <w:widowControl w:val="0"/>
        <w:suppressAutoHyphens/>
        <w:autoSpaceDE w:val="0"/>
        <w:spacing w:after="0" w:line="240" w:lineRule="auto"/>
        <w:rPr>
          <w:rFonts w:ascii="Arial" w:eastAsia="Times New Roman" w:hAnsi="Arial" w:cs="Arial"/>
          <w:b/>
          <w:sz w:val="20"/>
          <w:szCs w:val="20"/>
        </w:rPr>
      </w:pPr>
      <w:r w:rsidRPr="007B181E">
        <w:rPr>
          <w:rFonts w:ascii="Arial" w:eastAsia="Times New Roman" w:hAnsi="Arial" w:cs="Arial"/>
          <w:sz w:val="20"/>
          <w:szCs w:val="20"/>
        </w:rPr>
        <w:t xml:space="preserve"> </w:t>
      </w:r>
      <w:r w:rsidRPr="007B181E">
        <w:rPr>
          <w:rFonts w:ascii="Arial" w:eastAsia="Times New Roman" w:hAnsi="Arial" w:cs="Arial"/>
          <w:sz w:val="20"/>
          <w:szCs w:val="20"/>
        </w:rPr>
        <w:tab/>
      </w:r>
      <w:proofErr w:type="gramStart"/>
      <w:r w:rsidRPr="007B181E">
        <w:rPr>
          <w:rFonts w:ascii="Arial" w:eastAsia="Times New Roman" w:hAnsi="Arial" w:cs="Arial"/>
          <w:b/>
          <w:sz w:val="20"/>
          <w:szCs w:val="20"/>
        </w:rPr>
        <w:t>Noted.</w:t>
      </w:r>
      <w:proofErr w:type="gramEnd"/>
    </w:p>
    <w:p w:rsidR="00BA1B8B" w:rsidRPr="007B181E" w:rsidRDefault="00BA1B8B" w:rsidP="004349F6">
      <w:pPr>
        <w:widowControl w:val="0"/>
        <w:suppressAutoHyphens/>
        <w:autoSpaceDE w:val="0"/>
        <w:spacing w:after="0" w:line="240" w:lineRule="auto"/>
        <w:rPr>
          <w:rFonts w:ascii="Arial" w:eastAsia="Times New Roman" w:hAnsi="Arial" w:cs="Arial"/>
          <w:b/>
          <w:sz w:val="20"/>
          <w:szCs w:val="20"/>
        </w:rPr>
      </w:pPr>
    </w:p>
    <w:p w:rsidR="00BA1B8B" w:rsidRPr="007B181E" w:rsidRDefault="00BA1B8B" w:rsidP="00BA1B8B">
      <w:pPr>
        <w:pStyle w:val="ListParagraph"/>
        <w:widowControl w:val="0"/>
        <w:numPr>
          <w:ilvl w:val="0"/>
          <w:numId w:val="4"/>
        </w:numPr>
        <w:tabs>
          <w:tab w:val="left" w:pos="709"/>
        </w:tabs>
        <w:suppressAutoHyphens/>
        <w:autoSpaceDE w:val="0"/>
        <w:spacing w:after="0" w:line="240" w:lineRule="auto"/>
        <w:rPr>
          <w:rFonts w:ascii="Arial" w:eastAsia="Times New Roman" w:hAnsi="Arial" w:cs="Arial"/>
          <w:bCs/>
          <w:sz w:val="20"/>
          <w:szCs w:val="20"/>
        </w:rPr>
      </w:pPr>
      <w:r w:rsidRPr="007B181E">
        <w:rPr>
          <w:rFonts w:ascii="Arial" w:eastAsia="Times New Roman" w:hAnsi="Arial" w:cs="Arial"/>
          <w:bCs/>
          <w:sz w:val="20"/>
          <w:szCs w:val="20"/>
        </w:rPr>
        <w:t xml:space="preserve">New Planning Applications: </w:t>
      </w:r>
    </w:p>
    <w:p w:rsidR="00BA1B8B" w:rsidRPr="007B181E" w:rsidRDefault="00BA1B8B" w:rsidP="00BA1B8B">
      <w:pPr>
        <w:pStyle w:val="ListParagraph"/>
        <w:widowControl w:val="0"/>
        <w:numPr>
          <w:ilvl w:val="0"/>
          <w:numId w:val="21"/>
        </w:numPr>
        <w:tabs>
          <w:tab w:val="left" w:pos="851"/>
        </w:tabs>
        <w:suppressAutoHyphens/>
        <w:autoSpaceDE w:val="0"/>
        <w:spacing w:after="0" w:line="240" w:lineRule="auto"/>
        <w:rPr>
          <w:rFonts w:ascii="Arial" w:eastAsia="Times New Roman" w:hAnsi="Arial" w:cs="Arial"/>
          <w:bCs/>
          <w:sz w:val="20"/>
          <w:szCs w:val="20"/>
        </w:rPr>
      </w:pPr>
      <w:r w:rsidRPr="007B181E">
        <w:rPr>
          <w:rFonts w:ascii="Arial" w:eastAsia="Times New Roman" w:hAnsi="Arial" w:cs="Arial"/>
          <w:b/>
          <w:bCs/>
          <w:sz w:val="20"/>
          <w:szCs w:val="20"/>
        </w:rPr>
        <w:t xml:space="preserve">18/00415/CPO – </w:t>
      </w:r>
      <w:r w:rsidRPr="007B181E">
        <w:rPr>
          <w:rFonts w:ascii="Arial" w:eastAsia="Times New Roman" w:hAnsi="Arial" w:cs="Arial"/>
          <w:bCs/>
          <w:sz w:val="20"/>
          <w:szCs w:val="20"/>
        </w:rPr>
        <w:t>Hadspen Quarry Extension for the extraction of Hadspen Stone, Grove Farm, Lime Kiln Lane, CASTLE CARY. BA7 7NX</w:t>
      </w:r>
    </w:p>
    <w:p w:rsidR="00BA1B8B" w:rsidRPr="007B181E" w:rsidRDefault="00BA1B8B" w:rsidP="004349F6">
      <w:pPr>
        <w:widowControl w:val="0"/>
        <w:suppressAutoHyphens/>
        <w:autoSpaceDE w:val="0"/>
        <w:spacing w:after="0" w:line="240" w:lineRule="auto"/>
        <w:rPr>
          <w:rFonts w:ascii="Arial" w:eastAsia="Times New Roman" w:hAnsi="Arial" w:cs="Arial"/>
          <w:sz w:val="20"/>
          <w:szCs w:val="20"/>
        </w:rPr>
      </w:pPr>
    </w:p>
    <w:p w:rsidR="00BA1B8B" w:rsidRPr="007B181E" w:rsidRDefault="00BA1B8B" w:rsidP="004349F6">
      <w:pPr>
        <w:widowControl w:val="0"/>
        <w:suppressAutoHyphens/>
        <w:autoSpaceDE w:val="0"/>
        <w:spacing w:after="0" w:line="240" w:lineRule="auto"/>
        <w:rPr>
          <w:rFonts w:ascii="Arial" w:eastAsia="Times New Roman" w:hAnsi="Arial" w:cs="Arial"/>
          <w:sz w:val="20"/>
          <w:szCs w:val="20"/>
        </w:rPr>
      </w:pPr>
      <w:r w:rsidRPr="007B181E">
        <w:rPr>
          <w:rFonts w:ascii="Arial" w:eastAsia="Times New Roman" w:hAnsi="Arial" w:cs="Arial"/>
          <w:b/>
          <w:sz w:val="20"/>
          <w:szCs w:val="20"/>
        </w:rPr>
        <w:t>19:36</w:t>
      </w:r>
      <w:r w:rsidRPr="007B181E">
        <w:rPr>
          <w:rFonts w:ascii="Arial" w:eastAsia="Times New Roman" w:hAnsi="Arial" w:cs="Arial"/>
          <w:sz w:val="20"/>
          <w:szCs w:val="20"/>
        </w:rPr>
        <w:t xml:space="preserve"> - Councillor Comer took a seat in the public area. The Chairman allowed a Public</w:t>
      </w:r>
      <w:r w:rsidR="00F3571C" w:rsidRPr="007B181E">
        <w:rPr>
          <w:rFonts w:ascii="Arial" w:eastAsia="Times New Roman" w:hAnsi="Arial" w:cs="Arial"/>
          <w:sz w:val="20"/>
          <w:szCs w:val="20"/>
        </w:rPr>
        <w:t xml:space="preserve"> Open Session</w:t>
      </w:r>
      <w:r w:rsidRPr="007B181E">
        <w:rPr>
          <w:rFonts w:ascii="Arial" w:eastAsia="Times New Roman" w:hAnsi="Arial" w:cs="Arial"/>
          <w:sz w:val="20"/>
          <w:szCs w:val="20"/>
        </w:rPr>
        <w:t>.</w:t>
      </w:r>
    </w:p>
    <w:p w:rsidR="00BA1B8B" w:rsidRPr="007B181E" w:rsidRDefault="00BA1B8B" w:rsidP="004349F6">
      <w:pPr>
        <w:widowControl w:val="0"/>
        <w:suppressAutoHyphens/>
        <w:autoSpaceDE w:val="0"/>
        <w:spacing w:after="0" w:line="240" w:lineRule="auto"/>
        <w:rPr>
          <w:rFonts w:ascii="Arial" w:eastAsia="Times New Roman" w:hAnsi="Arial" w:cs="Arial"/>
          <w:sz w:val="20"/>
          <w:szCs w:val="20"/>
        </w:rPr>
      </w:pPr>
    </w:p>
    <w:p w:rsidR="00BA1B8B" w:rsidRPr="007B181E" w:rsidRDefault="00F3571C" w:rsidP="004349F6">
      <w:pPr>
        <w:widowControl w:val="0"/>
        <w:suppressAutoHyphens/>
        <w:autoSpaceDE w:val="0"/>
        <w:spacing w:after="0" w:line="240" w:lineRule="auto"/>
        <w:rPr>
          <w:rFonts w:ascii="Arial" w:eastAsia="Times New Roman" w:hAnsi="Arial" w:cs="Arial"/>
          <w:sz w:val="20"/>
          <w:szCs w:val="20"/>
        </w:rPr>
      </w:pPr>
      <w:r w:rsidRPr="007B181E">
        <w:rPr>
          <w:rFonts w:ascii="Arial" w:eastAsia="Times New Roman" w:hAnsi="Arial" w:cs="Arial"/>
          <w:sz w:val="20"/>
          <w:szCs w:val="20"/>
        </w:rPr>
        <w:t>Some m</w:t>
      </w:r>
      <w:r w:rsidR="00BA1B8B" w:rsidRPr="007B181E">
        <w:rPr>
          <w:rFonts w:ascii="Arial" w:eastAsia="Times New Roman" w:hAnsi="Arial" w:cs="Arial"/>
          <w:sz w:val="20"/>
          <w:szCs w:val="20"/>
        </w:rPr>
        <w:t>embers of the public were concerned about the impact of quarry activities on air quality</w:t>
      </w:r>
      <w:r w:rsidR="00183261" w:rsidRPr="007B181E">
        <w:rPr>
          <w:rFonts w:ascii="Arial" w:eastAsia="Times New Roman" w:hAnsi="Arial" w:cs="Arial"/>
          <w:sz w:val="20"/>
          <w:szCs w:val="20"/>
        </w:rPr>
        <w:t>, the risk of increased noise pollution</w:t>
      </w:r>
      <w:r w:rsidR="00BA1B8B" w:rsidRPr="007B181E">
        <w:rPr>
          <w:rFonts w:ascii="Arial" w:eastAsia="Times New Roman" w:hAnsi="Arial" w:cs="Arial"/>
          <w:sz w:val="20"/>
          <w:szCs w:val="20"/>
        </w:rPr>
        <w:t xml:space="preserve"> and the possible effect of the proposed application on the water quality of a spring that provided drinking water to some local dwellings. </w:t>
      </w:r>
    </w:p>
    <w:p w:rsidR="00BA1B8B" w:rsidRPr="007B181E" w:rsidRDefault="00BA1B8B" w:rsidP="004349F6">
      <w:pPr>
        <w:widowControl w:val="0"/>
        <w:suppressAutoHyphens/>
        <w:autoSpaceDE w:val="0"/>
        <w:spacing w:after="0" w:line="240" w:lineRule="auto"/>
        <w:rPr>
          <w:rFonts w:ascii="Arial" w:eastAsia="Times New Roman" w:hAnsi="Arial" w:cs="Arial"/>
          <w:sz w:val="20"/>
          <w:szCs w:val="20"/>
        </w:rPr>
      </w:pPr>
    </w:p>
    <w:p w:rsidR="00BA1B8B" w:rsidRPr="007B181E" w:rsidRDefault="00BA1B8B" w:rsidP="004349F6">
      <w:pPr>
        <w:widowControl w:val="0"/>
        <w:suppressAutoHyphens/>
        <w:autoSpaceDE w:val="0"/>
        <w:spacing w:after="0" w:line="240" w:lineRule="auto"/>
        <w:rPr>
          <w:rFonts w:ascii="Arial" w:eastAsia="Times New Roman" w:hAnsi="Arial" w:cs="Arial"/>
          <w:sz w:val="20"/>
          <w:szCs w:val="20"/>
        </w:rPr>
      </w:pPr>
      <w:r w:rsidRPr="007B181E">
        <w:rPr>
          <w:rFonts w:ascii="Arial" w:eastAsia="Times New Roman" w:hAnsi="Arial" w:cs="Arial"/>
          <w:sz w:val="20"/>
          <w:szCs w:val="20"/>
        </w:rPr>
        <w:t xml:space="preserve">The applicants addressed queries from members of the public. </w:t>
      </w:r>
    </w:p>
    <w:p w:rsidR="00BA1B8B" w:rsidRPr="007B181E" w:rsidRDefault="00BA1B8B" w:rsidP="004349F6">
      <w:pPr>
        <w:widowControl w:val="0"/>
        <w:suppressAutoHyphens/>
        <w:autoSpaceDE w:val="0"/>
        <w:spacing w:after="0" w:line="240" w:lineRule="auto"/>
        <w:rPr>
          <w:rFonts w:ascii="Arial" w:eastAsia="Times New Roman" w:hAnsi="Arial" w:cs="Arial"/>
          <w:sz w:val="20"/>
          <w:szCs w:val="20"/>
        </w:rPr>
      </w:pPr>
    </w:p>
    <w:p w:rsidR="001F399A" w:rsidRPr="007B181E" w:rsidRDefault="001F399A" w:rsidP="004349F6">
      <w:pPr>
        <w:widowControl w:val="0"/>
        <w:suppressAutoHyphens/>
        <w:autoSpaceDE w:val="0"/>
        <w:spacing w:after="0" w:line="240" w:lineRule="auto"/>
        <w:rPr>
          <w:rFonts w:ascii="Arial" w:eastAsia="Times New Roman" w:hAnsi="Arial" w:cs="Arial"/>
          <w:sz w:val="20"/>
          <w:szCs w:val="20"/>
        </w:rPr>
      </w:pPr>
      <w:r w:rsidRPr="007B181E">
        <w:rPr>
          <w:rFonts w:ascii="Arial" w:eastAsia="Times New Roman" w:hAnsi="Arial" w:cs="Arial"/>
          <w:b/>
          <w:sz w:val="20"/>
          <w:szCs w:val="20"/>
        </w:rPr>
        <w:t>19:59</w:t>
      </w:r>
      <w:r w:rsidRPr="007B181E">
        <w:rPr>
          <w:rFonts w:ascii="Arial" w:eastAsia="Times New Roman" w:hAnsi="Arial" w:cs="Arial"/>
          <w:sz w:val="20"/>
          <w:szCs w:val="20"/>
        </w:rPr>
        <w:t xml:space="preserve"> – </w:t>
      </w:r>
      <w:r w:rsidR="00BA1B8B" w:rsidRPr="007B181E">
        <w:rPr>
          <w:rFonts w:ascii="Arial" w:eastAsia="Times New Roman" w:hAnsi="Arial" w:cs="Arial"/>
          <w:sz w:val="20"/>
          <w:szCs w:val="20"/>
        </w:rPr>
        <w:t>The Chair brought the Public Open Session to a close and Councillor Comer left the room.</w:t>
      </w:r>
    </w:p>
    <w:p w:rsidR="001F399A" w:rsidRPr="007B181E" w:rsidRDefault="001F399A" w:rsidP="004349F6">
      <w:pPr>
        <w:widowControl w:val="0"/>
        <w:suppressAutoHyphens/>
        <w:autoSpaceDE w:val="0"/>
        <w:spacing w:after="0" w:line="240" w:lineRule="auto"/>
        <w:rPr>
          <w:rFonts w:ascii="Arial" w:eastAsia="Times New Roman" w:hAnsi="Arial" w:cs="Arial"/>
          <w:sz w:val="20"/>
          <w:szCs w:val="20"/>
        </w:rPr>
      </w:pPr>
    </w:p>
    <w:p w:rsidR="00462F1E" w:rsidRPr="007B181E" w:rsidRDefault="00462F1E" w:rsidP="00BA1B8B">
      <w:pPr>
        <w:widowControl w:val="0"/>
        <w:suppressAutoHyphens/>
        <w:autoSpaceDE w:val="0"/>
        <w:spacing w:after="0" w:line="240" w:lineRule="auto"/>
        <w:rPr>
          <w:rFonts w:ascii="Arial" w:eastAsia="Times New Roman" w:hAnsi="Arial" w:cs="Arial"/>
          <w:sz w:val="20"/>
          <w:szCs w:val="20"/>
        </w:rPr>
      </w:pPr>
      <w:r w:rsidRPr="007B181E">
        <w:rPr>
          <w:rFonts w:ascii="Arial" w:eastAsia="Times New Roman" w:hAnsi="Arial" w:cs="Arial"/>
          <w:sz w:val="20"/>
          <w:szCs w:val="20"/>
        </w:rPr>
        <w:t xml:space="preserve">In response to questions from members, Mr Comer confirmed that 18 </w:t>
      </w:r>
      <w:r w:rsidR="00F3571C" w:rsidRPr="007B181E">
        <w:rPr>
          <w:rFonts w:ascii="Arial" w:eastAsia="Times New Roman" w:hAnsi="Arial" w:cs="Arial"/>
          <w:sz w:val="20"/>
          <w:szCs w:val="20"/>
        </w:rPr>
        <w:t xml:space="preserve">people were employed at the Quarry </w:t>
      </w:r>
      <w:r w:rsidRPr="007B181E">
        <w:rPr>
          <w:rFonts w:ascii="Arial" w:eastAsia="Times New Roman" w:hAnsi="Arial" w:cs="Arial"/>
          <w:sz w:val="20"/>
          <w:szCs w:val="20"/>
        </w:rPr>
        <w:t xml:space="preserve">and that there was enough stone on his </w:t>
      </w:r>
      <w:r w:rsidR="00F3571C" w:rsidRPr="007B181E">
        <w:rPr>
          <w:rFonts w:ascii="Arial" w:eastAsia="Times New Roman" w:hAnsi="Arial" w:cs="Arial"/>
          <w:sz w:val="20"/>
          <w:szCs w:val="20"/>
        </w:rPr>
        <w:t xml:space="preserve">land </w:t>
      </w:r>
      <w:r w:rsidRPr="007B181E">
        <w:rPr>
          <w:rFonts w:ascii="Arial" w:eastAsia="Times New Roman" w:hAnsi="Arial" w:cs="Arial"/>
          <w:sz w:val="20"/>
          <w:szCs w:val="20"/>
        </w:rPr>
        <w:t xml:space="preserve">to keep his business running for approximately 12 years. </w:t>
      </w:r>
      <w:r w:rsidR="008926CF" w:rsidRPr="007B181E">
        <w:rPr>
          <w:rFonts w:ascii="Arial" w:eastAsia="Times New Roman" w:hAnsi="Arial" w:cs="Arial"/>
          <w:sz w:val="20"/>
          <w:szCs w:val="20"/>
        </w:rPr>
        <w:t xml:space="preserve">Mr </w:t>
      </w:r>
      <w:r w:rsidR="008926CF" w:rsidRPr="007B181E">
        <w:rPr>
          <w:rFonts w:ascii="Arial" w:eastAsia="Times New Roman" w:hAnsi="Arial" w:cs="Arial"/>
          <w:sz w:val="20"/>
          <w:szCs w:val="20"/>
        </w:rPr>
        <w:lastRenderedPageBreak/>
        <w:t xml:space="preserve">Comer explained that it was very difficult to accurately measure ambient noise as </w:t>
      </w:r>
      <w:r w:rsidR="00B16F0B" w:rsidRPr="007B181E">
        <w:rPr>
          <w:rFonts w:ascii="Arial" w:eastAsia="Times New Roman" w:hAnsi="Arial" w:cs="Arial"/>
          <w:sz w:val="20"/>
          <w:szCs w:val="20"/>
        </w:rPr>
        <w:t xml:space="preserve">levels could be affected by </w:t>
      </w:r>
      <w:r w:rsidR="008926CF" w:rsidRPr="007B181E">
        <w:rPr>
          <w:rFonts w:ascii="Arial" w:eastAsia="Times New Roman" w:hAnsi="Arial" w:cs="Arial"/>
          <w:sz w:val="20"/>
          <w:szCs w:val="20"/>
        </w:rPr>
        <w:t xml:space="preserve">many </w:t>
      </w:r>
      <w:r w:rsidR="00B16F0B" w:rsidRPr="007B181E">
        <w:rPr>
          <w:rFonts w:ascii="Arial" w:eastAsia="Times New Roman" w:hAnsi="Arial" w:cs="Arial"/>
          <w:sz w:val="20"/>
          <w:szCs w:val="20"/>
        </w:rPr>
        <w:t xml:space="preserve">external </w:t>
      </w:r>
      <w:r w:rsidR="008926CF" w:rsidRPr="007B181E">
        <w:rPr>
          <w:rFonts w:ascii="Arial" w:eastAsia="Times New Roman" w:hAnsi="Arial" w:cs="Arial"/>
          <w:sz w:val="20"/>
          <w:szCs w:val="20"/>
        </w:rPr>
        <w:t>factors</w:t>
      </w:r>
      <w:r w:rsidR="00B16F0B" w:rsidRPr="007B181E">
        <w:rPr>
          <w:rFonts w:ascii="Arial" w:eastAsia="Times New Roman" w:hAnsi="Arial" w:cs="Arial"/>
          <w:sz w:val="20"/>
          <w:szCs w:val="20"/>
        </w:rPr>
        <w:t>.</w:t>
      </w:r>
    </w:p>
    <w:p w:rsidR="008926CF" w:rsidRPr="007B181E" w:rsidRDefault="008926CF" w:rsidP="00BA1B8B">
      <w:pPr>
        <w:widowControl w:val="0"/>
        <w:suppressAutoHyphens/>
        <w:autoSpaceDE w:val="0"/>
        <w:spacing w:after="0" w:line="240" w:lineRule="auto"/>
        <w:rPr>
          <w:rFonts w:ascii="Arial" w:eastAsia="Times New Roman" w:hAnsi="Arial" w:cs="Arial"/>
          <w:sz w:val="20"/>
          <w:szCs w:val="20"/>
        </w:rPr>
      </w:pPr>
    </w:p>
    <w:p w:rsidR="00462F1E" w:rsidRPr="007B181E" w:rsidRDefault="00EB4EA4" w:rsidP="00BA1B8B">
      <w:pPr>
        <w:widowControl w:val="0"/>
        <w:suppressAutoHyphens/>
        <w:autoSpaceDE w:val="0"/>
        <w:spacing w:after="0" w:line="240" w:lineRule="auto"/>
        <w:rPr>
          <w:rFonts w:ascii="Arial" w:eastAsia="Times New Roman" w:hAnsi="Arial" w:cs="Arial"/>
          <w:sz w:val="20"/>
          <w:szCs w:val="20"/>
        </w:rPr>
      </w:pPr>
      <w:r w:rsidRPr="007B181E">
        <w:rPr>
          <w:rFonts w:ascii="Arial" w:eastAsia="Times New Roman" w:hAnsi="Arial" w:cs="Arial"/>
          <w:sz w:val="20"/>
          <w:szCs w:val="20"/>
        </w:rPr>
        <w:t xml:space="preserve">Members noted the concerns of residents but felt that they were not able to make recommendations in relation to the technical points of this planning application with any competence. </w:t>
      </w:r>
    </w:p>
    <w:p w:rsidR="00BA1B8B" w:rsidRPr="007B181E" w:rsidRDefault="00BA1B8B" w:rsidP="00BA1B8B">
      <w:pPr>
        <w:widowControl w:val="0"/>
        <w:suppressAutoHyphens/>
        <w:autoSpaceDE w:val="0"/>
        <w:spacing w:after="0" w:line="240" w:lineRule="auto"/>
        <w:rPr>
          <w:rFonts w:ascii="Arial" w:eastAsia="Times New Roman" w:hAnsi="Arial" w:cs="Arial"/>
          <w:sz w:val="20"/>
          <w:szCs w:val="20"/>
        </w:rPr>
      </w:pPr>
    </w:p>
    <w:p w:rsidR="00BA1B8B" w:rsidRPr="007B181E" w:rsidRDefault="00BA1B8B" w:rsidP="00BA1B8B">
      <w:pPr>
        <w:widowControl w:val="0"/>
        <w:tabs>
          <w:tab w:val="left" w:pos="851"/>
        </w:tabs>
        <w:suppressAutoHyphens/>
        <w:autoSpaceDE w:val="0"/>
        <w:spacing w:after="0" w:line="240" w:lineRule="auto"/>
        <w:rPr>
          <w:rFonts w:ascii="Arial" w:eastAsia="Times New Roman" w:hAnsi="Arial" w:cs="Arial"/>
          <w:b/>
          <w:bCs/>
          <w:sz w:val="20"/>
          <w:szCs w:val="20"/>
        </w:rPr>
      </w:pPr>
      <w:r w:rsidRPr="007B181E">
        <w:rPr>
          <w:rFonts w:ascii="Arial" w:eastAsia="Times New Roman" w:hAnsi="Arial" w:cs="Arial"/>
          <w:b/>
          <w:bCs/>
          <w:sz w:val="20"/>
          <w:szCs w:val="20"/>
          <w:u w:val="single"/>
        </w:rPr>
        <w:t>RESOLVED</w:t>
      </w:r>
      <w:r w:rsidRPr="007B181E">
        <w:rPr>
          <w:rFonts w:ascii="Arial" w:eastAsia="Times New Roman" w:hAnsi="Arial" w:cs="Arial"/>
          <w:b/>
          <w:bCs/>
          <w:sz w:val="20"/>
          <w:szCs w:val="20"/>
        </w:rPr>
        <w:t xml:space="preserve">: It was proposed and agreed that the Parish Council supported the application in principle pending responsive answers, to the satisfaction of the community, regarding all technical aspects of the application, including the possible impact on a spring located to the north of the site that provided drinking water to several nearby properties. </w:t>
      </w:r>
    </w:p>
    <w:p w:rsidR="00BA1B8B" w:rsidRPr="007B181E" w:rsidRDefault="00ED7BB8" w:rsidP="004349F6">
      <w:pPr>
        <w:widowControl w:val="0"/>
        <w:suppressAutoHyphens/>
        <w:autoSpaceDE w:val="0"/>
        <w:spacing w:after="0" w:line="240" w:lineRule="auto"/>
        <w:rPr>
          <w:rFonts w:ascii="Arial" w:eastAsia="Times New Roman" w:hAnsi="Arial" w:cs="Arial"/>
          <w:b/>
          <w:sz w:val="20"/>
          <w:szCs w:val="20"/>
        </w:rPr>
      </w:pPr>
      <w:r w:rsidRPr="007B181E">
        <w:rPr>
          <w:rFonts w:ascii="Arial" w:eastAsia="Times New Roman" w:hAnsi="Arial" w:cs="Arial"/>
          <w:b/>
          <w:sz w:val="20"/>
          <w:szCs w:val="20"/>
        </w:rPr>
        <w:t>(Action Parish Clerk)</w:t>
      </w:r>
    </w:p>
    <w:p w:rsidR="00ED7BB8" w:rsidRPr="007B181E" w:rsidRDefault="00ED7BB8" w:rsidP="004349F6">
      <w:pPr>
        <w:widowControl w:val="0"/>
        <w:suppressAutoHyphens/>
        <w:autoSpaceDE w:val="0"/>
        <w:spacing w:after="0" w:line="240" w:lineRule="auto"/>
        <w:rPr>
          <w:rFonts w:ascii="Arial" w:eastAsia="Times New Roman" w:hAnsi="Arial" w:cs="Arial"/>
          <w:sz w:val="20"/>
          <w:szCs w:val="20"/>
        </w:rPr>
      </w:pPr>
    </w:p>
    <w:p w:rsidR="00671535" w:rsidRPr="007B181E" w:rsidRDefault="00E66420" w:rsidP="00EB4EA4">
      <w:pPr>
        <w:widowControl w:val="0"/>
        <w:suppressAutoHyphens/>
        <w:autoSpaceDE w:val="0"/>
        <w:spacing w:after="0" w:line="240" w:lineRule="auto"/>
        <w:rPr>
          <w:rFonts w:ascii="Arial" w:eastAsia="Times New Roman" w:hAnsi="Arial" w:cs="Arial"/>
          <w:sz w:val="20"/>
          <w:szCs w:val="20"/>
        </w:rPr>
      </w:pPr>
      <w:r w:rsidRPr="007B181E">
        <w:rPr>
          <w:rFonts w:ascii="Arial" w:eastAsia="Times New Roman" w:hAnsi="Arial" w:cs="Arial"/>
          <w:b/>
          <w:sz w:val="20"/>
          <w:szCs w:val="20"/>
        </w:rPr>
        <w:t>20:18</w:t>
      </w:r>
      <w:r w:rsidRPr="007B181E">
        <w:rPr>
          <w:rFonts w:ascii="Arial" w:eastAsia="Times New Roman" w:hAnsi="Arial" w:cs="Arial"/>
          <w:sz w:val="20"/>
          <w:szCs w:val="20"/>
        </w:rPr>
        <w:t xml:space="preserve"> – </w:t>
      </w:r>
      <w:r w:rsidR="00EB4EA4" w:rsidRPr="007B181E">
        <w:rPr>
          <w:rFonts w:ascii="Arial" w:eastAsia="Times New Roman" w:hAnsi="Arial" w:cs="Arial"/>
          <w:sz w:val="20"/>
          <w:szCs w:val="20"/>
        </w:rPr>
        <w:t xml:space="preserve">Councillor </w:t>
      </w:r>
      <w:r w:rsidRPr="007B181E">
        <w:rPr>
          <w:rFonts w:ascii="Arial" w:eastAsia="Times New Roman" w:hAnsi="Arial" w:cs="Arial"/>
          <w:sz w:val="20"/>
          <w:szCs w:val="20"/>
        </w:rPr>
        <w:t>C</w:t>
      </w:r>
      <w:r w:rsidR="00EB4EA4" w:rsidRPr="007B181E">
        <w:rPr>
          <w:rFonts w:ascii="Arial" w:eastAsia="Times New Roman" w:hAnsi="Arial" w:cs="Arial"/>
          <w:sz w:val="20"/>
          <w:szCs w:val="20"/>
        </w:rPr>
        <w:t>omer returned to the meeting and five</w:t>
      </w:r>
      <w:r w:rsidRPr="007B181E">
        <w:rPr>
          <w:rFonts w:ascii="Arial" w:eastAsia="Times New Roman" w:hAnsi="Arial" w:cs="Arial"/>
          <w:sz w:val="20"/>
          <w:szCs w:val="20"/>
        </w:rPr>
        <w:t xml:space="preserve"> members of the public left the meeting.</w:t>
      </w:r>
    </w:p>
    <w:p w:rsidR="00671535" w:rsidRPr="007B181E" w:rsidRDefault="00671535" w:rsidP="00671535">
      <w:pPr>
        <w:widowControl w:val="0"/>
        <w:tabs>
          <w:tab w:val="left" w:pos="851"/>
        </w:tabs>
        <w:suppressAutoHyphens/>
        <w:autoSpaceDE w:val="0"/>
        <w:spacing w:after="0" w:line="240" w:lineRule="auto"/>
        <w:rPr>
          <w:rFonts w:ascii="Arial" w:eastAsia="Times New Roman" w:hAnsi="Arial" w:cs="Arial"/>
          <w:bCs/>
          <w:sz w:val="20"/>
          <w:szCs w:val="20"/>
        </w:rPr>
      </w:pPr>
    </w:p>
    <w:p w:rsidR="00671535" w:rsidRPr="007B181E" w:rsidRDefault="00671535" w:rsidP="00671535">
      <w:pPr>
        <w:pStyle w:val="ListParagraph"/>
        <w:widowControl w:val="0"/>
        <w:numPr>
          <w:ilvl w:val="0"/>
          <w:numId w:val="21"/>
        </w:numPr>
        <w:tabs>
          <w:tab w:val="left" w:pos="709"/>
          <w:tab w:val="left" w:pos="851"/>
        </w:tabs>
        <w:suppressAutoHyphens/>
        <w:autoSpaceDE w:val="0"/>
        <w:spacing w:after="0" w:line="240" w:lineRule="auto"/>
        <w:rPr>
          <w:rFonts w:ascii="Arial" w:eastAsia="Times New Roman" w:hAnsi="Arial" w:cs="Arial"/>
          <w:bCs/>
          <w:sz w:val="20"/>
          <w:szCs w:val="20"/>
        </w:rPr>
      </w:pPr>
      <w:r w:rsidRPr="007B181E">
        <w:rPr>
          <w:rFonts w:ascii="Arial" w:eastAsia="Times New Roman" w:hAnsi="Arial" w:cs="Arial"/>
          <w:b/>
          <w:bCs/>
          <w:sz w:val="20"/>
          <w:szCs w:val="20"/>
        </w:rPr>
        <w:t xml:space="preserve">18/00161/FUL – </w:t>
      </w:r>
      <w:r w:rsidRPr="007B181E">
        <w:rPr>
          <w:rFonts w:ascii="Arial" w:eastAsia="Times New Roman" w:hAnsi="Arial" w:cs="Arial"/>
          <w:bCs/>
          <w:sz w:val="20"/>
          <w:szCs w:val="20"/>
        </w:rPr>
        <w:t xml:space="preserve">The erection of cheese and butter production facility including meeting and welfare areas with associated parking, lighting, landscaping and drainage. White House Farm, </w:t>
      </w:r>
      <w:proofErr w:type="spellStart"/>
      <w:r w:rsidRPr="007B181E">
        <w:rPr>
          <w:rFonts w:ascii="Arial" w:eastAsia="Times New Roman" w:hAnsi="Arial" w:cs="Arial"/>
          <w:bCs/>
          <w:sz w:val="20"/>
          <w:szCs w:val="20"/>
        </w:rPr>
        <w:t>Wyke</w:t>
      </w:r>
      <w:proofErr w:type="spellEnd"/>
      <w:r w:rsidRPr="007B181E">
        <w:rPr>
          <w:rFonts w:ascii="Arial" w:eastAsia="Times New Roman" w:hAnsi="Arial" w:cs="Arial"/>
          <w:bCs/>
          <w:sz w:val="20"/>
          <w:szCs w:val="20"/>
        </w:rPr>
        <w:t xml:space="preserve"> Road, </w:t>
      </w:r>
      <w:proofErr w:type="spellStart"/>
      <w:r w:rsidRPr="007B181E">
        <w:rPr>
          <w:rFonts w:ascii="Arial" w:eastAsia="Times New Roman" w:hAnsi="Arial" w:cs="Arial"/>
          <w:bCs/>
          <w:sz w:val="20"/>
          <w:szCs w:val="20"/>
        </w:rPr>
        <w:t>Wyke</w:t>
      </w:r>
      <w:proofErr w:type="spellEnd"/>
      <w:r w:rsidRPr="007B181E">
        <w:rPr>
          <w:rFonts w:ascii="Arial" w:eastAsia="Times New Roman" w:hAnsi="Arial" w:cs="Arial"/>
          <w:bCs/>
          <w:sz w:val="20"/>
          <w:szCs w:val="20"/>
        </w:rPr>
        <w:t xml:space="preserve"> </w:t>
      </w:r>
      <w:proofErr w:type="spellStart"/>
      <w:r w:rsidRPr="007B181E">
        <w:rPr>
          <w:rFonts w:ascii="Arial" w:eastAsia="Times New Roman" w:hAnsi="Arial" w:cs="Arial"/>
          <w:bCs/>
          <w:sz w:val="20"/>
          <w:szCs w:val="20"/>
        </w:rPr>
        <w:t>Champflower</w:t>
      </w:r>
      <w:proofErr w:type="spellEnd"/>
      <w:r w:rsidRPr="007B181E">
        <w:rPr>
          <w:rFonts w:ascii="Arial" w:eastAsia="Times New Roman" w:hAnsi="Arial" w:cs="Arial"/>
          <w:bCs/>
          <w:sz w:val="20"/>
          <w:szCs w:val="20"/>
        </w:rPr>
        <w:t>, BRUTON. BA10 0PU</w:t>
      </w:r>
    </w:p>
    <w:p w:rsidR="00671535" w:rsidRPr="007B181E" w:rsidRDefault="00671535" w:rsidP="00671535">
      <w:pPr>
        <w:widowControl w:val="0"/>
        <w:tabs>
          <w:tab w:val="left" w:pos="709"/>
          <w:tab w:val="left" w:pos="851"/>
        </w:tabs>
        <w:suppressAutoHyphens/>
        <w:autoSpaceDE w:val="0"/>
        <w:spacing w:after="0" w:line="240" w:lineRule="auto"/>
        <w:rPr>
          <w:rFonts w:ascii="Arial" w:eastAsia="Times New Roman" w:hAnsi="Arial" w:cs="Arial"/>
          <w:bCs/>
          <w:sz w:val="20"/>
          <w:szCs w:val="20"/>
        </w:rPr>
      </w:pPr>
    </w:p>
    <w:p w:rsidR="00671535" w:rsidRPr="007B181E" w:rsidRDefault="00EB4EA4" w:rsidP="00671535">
      <w:pPr>
        <w:widowControl w:val="0"/>
        <w:tabs>
          <w:tab w:val="left" w:pos="709"/>
          <w:tab w:val="left" w:pos="851"/>
        </w:tabs>
        <w:suppressAutoHyphens/>
        <w:autoSpaceDE w:val="0"/>
        <w:spacing w:after="0" w:line="240" w:lineRule="auto"/>
        <w:rPr>
          <w:rFonts w:ascii="Arial" w:eastAsia="Times New Roman" w:hAnsi="Arial" w:cs="Arial"/>
          <w:bCs/>
          <w:sz w:val="20"/>
          <w:szCs w:val="20"/>
        </w:rPr>
      </w:pPr>
      <w:r w:rsidRPr="007B181E">
        <w:rPr>
          <w:rFonts w:ascii="Arial" w:eastAsia="Times New Roman" w:hAnsi="Arial" w:cs="Arial"/>
          <w:bCs/>
          <w:sz w:val="20"/>
          <w:szCs w:val="20"/>
        </w:rPr>
        <w:t xml:space="preserve">Members had no comments to make on this occasion. </w:t>
      </w:r>
    </w:p>
    <w:p w:rsidR="00671535" w:rsidRPr="007B181E" w:rsidRDefault="00671535" w:rsidP="00671535">
      <w:pPr>
        <w:widowControl w:val="0"/>
        <w:tabs>
          <w:tab w:val="left" w:pos="709"/>
          <w:tab w:val="left" w:pos="851"/>
        </w:tabs>
        <w:suppressAutoHyphens/>
        <w:autoSpaceDE w:val="0"/>
        <w:spacing w:after="0" w:line="240" w:lineRule="auto"/>
        <w:rPr>
          <w:rFonts w:ascii="Arial" w:eastAsia="Times New Roman" w:hAnsi="Arial" w:cs="Arial"/>
          <w:bCs/>
          <w:sz w:val="20"/>
          <w:szCs w:val="20"/>
        </w:rPr>
      </w:pPr>
    </w:p>
    <w:p w:rsidR="00671535" w:rsidRPr="007B181E" w:rsidRDefault="00671535" w:rsidP="00671535">
      <w:pPr>
        <w:pStyle w:val="ListParagraph"/>
        <w:widowControl w:val="0"/>
        <w:numPr>
          <w:ilvl w:val="0"/>
          <w:numId w:val="4"/>
        </w:numPr>
        <w:tabs>
          <w:tab w:val="left" w:pos="709"/>
        </w:tabs>
        <w:suppressAutoHyphens/>
        <w:autoSpaceDE w:val="0"/>
        <w:spacing w:after="0" w:line="240" w:lineRule="auto"/>
        <w:rPr>
          <w:rFonts w:ascii="Arial" w:eastAsia="Times New Roman" w:hAnsi="Arial" w:cs="Arial"/>
          <w:b/>
          <w:bCs/>
          <w:sz w:val="20"/>
          <w:szCs w:val="20"/>
        </w:rPr>
      </w:pPr>
      <w:r w:rsidRPr="007B181E">
        <w:rPr>
          <w:rFonts w:ascii="Arial" w:eastAsia="Times New Roman" w:hAnsi="Arial" w:cs="Arial"/>
          <w:bCs/>
          <w:sz w:val="20"/>
          <w:szCs w:val="20"/>
        </w:rPr>
        <w:t>Other Planning matters: Non</w:t>
      </w:r>
      <w:r w:rsidR="00EB4EA4" w:rsidRPr="007B181E">
        <w:rPr>
          <w:rFonts w:ascii="Arial" w:eastAsia="Times New Roman" w:hAnsi="Arial" w:cs="Arial"/>
          <w:bCs/>
          <w:sz w:val="20"/>
          <w:szCs w:val="20"/>
        </w:rPr>
        <w:t>e</w:t>
      </w:r>
    </w:p>
    <w:p w:rsidR="00671535" w:rsidRPr="007B181E" w:rsidRDefault="00671535" w:rsidP="00671535">
      <w:pPr>
        <w:widowControl w:val="0"/>
        <w:tabs>
          <w:tab w:val="left" w:pos="709"/>
        </w:tabs>
        <w:suppressAutoHyphens/>
        <w:autoSpaceDE w:val="0"/>
        <w:spacing w:after="0" w:line="240" w:lineRule="auto"/>
        <w:rPr>
          <w:rFonts w:ascii="Arial" w:eastAsia="Times New Roman" w:hAnsi="Arial" w:cs="Arial"/>
          <w:b/>
          <w:bCs/>
          <w:sz w:val="20"/>
          <w:szCs w:val="20"/>
        </w:rPr>
      </w:pPr>
    </w:p>
    <w:p w:rsidR="00BF7E23" w:rsidRPr="007B181E" w:rsidRDefault="00671535" w:rsidP="004349F6">
      <w:pPr>
        <w:pStyle w:val="ListParagraph"/>
        <w:widowControl w:val="0"/>
        <w:numPr>
          <w:ilvl w:val="0"/>
          <w:numId w:val="4"/>
        </w:numPr>
        <w:tabs>
          <w:tab w:val="left" w:pos="709"/>
        </w:tabs>
        <w:suppressAutoHyphens/>
        <w:autoSpaceDE w:val="0"/>
        <w:spacing w:after="0" w:line="240" w:lineRule="auto"/>
        <w:rPr>
          <w:rFonts w:ascii="Arial" w:eastAsia="Times New Roman" w:hAnsi="Arial" w:cs="Arial"/>
          <w:sz w:val="20"/>
          <w:szCs w:val="20"/>
        </w:rPr>
      </w:pPr>
      <w:r w:rsidRPr="007B181E">
        <w:rPr>
          <w:rFonts w:ascii="Arial" w:eastAsia="Times New Roman" w:hAnsi="Arial" w:cs="Arial"/>
          <w:bCs/>
          <w:sz w:val="20"/>
          <w:szCs w:val="20"/>
        </w:rPr>
        <w:t xml:space="preserve">Temporary Road Closures: None </w:t>
      </w:r>
    </w:p>
    <w:p w:rsidR="00EB4EA4" w:rsidRPr="007B181E" w:rsidRDefault="00EB4EA4" w:rsidP="00EB4EA4">
      <w:pPr>
        <w:pStyle w:val="ListParagraph"/>
        <w:widowControl w:val="0"/>
        <w:tabs>
          <w:tab w:val="left" w:pos="709"/>
        </w:tabs>
        <w:suppressAutoHyphens/>
        <w:autoSpaceDE w:val="0"/>
        <w:spacing w:after="0" w:line="240" w:lineRule="auto"/>
        <w:rPr>
          <w:rFonts w:ascii="Arial" w:eastAsia="Times New Roman" w:hAnsi="Arial" w:cs="Arial"/>
          <w:sz w:val="20"/>
          <w:szCs w:val="20"/>
        </w:rPr>
      </w:pPr>
    </w:p>
    <w:p w:rsidR="00EB4EA4" w:rsidRPr="007B181E" w:rsidRDefault="00EB4EA4" w:rsidP="00EB4EA4">
      <w:pPr>
        <w:pStyle w:val="ListParagraph"/>
        <w:widowControl w:val="0"/>
        <w:numPr>
          <w:ilvl w:val="0"/>
          <w:numId w:val="4"/>
        </w:numPr>
        <w:tabs>
          <w:tab w:val="left" w:pos="709"/>
        </w:tabs>
        <w:suppressAutoHyphens/>
        <w:autoSpaceDE w:val="0"/>
        <w:spacing w:after="0" w:line="240" w:lineRule="auto"/>
        <w:rPr>
          <w:rFonts w:ascii="Arial" w:eastAsia="Times New Roman" w:hAnsi="Arial" w:cs="Arial"/>
          <w:sz w:val="20"/>
          <w:szCs w:val="20"/>
        </w:rPr>
      </w:pPr>
      <w:r w:rsidRPr="007B181E">
        <w:rPr>
          <w:rFonts w:ascii="Arial" w:eastAsia="Times New Roman" w:hAnsi="Arial" w:cs="Arial"/>
          <w:bCs/>
          <w:sz w:val="20"/>
          <w:szCs w:val="20"/>
        </w:rPr>
        <w:t>Path Diversions - None.</w:t>
      </w:r>
    </w:p>
    <w:p w:rsidR="00BF7E23" w:rsidRPr="007B181E" w:rsidRDefault="00BF7E23" w:rsidP="004349F6">
      <w:pPr>
        <w:widowControl w:val="0"/>
        <w:suppressAutoHyphens/>
        <w:autoSpaceDE w:val="0"/>
        <w:spacing w:after="0" w:line="240" w:lineRule="auto"/>
        <w:rPr>
          <w:rFonts w:ascii="Arial" w:eastAsia="Times New Roman" w:hAnsi="Arial" w:cs="Arial"/>
          <w:sz w:val="20"/>
          <w:szCs w:val="20"/>
        </w:rPr>
      </w:pPr>
    </w:p>
    <w:p w:rsidR="00635ED1" w:rsidRPr="007B181E" w:rsidRDefault="00635ED1" w:rsidP="00E66420">
      <w:pPr>
        <w:widowControl w:val="0"/>
        <w:numPr>
          <w:ilvl w:val="0"/>
          <w:numId w:val="25"/>
        </w:numPr>
        <w:tabs>
          <w:tab w:val="left" w:pos="426"/>
        </w:tabs>
        <w:suppressAutoHyphens/>
        <w:autoSpaceDE w:val="0"/>
        <w:spacing w:after="0" w:line="240" w:lineRule="auto"/>
        <w:ind w:left="360" w:hanging="360"/>
        <w:contextualSpacing/>
        <w:rPr>
          <w:rFonts w:ascii="Arial" w:eastAsia="Times New Roman" w:hAnsi="Arial" w:cs="Arial"/>
          <w:b/>
          <w:sz w:val="20"/>
          <w:szCs w:val="20"/>
        </w:rPr>
      </w:pPr>
      <w:r w:rsidRPr="007B181E">
        <w:rPr>
          <w:rFonts w:ascii="Arial" w:eastAsia="Times New Roman" w:hAnsi="Arial" w:cs="Arial"/>
          <w:b/>
          <w:sz w:val="20"/>
          <w:szCs w:val="20"/>
        </w:rPr>
        <w:t>Matter Arising for report:</w:t>
      </w:r>
    </w:p>
    <w:p w:rsidR="00BC1A1C" w:rsidRPr="007B181E" w:rsidRDefault="00EF5B26" w:rsidP="0080724D">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20"/>
          <w:szCs w:val="20"/>
        </w:rPr>
      </w:pPr>
      <w:r w:rsidRPr="007B181E">
        <w:rPr>
          <w:rFonts w:ascii="Arial" w:eastAsia="Times New Roman" w:hAnsi="Arial" w:cs="Arial"/>
          <w:sz w:val="20"/>
          <w:szCs w:val="20"/>
        </w:rPr>
        <w:t>Highways and Drains</w:t>
      </w:r>
      <w:r w:rsidR="00BC1A1C" w:rsidRPr="007B181E">
        <w:rPr>
          <w:rFonts w:ascii="Arial" w:eastAsia="Times New Roman" w:hAnsi="Arial" w:cs="Arial"/>
          <w:sz w:val="20"/>
          <w:szCs w:val="20"/>
        </w:rPr>
        <w:t>:</w:t>
      </w:r>
    </w:p>
    <w:p w:rsidR="004349F6" w:rsidRPr="007B181E" w:rsidRDefault="00EF5B26" w:rsidP="004349F6">
      <w:pPr>
        <w:pStyle w:val="ListParagraph"/>
        <w:widowControl w:val="0"/>
        <w:numPr>
          <w:ilvl w:val="0"/>
          <w:numId w:val="16"/>
        </w:numPr>
        <w:tabs>
          <w:tab w:val="left" w:pos="709"/>
        </w:tabs>
        <w:suppressAutoHyphens/>
        <w:overflowPunct w:val="0"/>
        <w:autoSpaceDE w:val="0"/>
        <w:spacing w:after="0" w:line="240" w:lineRule="auto"/>
        <w:ind w:hanging="87"/>
        <w:rPr>
          <w:rFonts w:ascii="Arial" w:eastAsia="Times New Roman" w:hAnsi="Arial" w:cs="Arial"/>
          <w:sz w:val="20"/>
          <w:szCs w:val="20"/>
        </w:rPr>
      </w:pPr>
      <w:r w:rsidRPr="007B181E">
        <w:rPr>
          <w:rFonts w:ascii="Arial" w:eastAsia="Times New Roman" w:hAnsi="Arial" w:cs="Arial"/>
          <w:sz w:val="20"/>
          <w:szCs w:val="20"/>
        </w:rPr>
        <w:t>Update</w:t>
      </w:r>
      <w:r w:rsidR="009E498F" w:rsidRPr="007B181E">
        <w:rPr>
          <w:rFonts w:ascii="Arial" w:eastAsia="Times New Roman" w:hAnsi="Arial" w:cs="Arial"/>
          <w:sz w:val="20"/>
          <w:szCs w:val="20"/>
        </w:rPr>
        <w:t xml:space="preserve"> </w:t>
      </w:r>
      <w:r w:rsidR="00EB4EA4" w:rsidRPr="007B181E">
        <w:rPr>
          <w:rFonts w:ascii="Arial" w:eastAsia="Times New Roman" w:hAnsi="Arial" w:cs="Arial"/>
          <w:sz w:val="20"/>
          <w:szCs w:val="20"/>
        </w:rPr>
        <w:t>– nothing to report.</w:t>
      </w:r>
    </w:p>
    <w:p w:rsidR="004349F6" w:rsidRPr="007B181E" w:rsidRDefault="004349F6" w:rsidP="004349F6">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FA789C" w:rsidRPr="007B181E" w:rsidRDefault="00BC1A1C" w:rsidP="00EB048C">
      <w:pPr>
        <w:pStyle w:val="ListParagraph"/>
        <w:widowControl w:val="0"/>
        <w:numPr>
          <w:ilvl w:val="0"/>
          <w:numId w:val="16"/>
        </w:numPr>
        <w:tabs>
          <w:tab w:val="left" w:pos="709"/>
        </w:tabs>
        <w:suppressAutoHyphens/>
        <w:overflowPunct w:val="0"/>
        <w:autoSpaceDE w:val="0"/>
        <w:spacing w:after="0" w:line="240" w:lineRule="auto"/>
        <w:ind w:hanging="87"/>
        <w:rPr>
          <w:rFonts w:ascii="Arial" w:eastAsia="Times New Roman" w:hAnsi="Arial" w:cs="Arial"/>
          <w:sz w:val="20"/>
          <w:szCs w:val="20"/>
        </w:rPr>
      </w:pPr>
      <w:r w:rsidRPr="007B181E">
        <w:rPr>
          <w:rFonts w:ascii="Arial" w:eastAsia="Times New Roman" w:hAnsi="Arial" w:cs="Arial"/>
          <w:sz w:val="20"/>
          <w:szCs w:val="20"/>
        </w:rPr>
        <w:t xml:space="preserve">To </w:t>
      </w:r>
      <w:r w:rsidR="000E5FA6" w:rsidRPr="007B181E">
        <w:rPr>
          <w:rFonts w:ascii="Arial" w:eastAsia="Times New Roman" w:hAnsi="Arial" w:cs="Arial"/>
          <w:sz w:val="20"/>
          <w:szCs w:val="20"/>
        </w:rPr>
        <w:t xml:space="preserve">note problems with the diversion on </w:t>
      </w:r>
      <w:proofErr w:type="spellStart"/>
      <w:r w:rsidR="000E5FA6" w:rsidRPr="007B181E">
        <w:rPr>
          <w:rFonts w:ascii="Arial" w:eastAsia="Times New Roman" w:hAnsi="Arial" w:cs="Arial"/>
          <w:sz w:val="20"/>
          <w:szCs w:val="20"/>
        </w:rPr>
        <w:t>Strutters</w:t>
      </w:r>
      <w:proofErr w:type="spellEnd"/>
      <w:r w:rsidR="000E5FA6" w:rsidRPr="007B181E">
        <w:rPr>
          <w:rFonts w:ascii="Arial" w:eastAsia="Times New Roman" w:hAnsi="Arial" w:cs="Arial"/>
          <w:sz w:val="20"/>
          <w:szCs w:val="20"/>
        </w:rPr>
        <w:t xml:space="preserve"> Hill and agree any further action to be taken. </w:t>
      </w:r>
    </w:p>
    <w:p w:rsidR="00473126" w:rsidRPr="007B181E" w:rsidRDefault="00EB4EA4" w:rsidP="004349F6">
      <w:pPr>
        <w:widowControl w:val="0"/>
        <w:tabs>
          <w:tab w:val="left" w:pos="709"/>
        </w:tabs>
        <w:suppressAutoHyphens/>
        <w:overflowPunct w:val="0"/>
        <w:autoSpaceDE w:val="0"/>
        <w:spacing w:after="0" w:line="240" w:lineRule="auto"/>
        <w:rPr>
          <w:rFonts w:ascii="Arial" w:eastAsia="Times New Roman" w:hAnsi="Arial" w:cs="Arial"/>
          <w:sz w:val="20"/>
          <w:szCs w:val="20"/>
        </w:rPr>
      </w:pPr>
      <w:r w:rsidRPr="007B181E">
        <w:rPr>
          <w:rFonts w:ascii="Arial" w:eastAsia="Times New Roman" w:hAnsi="Arial" w:cs="Arial"/>
          <w:sz w:val="20"/>
          <w:szCs w:val="20"/>
        </w:rPr>
        <w:t xml:space="preserve">It was noted that the verges and road sides of the diversion route had become badly damaged as a result of the extra traffic using the small lanes involved. Councillor Wells informed members that John Nicholson from County Highways had confirmed that remedial works would take place on the diversion route once </w:t>
      </w:r>
      <w:proofErr w:type="spellStart"/>
      <w:r w:rsidRPr="007B181E">
        <w:rPr>
          <w:rFonts w:ascii="Arial" w:eastAsia="Times New Roman" w:hAnsi="Arial" w:cs="Arial"/>
          <w:sz w:val="20"/>
          <w:szCs w:val="20"/>
        </w:rPr>
        <w:t>Strutters</w:t>
      </w:r>
      <w:proofErr w:type="spellEnd"/>
      <w:r w:rsidRPr="007B181E">
        <w:rPr>
          <w:rFonts w:ascii="Arial" w:eastAsia="Times New Roman" w:hAnsi="Arial" w:cs="Arial"/>
          <w:sz w:val="20"/>
          <w:szCs w:val="20"/>
        </w:rPr>
        <w:t xml:space="preserve"> Hill was re-opened. </w:t>
      </w:r>
    </w:p>
    <w:p w:rsidR="00EB4EA4" w:rsidRPr="007B181E" w:rsidRDefault="00EB4EA4" w:rsidP="004349F6">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E66420" w:rsidRPr="007B181E" w:rsidRDefault="00473126" w:rsidP="004349F6">
      <w:pPr>
        <w:widowControl w:val="0"/>
        <w:tabs>
          <w:tab w:val="left" w:pos="709"/>
        </w:tabs>
        <w:suppressAutoHyphens/>
        <w:overflowPunct w:val="0"/>
        <w:autoSpaceDE w:val="0"/>
        <w:spacing w:after="0" w:line="240" w:lineRule="auto"/>
        <w:rPr>
          <w:rFonts w:ascii="Arial" w:eastAsia="Times New Roman" w:hAnsi="Arial" w:cs="Arial"/>
          <w:sz w:val="20"/>
          <w:szCs w:val="20"/>
        </w:rPr>
      </w:pPr>
      <w:r w:rsidRPr="007B181E">
        <w:rPr>
          <w:rFonts w:ascii="Arial" w:eastAsia="Times New Roman" w:hAnsi="Arial" w:cs="Arial"/>
          <w:b/>
          <w:sz w:val="20"/>
          <w:szCs w:val="20"/>
        </w:rPr>
        <w:t>20:22</w:t>
      </w:r>
      <w:r w:rsidRPr="007B181E">
        <w:rPr>
          <w:rFonts w:ascii="Arial" w:eastAsia="Times New Roman" w:hAnsi="Arial" w:cs="Arial"/>
          <w:sz w:val="20"/>
          <w:szCs w:val="20"/>
        </w:rPr>
        <w:t xml:space="preserve"> – </w:t>
      </w:r>
      <w:r w:rsidR="00EB4EA4" w:rsidRPr="007B181E">
        <w:rPr>
          <w:rFonts w:ascii="Arial" w:eastAsia="Times New Roman" w:hAnsi="Arial" w:cs="Arial"/>
          <w:sz w:val="20"/>
          <w:szCs w:val="20"/>
        </w:rPr>
        <w:t xml:space="preserve">Councillor </w:t>
      </w:r>
      <w:r w:rsidRPr="007B181E">
        <w:rPr>
          <w:rFonts w:ascii="Arial" w:eastAsia="Times New Roman" w:hAnsi="Arial" w:cs="Arial"/>
          <w:sz w:val="20"/>
          <w:szCs w:val="20"/>
        </w:rPr>
        <w:t>W</w:t>
      </w:r>
      <w:r w:rsidR="00EB4EA4" w:rsidRPr="007B181E">
        <w:rPr>
          <w:rFonts w:ascii="Arial" w:eastAsia="Times New Roman" w:hAnsi="Arial" w:cs="Arial"/>
          <w:sz w:val="20"/>
          <w:szCs w:val="20"/>
        </w:rPr>
        <w:t>aller</w:t>
      </w:r>
      <w:r w:rsidRPr="007B181E">
        <w:rPr>
          <w:rFonts w:ascii="Arial" w:eastAsia="Times New Roman" w:hAnsi="Arial" w:cs="Arial"/>
          <w:sz w:val="20"/>
          <w:szCs w:val="20"/>
        </w:rPr>
        <w:t xml:space="preserve"> left the meeting</w:t>
      </w:r>
      <w:r w:rsidR="00EB4EA4" w:rsidRPr="007B181E">
        <w:rPr>
          <w:rFonts w:ascii="Arial" w:eastAsia="Times New Roman" w:hAnsi="Arial" w:cs="Arial"/>
          <w:sz w:val="20"/>
          <w:szCs w:val="20"/>
        </w:rPr>
        <w:t>.</w:t>
      </w:r>
    </w:p>
    <w:p w:rsidR="00EB4EA4" w:rsidRPr="007B181E" w:rsidRDefault="00EB4EA4" w:rsidP="004349F6">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EB4EA4" w:rsidRPr="007B181E" w:rsidRDefault="00EB4EA4" w:rsidP="00EB4EA4">
      <w:pPr>
        <w:widowControl w:val="0"/>
        <w:tabs>
          <w:tab w:val="left" w:pos="709"/>
        </w:tabs>
        <w:suppressAutoHyphens/>
        <w:overflowPunct w:val="0"/>
        <w:autoSpaceDE w:val="0"/>
        <w:spacing w:after="0" w:line="240" w:lineRule="auto"/>
        <w:rPr>
          <w:rFonts w:ascii="Arial" w:eastAsia="Times New Roman" w:hAnsi="Arial" w:cs="Arial"/>
          <w:sz w:val="20"/>
          <w:szCs w:val="20"/>
        </w:rPr>
      </w:pPr>
      <w:r w:rsidRPr="007B181E">
        <w:rPr>
          <w:rFonts w:ascii="Arial" w:eastAsia="Times New Roman" w:hAnsi="Arial" w:cs="Arial"/>
          <w:b/>
          <w:sz w:val="20"/>
          <w:szCs w:val="20"/>
        </w:rPr>
        <w:t>20:23</w:t>
      </w:r>
      <w:r w:rsidRPr="007B181E">
        <w:rPr>
          <w:rFonts w:ascii="Arial" w:eastAsia="Times New Roman" w:hAnsi="Arial" w:cs="Arial"/>
          <w:sz w:val="20"/>
          <w:szCs w:val="20"/>
        </w:rPr>
        <w:t xml:space="preserve"> – Councillor Waller returned to the meeting.</w:t>
      </w:r>
    </w:p>
    <w:p w:rsidR="00E66420" w:rsidRPr="007B181E" w:rsidRDefault="00E66420" w:rsidP="004349F6">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5101D9" w:rsidRPr="007B181E" w:rsidRDefault="005101D9" w:rsidP="00DE26D0">
      <w:pPr>
        <w:pStyle w:val="ListParagraph"/>
        <w:widowControl w:val="0"/>
        <w:numPr>
          <w:ilvl w:val="0"/>
          <w:numId w:val="16"/>
        </w:numPr>
        <w:tabs>
          <w:tab w:val="left" w:pos="709"/>
        </w:tabs>
        <w:suppressAutoHyphens/>
        <w:overflowPunct w:val="0"/>
        <w:autoSpaceDE w:val="0"/>
        <w:spacing w:after="0" w:line="240" w:lineRule="auto"/>
        <w:ind w:left="1418" w:hanging="425"/>
        <w:rPr>
          <w:rFonts w:ascii="Arial" w:eastAsia="Times New Roman" w:hAnsi="Arial" w:cs="Arial"/>
          <w:sz w:val="20"/>
          <w:szCs w:val="20"/>
        </w:rPr>
      </w:pPr>
      <w:r w:rsidRPr="007B181E">
        <w:rPr>
          <w:rFonts w:ascii="Arial" w:eastAsia="Times New Roman" w:hAnsi="Arial" w:cs="Arial"/>
          <w:sz w:val="20"/>
          <w:szCs w:val="20"/>
        </w:rPr>
        <w:t xml:space="preserve">To note receipt of a Diversion of Highway Order from the Department for Transport relating to the stopping up of the A371 north of the junction with </w:t>
      </w:r>
      <w:proofErr w:type="spellStart"/>
      <w:r w:rsidRPr="007B181E">
        <w:rPr>
          <w:rFonts w:ascii="Arial" w:eastAsia="Times New Roman" w:hAnsi="Arial" w:cs="Arial"/>
          <w:sz w:val="20"/>
          <w:szCs w:val="20"/>
        </w:rPr>
        <w:t>Shatwell</w:t>
      </w:r>
      <w:proofErr w:type="spellEnd"/>
      <w:r w:rsidRPr="007B181E">
        <w:rPr>
          <w:rFonts w:ascii="Arial" w:eastAsia="Times New Roman" w:hAnsi="Arial" w:cs="Arial"/>
          <w:sz w:val="20"/>
          <w:szCs w:val="20"/>
        </w:rPr>
        <w:t xml:space="preserve"> Lane</w:t>
      </w:r>
    </w:p>
    <w:p w:rsidR="00473126" w:rsidRPr="007B181E" w:rsidRDefault="00473126" w:rsidP="004349F6">
      <w:pPr>
        <w:widowControl w:val="0"/>
        <w:tabs>
          <w:tab w:val="left" w:pos="709"/>
        </w:tabs>
        <w:suppressAutoHyphens/>
        <w:overflowPunct w:val="0"/>
        <w:autoSpaceDE w:val="0"/>
        <w:spacing w:after="0" w:line="240" w:lineRule="auto"/>
        <w:rPr>
          <w:rFonts w:ascii="Arial" w:eastAsia="Times New Roman" w:hAnsi="Arial" w:cs="Arial"/>
          <w:sz w:val="20"/>
          <w:szCs w:val="20"/>
        </w:rPr>
      </w:pPr>
      <w:proofErr w:type="gramStart"/>
      <w:r w:rsidRPr="007B181E">
        <w:rPr>
          <w:rFonts w:ascii="Arial" w:eastAsia="Times New Roman" w:hAnsi="Arial" w:cs="Arial"/>
          <w:b/>
          <w:sz w:val="20"/>
          <w:szCs w:val="20"/>
        </w:rPr>
        <w:t>Noted</w:t>
      </w:r>
      <w:r w:rsidR="00EB4EA4" w:rsidRPr="007B181E">
        <w:rPr>
          <w:rFonts w:ascii="Arial" w:eastAsia="Times New Roman" w:hAnsi="Arial" w:cs="Arial"/>
          <w:b/>
          <w:sz w:val="20"/>
          <w:szCs w:val="20"/>
        </w:rPr>
        <w:t>.</w:t>
      </w:r>
      <w:proofErr w:type="gramEnd"/>
    </w:p>
    <w:p w:rsidR="00473126" w:rsidRPr="007B181E" w:rsidRDefault="00473126" w:rsidP="004349F6">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406B9A" w:rsidRPr="007B181E" w:rsidRDefault="00406B9A" w:rsidP="005F6D96">
      <w:pPr>
        <w:pStyle w:val="ListParagraph"/>
        <w:widowControl w:val="0"/>
        <w:numPr>
          <w:ilvl w:val="0"/>
          <w:numId w:val="23"/>
        </w:numPr>
        <w:tabs>
          <w:tab w:val="left" w:pos="709"/>
        </w:tabs>
        <w:suppressAutoHyphens/>
        <w:overflowPunct w:val="0"/>
        <w:autoSpaceDE w:val="0"/>
        <w:spacing w:after="0" w:line="240" w:lineRule="auto"/>
        <w:ind w:hanging="294"/>
        <w:rPr>
          <w:rFonts w:ascii="Arial" w:eastAsia="Times New Roman" w:hAnsi="Arial" w:cs="Arial"/>
          <w:sz w:val="20"/>
          <w:szCs w:val="20"/>
        </w:rPr>
      </w:pPr>
      <w:r w:rsidRPr="007B181E">
        <w:rPr>
          <w:rFonts w:ascii="Arial" w:eastAsia="Times New Roman" w:hAnsi="Arial" w:cs="Arial"/>
          <w:sz w:val="20"/>
          <w:szCs w:val="20"/>
        </w:rPr>
        <w:t>To consider a draft response to the Local Government Boundary Commission’s ward review consultation.</w:t>
      </w:r>
    </w:p>
    <w:p w:rsidR="004349F6" w:rsidRPr="007B181E" w:rsidRDefault="004349F6" w:rsidP="004349F6">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4349F6" w:rsidRPr="007B181E" w:rsidRDefault="00EB4EA4" w:rsidP="004349F6">
      <w:pPr>
        <w:widowControl w:val="0"/>
        <w:tabs>
          <w:tab w:val="left" w:pos="709"/>
        </w:tabs>
        <w:suppressAutoHyphens/>
        <w:overflowPunct w:val="0"/>
        <w:autoSpaceDE w:val="0"/>
        <w:spacing w:after="0" w:line="240" w:lineRule="auto"/>
        <w:rPr>
          <w:rFonts w:ascii="Arial" w:eastAsia="Times New Roman" w:hAnsi="Arial" w:cs="Arial"/>
          <w:b/>
          <w:sz w:val="20"/>
          <w:szCs w:val="20"/>
        </w:rPr>
      </w:pPr>
      <w:r w:rsidRPr="007B181E">
        <w:rPr>
          <w:rFonts w:ascii="Arial" w:eastAsia="Times New Roman" w:hAnsi="Arial" w:cs="Arial"/>
          <w:b/>
          <w:sz w:val="20"/>
          <w:szCs w:val="20"/>
          <w:u w:val="single"/>
        </w:rPr>
        <w:t>RESOLVED</w:t>
      </w:r>
      <w:r w:rsidRPr="007B181E">
        <w:rPr>
          <w:rFonts w:ascii="Arial" w:eastAsia="Times New Roman" w:hAnsi="Arial" w:cs="Arial"/>
          <w:b/>
          <w:sz w:val="20"/>
          <w:szCs w:val="20"/>
        </w:rPr>
        <w:t>: It was proposed and unanimously agreed to approve the draft submission as presented. The Clerk was instructed to submit the document to the Local Government Boundary Commission.</w:t>
      </w:r>
    </w:p>
    <w:p w:rsidR="00EB4EA4" w:rsidRPr="007B181E" w:rsidRDefault="00EB4EA4" w:rsidP="004349F6">
      <w:pPr>
        <w:widowControl w:val="0"/>
        <w:tabs>
          <w:tab w:val="left" w:pos="709"/>
        </w:tabs>
        <w:suppressAutoHyphens/>
        <w:overflowPunct w:val="0"/>
        <w:autoSpaceDE w:val="0"/>
        <w:spacing w:after="0" w:line="240" w:lineRule="auto"/>
        <w:rPr>
          <w:rFonts w:ascii="Arial" w:eastAsia="Times New Roman" w:hAnsi="Arial" w:cs="Arial"/>
          <w:b/>
          <w:sz w:val="20"/>
          <w:szCs w:val="20"/>
        </w:rPr>
      </w:pPr>
      <w:r w:rsidRPr="007B181E">
        <w:rPr>
          <w:rFonts w:ascii="Arial" w:eastAsia="Times New Roman" w:hAnsi="Arial" w:cs="Arial"/>
          <w:b/>
          <w:sz w:val="20"/>
          <w:szCs w:val="20"/>
        </w:rPr>
        <w:t>(Action Parish Clerk)</w:t>
      </w:r>
    </w:p>
    <w:p w:rsidR="004349F6" w:rsidRPr="007B181E" w:rsidRDefault="004349F6" w:rsidP="004349F6">
      <w:pPr>
        <w:widowControl w:val="0"/>
        <w:tabs>
          <w:tab w:val="left" w:pos="709"/>
        </w:tabs>
        <w:suppressAutoHyphens/>
        <w:autoSpaceDE w:val="0"/>
        <w:spacing w:after="0" w:line="240" w:lineRule="auto"/>
        <w:rPr>
          <w:rFonts w:ascii="Arial" w:eastAsia="Times New Roman" w:hAnsi="Arial" w:cs="Arial"/>
          <w:sz w:val="20"/>
          <w:szCs w:val="20"/>
        </w:rPr>
      </w:pPr>
    </w:p>
    <w:p w:rsidR="004349F6" w:rsidRPr="007B181E" w:rsidRDefault="00635ED1" w:rsidP="004349F6">
      <w:pPr>
        <w:widowControl w:val="0"/>
        <w:numPr>
          <w:ilvl w:val="0"/>
          <w:numId w:val="27"/>
        </w:numPr>
        <w:tabs>
          <w:tab w:val="left" w:pos="426"/>
        </w:tabs>
        <w:suppressAutoHyphens/>
        <w:autoSpaceDE w:val="0"/>
        <w:spacing w:after="0" w:line="240" w:lineRule="auto"/>
        <w:ind w:left="360" w:hanging="360"/>
        <w:contextualSpacing/>
        <w:rPr>
          <w:rFonts w:ascii="Arial" w:eastAsia="Times New Roman" w:hAnsi="Arial" w:cs="Arial"/>
          <w:b/>
          <w:sz w:val="20"/>
          <w:szCs w:val="20"/>
        </w:rPr>
      </w:pPr>
      <w:r w:rsidRPr="007B181E">
        <w:rPr>
          <w:rFonts w:ascii="Arial" w:eastAsia="Times New Roman" w:hAnsi="Arial" w:cs="Arial"/>
          <w:b/>
          <w:sz w:val="20"/>
          <w:szCs w:val="20"/>
        </w:rPr>
        <w:t>Reports from Portfolio holders not covered elsewhere on the agenda.</w:t>
      </w:r>
    </w:p>
    <w:p w:rsidR="00DC743C" w:rsidRPr="007B181E" w:rsidRDefault="00DC743C" w:rsidP="00C32F80">
      <w:pPr>
        <w:widowControl w:val="0"/>
        <w:tabs>
          <w:tab w:val="left" w:pos="709"/>
        </w:tabs>
        <w:suppressAutoHyphens/>
        <w:autoSpaceDE w:val="0"/>
        <w:spacing w:after="0" w:line="240" w:lineRule="auto"/>
        <w:rPr>
          <w:rFonts w:ascii="Arial" w:eastAsia="Times New Roman" w:hAnsi="Arial" w:cs="Arial"/>
          <w:sz w:val="20"/>
          <w:szCs w:val="20"/>
        </w:rPr>
      </w:pPr>
      <w:r w:rsidRPr="007B181E">
        <w:rPr>
          <w:rFonts w:ascii="Arial" w:eastAsia="Times New Roman" w:hAnsi="Arial" w:cs="Arial"/>
          <w:sz w:val="20"/>
          <w:szCs w:val="20"/>
        </w:rPr>
        <w:t xml:space="preserve">The finger post at the </w:t>
      </w:r>
      <w:proofErr w:type="spellStart"/>
      <w:r w:rsidRPr="007B181E">
        <w:rPr>
          <w:rFonts w:ascii="Arial" w:eastAsia="Times New Roman" w:hAnsi="Arial" w:cs="Arial"/>
          <w:sz w:val="20"/>
          <w:szCs w:val="20"/>
        </w:rPr>
        <w:t>Nettlecombe</w:t>
      </w:r>
      <w:proofErr w:type="spellEnd"/>
      <w:r w:rsidRPr="007B181E">
        <w:rPr>
          <w:rFonts w:ascii="Arial" w:eastAsia="Times New Roman" w:hAnsi="Arial" w:cs="Arial"/>
          <w:sz w:val="20"/>
          <w:szCs w:val="20"/>
        </w:rPr>
        <w:t xml:space="preserve"> Hill end of footpath WN22/9 had rotted off and was lying down. Councillor Bro</w:t>
      </w:r>
      <w:r w:rsidR="00F3571C" w:rsidRPr="007B181E">
        <w:rPr>
          <w:rFonts w:ascii="Arial" w:eastAsia="Times New Roman" w:hAnsi="Arial" w:cs="Arial"/>
          <w:sz w:val="20"/>
          <w:szCs w:val="20"/>
        </w:rPr>
        <w:t>o</w:t>
      </w:r>
      <w:r w:rsidRPr="007B181E">
        <w:rPr>
          <w:rFonts w:ascii="Arial" w:eastAsia="Times New Roman" w:hAnsi="Arial" w:cs="Arial"/>
          <w:sz w:val="20"/>
          <w:szCs w:val="20"/>
        </w:rPr>
        <w:t>k agreed to report this to Somerset County Council.</w:t>
      </w:r>
    </w:p>
    <w:p w:rsidR="00DC743C" w:rsidRPr="007B181E" w:rsidRDefault="00DC743C" w:rsidP="00C32F80">
      <w:pPr>
        <w:widowControl w:val="0"/>
        <w:tabs>
          <w:tab w:val="left" w:pos="709"/>
        </w:tabs>
        <w:suppressAutoHyphens/>
        <w:autoSpaceDE w:val="0"/>
        <w:spacing w:after="0" w:line="240" w:lineRule="auto"/>
        <w:rPr>
          <w:rFonts w:ascii="Arial" w:eastAsia="Times New Roman" w:hAnsi="Arial" w:cs="Arial"/>
          <w:b/>
          <w:sz w:val="20"/>
          <w:szCs w:val="20"/>
        </w:rPr>
      </w:pPr>
      <w:r w:rsidRPr="007B181E">
        <w:rPr>
          <w:rFonts w:ascii="Arial" w:eastAsia="Times New Roman" w:hAnsi="Arial" w:cs="Arial"/>
          <w:b/>
          <w:sz w:val="20"/>
          <w:szCs w:val="20"/>
        </w:rPr>
        <w:t>(Action Cllr Brook)</w:t>
      </w:r>
    </w:p>
    <w:p w:rsidR="00DC743C" w:rsidRPr="007B181E" w:rsidRDefault="00DC743C" w:rsidP="00C32F80">
      <w:pPr>
        <w:widowControl w:val="0"/>
        <w:tabs>
          <w:tab w:val="left" w:pos="709"/>
        </w:tabs>
        <w:suppressAutoHyphens/>
        <w:autoSpaceDE w:val="0"/>
        <w:spacing w:after="0" w:line="240" w:lineRule="auto"/>
        <w:rPr>
          <w:rFonts w:ascii="Arial" w:eastAsia="Times New Roman" w:hAnsi="Arial" w:cs="Arial"/>
          <w:sz w:val="20"/>
          <w:szCs w:val="20"/>
        </w:rPr>
      </w:pPr>
    </w:p>
    <w:p w:rsidR="00C32F80" w:rsidRPr="007B181E" w:rsidRDefault="00DC743C" w:rsidP="00C32F80">
      <w:pPr>
        <w:widowControl w:val="0"/>
        <w:tabs>
          <w:tab w:val="left" w:pos="709"/>
        </w:tabs>
        <w:suppressAutoHyphens/>
        <w:autoSpaceDE w:val="0"/>
        <w:spacing w:after="0" w:line="240" w:lineRule="auto"/>
        <w:rPr>
          <w:rFonts w:ascii="Arial" w:eastAsia="Times New Roman" w:hAnsi="Arial" w:cs="Arial"/>
          <w:sz w:val="20"/>
          <w:szCs w:val="20"/>
        </w:rPr>
      </w:pPr>
      <w:r w:rsidRPr="007B181E">
        <w:rPr>
          <w:rFonts w:ascii="Arial" w:eastAsia="Times New Roman" w:hAnsi="Arial" w:cs="Arial"/>
          <w:sz w:val="20"/>
          <w:szCs w:val="20"/>
        </w:rPr>
        <w:t>Councillor Brook reported that a replacement kissing gate had been installed at footpath WN 22/13.</w:t>
      </w:r>
      <w:r w:rsidR="00C32F80" w:rsidRPr="007B181E">
        <w:rPr>
          <w:rFonts w:ascii="Arial" w:eastAsia="Times New Roman" w:hAnsi="Arial" w:cs="Arial"/>
          <w:sz w:val="20"/>
          <w:szCs w:val="20"/>
        </w:rPr>
        <w:t xml:space="preserve"> </w:t>
      </w:r>
    </w:p>
    <w:p w:rsidR="00C32F80" w:rsidRPr="007B181E" w:rsidRDefault="00C32F80" w:rsidP="004349F6">
      <w:pPr>
        <w:widowControl w:val="0"/>
        <w:tabs>
          <w:tab w:val="left" w:pos="426"/>
        </w:tabs>
        <w:suppressAutoHyphens/>
        <w:autoSpaceDE w:val="0"/>
        <w:spacing w:after="0" w:line="240" w:lineRule="auto"/>
        <w:contextualSpacing/>
        <w:rPr>
          <w:rFonts w:ascii="Arial" w:eastAsia="Times New Roman" w:hAnsi="Arial" w:cs="Arial"/>
          <w:b/>
          <w:sz w:val="20"/>
          <w:szCs w:val="20"/>
        </w:rPr>
      </w:pPr>
    </w:p>
    <w:p w:rsidR="00DC743C" w:rsidRPr="007B181E" w:rsidRDefault="00DC743C" w:rsidP="004349F6">
      <w:pPr>
        <w:widowControl w:val="0"/>
        <w:tabs>
          <w:tab w:val="left" w:pos="426"/>
        </w:tabs>
        <w:suppressAutoHyphens/>
        <w:autoSpaceDE w:val="0"/>
        <w:spacing w:after="0" w:line="240" w:lineRule="auto"/>
        <w:contextualSpacing/>
        <w:rPr>
          <w:rFonts w:ascii="Arial" w:eastAsia="Times New Roman" w:hAnsi="Arial" w:cs="Arial"/>
          <w:sz w:val="20"/>
          <w:szCs w:val="20"/>
        </w:rPr>
      </w:pPr>
      <w:r w:rsidRPr="007B181E">
        <w:rPr>
          <w:rFonts w:ascii="Arial" w:eastAsia="Times New Roman" w:hAnsi="Arial" w:cs="Arial"/>
          <w:sz w:val="20"/>
          <w:szCs w:val="20"/>
        </w:rPr>
        <w:t xml:space="preserve">Councillor Currie noted that the gully on Pitcombe Rock, closest to the junction with the A359, still needed attention. Councillor Wells said he would remind John Nicholson from County Highways about this outstanding issue. </w:t>
      </w:r>
    </w:p>
    <w:p w:rsidR="00EE20AE" w:rsidRPr="007B181E" w:rsidRDefault="00DC743C" w:rsidP="004349F6">
      <w:pPr>
        <w:widowControl w:val="0"/>
        <w:tabs>
          <w:tab w:val="left" w:pos="426"/>
        </w:tabs>
        <w:suppressAutoHyphens/>
        <w:autoSpaceDE w:val="0"/>
        <w:spacing w:after="0" w:line="240" w:lineRule="auto"/>
        <w:contextualSpacing/>
        <w:rPr>
          <w:rFonts w:ascii="Arial" w:eastAsia="Times New Roman" w:hAnsi="Arial" w:cs="Arial"/>
          <w:b/>
          <w:sz w:val="20"/>
          <w:szCs w:val="20"/>
        </w:rPr>
      </w:pPr>
      <w:r w:rsidRPr="007B181E">
        <w:rPr>
          <w:rFonts w:ascii="Arial" w:eastAsia="Times New Roman" w:hAnsi="Arial" w:cs="Arial"/>
          <w:b/>
          <w:sz w:val="20"/>
          <w:szCs w:val="20"/>
        </w:rPr>
        <w:t>(Action Cllr Wells)</w:t>
      </w:r>
    </w:p>
    <w:p w:rsidR="004349F6" w:rsidRPr="007B181E" w:rsidRDefault="004349F6" w:rsidP="004349F6">
      <w:pPr>
        <w:widowControl w:val="0"/>
        <w:tabs>
          <w:tab w:val="left" w:pos="426"/>
        </w:tabs>
        <w:suppressAutoHyphens/>
        <w:autoSpaceDE w:val="0"/>
        <w:spacing w:after="0" w:line="240" w:lineRule="auto"/>
        <w:contextualSpacing/>
        <w:rPr>
          <w:rFonts w:ascii="Arial" w:eastAsia="Times New Roman" w:hAnsi="Arial" w:cs="Arial"/>
          <w:b/>
          <w:sz w:val="20"/>
          <w:szCs w:val="20"/>
        </w:rPr>
      </w:pPr>
    </w:p>
    <w:p w:rsidR="00635ED1" w:rsidRPr="007B181E" w:rsidRDefault="00635ED1" w:rsidP="00EB4EA4">
      <w:pPr>
        <w:widowControl w:val="0"/>
        <w:numPr>
          <w:ilvl w:val="0"/>
          <w:numId w:val="27"/>
        </w:numPr>
        <w:tabs>
          <w:tab w:val="left" w:pos="426"/>
        </w:tabs>
        <w:suppressAutoHyphens/>
        <w:autoSpaceDE w:val="0"/>
        <w:spacing w:after="0" w:line="240" w:lineRule="auto"/>
        <w:ind w:left="360" w:hanging="360"/>
        <w:contextualSpacing/>
        <w:rPr>
          <w:rFonts w:ascii="Arial" w:eastAsia="Times New Roman" w:hAnsi="Arial" w:cs="Arial"/>
          <w:b/>
          <w:sz w:val="20"/>
          <w:szCs w:val="20"/>
        </w:rPr>
      </w:pPr>
      <w:r w:rsidRPr="007B181E">
        <w:rPr>
          <w:rFonts w:ascii="Arial" w:eastAsia="Times New Roman" w:hAnsi="Arial" w:cs="Arial"/>
          <w:b/>
          <w:sz w:val="20"/>
          <w:szCs w:val="20"/>
        </w:rPr>
        <w:t>Finance.</w:t>
      </w:r>
    </w:p>
    <w:p w:rsidR="00B665E6" w:rsidRPr="007B181E" w:rsidRDefault="00B665E6" w:rsidP="0080724D">
      <w:pPr>
        <w:pStyle w:val="ListParagraph"/>
        <w:numPr>
          <w:ilvl w:val="0"/>
          <w:numId w:val="5"/>
        </w:numPr>
        <w:spacing w:after="0" w:line="240" w:lineRule="auto"/>
        <w:rPr>
          <w:rFonts w:ascii="Arial" w:eastAsia="Times New Roman" w:hAnsi="Arial" w:cs="Arial"/>
          <w:sz w:val="20"/>
          <w:szCs w:val="20"/>
        </w:rPr>
      </w:pPr>
      <w:r w:rsidRPr="007B181E">
        <w:rPr>
          <w:rFonts w:ascii="Arial" w:eastAsia="Times New Roman" w:hAnsi="Arial" w:cs="Arial"/>
          <w:sz w:val="20"/>
          <w:szCs w:val="20"/>
        </w:rPr>
        <w:t xml:space="preserve">To review the Budget </w:t>
      </w:r>
      <w:proofErr w:type="spellStart"/>
      <w:r w:rsidRPr="007B181E">
        <w:rPr>
          <w:rFonts w:ascii="Arial" w:eastAsia="Times New Roman" w:hAnsi="Arial" w:cs="Arial"/>
          <w:sz w:val="20"/>
          <w:szCs w:val="20"/>
        </w:rPr>
        <w:t>vs</w:t>
      </w:r>
      <w:proofErr w:type="spellEnd"/>
      <w:r w:rsidRPr="007B181E">
        <w:rPr>
          <w:rFonts w:ascii="Arial" w:eastAsia="Times New Roman" w:hAnsi="Arial" w:cs="Arial"/>
          <w:sz w:val="20"/>
          <w:szCs w:val="20"/>
        </w:rPr>
        <w:t xml:space="preserve"> Spend sheet.</w:t>
      </w:r>
    </w:p>
    <w:p w:rsidR="004349F6" w:rsidRPr="007B181E" w:rsidRDefault="004349F6" w:rsidP="004349F6">
      <w:pPr>
        <w:spacing w:after="0" w:line="240" w:lineRule="auto"/>
        <w:rPr>
          <w:rFonts w:ascii="Arial" w:eastAsia="Times New Roman" w:hAnsi="Arial" w:cs="Arial"/>
          <w:sz w:val="20"/>
          <w:szCs w:val="20"/>
        </w:rPr>
      </w:pPr>
    </w:p>
    <w:p w:rsidR="00DC743C" w:rsidRPr="007B181E" w:rsidRDefault="00DC743C" w:rsidP="004349F6">
      <w:pPr>
        <w:spacing w:after="0" w:line="240" w:lineRule="auto"/>
        <w:rPr>
          <w:rFonts w:ascii="Arial" w:eastAsia="Times New Roman" w:hAnsi="Arial" w:cs="Arial"/>
          <w:b/>
          <w:sz w:val="20"/>
          <w:szCs w:val="20"/>
        </w:rPr>
      </w:pPr>
      <w:r w:rsidRPr="007B181E">
        <w:rPr>
          <w:rFonts w:ascii="Arial" w:eastAsia="Times New Roman" w:hAnsi="Arial" w:cs="Arial"/>
          <w:b/>
          <w:sz w:val="20"/>
          <w:szCs w:val="20"/>
          <w:u w:val="single"/>
        </w:rPr>
        <w:t>RESOLVED</w:t>
      </w:r>
      <w:r w:rsidRPr="007B181E">
        <w:rPr>
          <w:rFonts w:ascii="Arial" w:eastAsia="Times New Roman" w:hAnsi="Arial" w:cs="Arial"/>
          <w:b/>
          <w:sz w:val="20"/>
          <w:szCs w:val="20"/>
        </w:rPr>
        <w:t xml:space="preserve">: It was proposed and agreed to approve the budget </w:t>
      </w:r>
      <w:proofErr w:type="spellStart"/>
      <w:r w:rsidRPr="007B181E">
        <w:rPr>
          <w:rFonts w:ascii="Arial" w:eastAsia="Times New Roman" w:hAnsi="Arial" w:cs="Arial"/>
          <w:b/>
          <w:sz w:val="20"/>
          <w:szCs w:val="20"/>
        </w:rPr>
        <w:t>vs</w:t>
      </w:r>
      <w:proofErr w:type="spellEnd"/>
      <w:r w:rsidRPr="007B181E">
        <w:rPr>
          <w:rFonts w:ascii="Arial" w:eastAsia="Times New Roman" w:hAnsi="Arial" w:cs="Arial"/>
          <w:b/>
          <w:sz w:val="20"/>
          <w:szCs w:val="20"/>
        </w:rPr>
        <w:t xml:space="preserve"> spend sheet as presented. </w:t>
      </w:r>
    </w:p>
    <w:p w:rsidR="00DC743C" w:rsidRPr="007B181E" w:rsidRDefault="00DC743C" w:rsidP="004349F6">
      <w:pPr>
        <w:spacing w:after="0" w:line="240" w:lineRule="auto"/>
        <w:rPr>
          <w:rFonts w:ascii="Arial" w:eastAsia="Times New Roman" w:hAnsi="Arial" w:cs="Arial"/>
          <w:sz w:val="20"/>
          <w:szCs w:val="20"/>
        </w:rPr>
      </w:pPr>
    </w:p>
    <w:p w:rsidR="00B665E6" w:rsidRPr="007B181E" w:rsidRDefault="00B665E6" w:rsidP="0080724D">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7B181E">
        <w:rPr>
          <w:rFonts w:ascii="Arial" w:eastAsia="Times New Roman" w:hAnsi="Arial" w:cs="Arial"/>
          <w:sz w:val="20"/>
          <w:szCs w:val="20"/>
        </w:rPr>
        <w:t xml:space="preserve">To approve the cash book and bank reconciliation for </w:t>
      </w:r>
      <w:r w:rsidR="00406B9A" w:rsidRPr="007B181E">
        <w:rPr>
          <w:rFonts w:ascii="Arial" w:eastAsia="Times New Roman" w:hAnsi="Arial" w:cs="Arial"/>
          <w:sz w:val="20"/>
          <w:szCs w:val="20"/>
        </w:rPr>
        <w:t>Febr</w:t>
      </w:r>
      <w:r w:rsidR="00D5678F" w:rsidRPr="007B181E">
        <w:rPr>
          <w:rFonts w:ascii="Arial" w:eastAsia="Times New Roman" w:hAnsi="Arial" w:cs="Arial"/>
          <w:sz w:val="20"/>
          <w:szCs w:val="20"/>
        </w:rPr>
        <w:t>uary 2018</w:t>
      </w:r>
      <w:r w:rsidRPr="007B181E">
        <w:rPr>
          <w:rFonts w:ascii="Arial" w:eastAsia="Times New Roman" w:hAnsi="Arial" w:cs="Arial"/>
          <w:sz w:val="20"/>
          <w:szCs w:val="20"/>
        </w:rPr>
        <w:t>.</w:t>
      </w:r>
    </w:p>
    <w:p w:rsidR="004349F6" w:rsidRPr="007B181E" w:rsidRDefault="004349F6" w:rsidP="004349F6">
      <w:pPr>
        <w:widowControl w:val="0"/>
        <w:tabs>
          <w:tab w:val="left" w:pos="12"/>
        </w:tabs>
        <w:suppressAutoHyphens/>
        <w:autoSpaceDE w:val="0"/>
        <w:spacing w:after="0" w:line="240" w:lineRule="auto"/>
        <w:rPr>
          <w:rFonts w:ascii="Arial" w:eastAsia="Times New Roman" w:hAnsi="Arial" w:cs="Arial"/>
          <w:sz w:val="20"/>
          <w:szCs w:val="20"/>
        </w:rPr>
      </w:pPr>
    </w:p>
    <w:p w:rsidR="00DC743C" w:rsidRPr="007B181E" w:rsidRDefault="00DC743C" w:rsidP="00DC743C">
      <w:pPr>
        <w:widowControl w:val="0"/>
        <w:tabs>
          <w:tab w:val="left" w:pos="12"/>
        </w:tabs>
        <w:suppressAutoHyphens/>
        <w:autoSpaceDE w:val="0"/>
        <w:spacing w:after="0" w:line="240" w:lineRule="auto"/>
        <w:ind w:left="12"/>
        <w:rPr>
          <w:rFonts w:ascii="Arial" w:eastAsia="Times New Roman" w:hAnsi="Arial" w:cs="Arial"/>
          <w:sz w:val="20"/>
          <w:szCs w:val="20"/>
        </w:rPr>
      </w:pPr>
      <w:r w:rsidRPr="007B181E">
        <w:rPr>
          <w:rFonts w:ascii="Arial" w:eastAsia="Times New Roman" w:hAnsi="Arial" w:cs="Arial"/>
          <w:sz w:val="20"/>
          <w:szCs w:val="20"/>
        </w:rPr>
        <w:t>The cash book and bank reconciliation were checked by Councillor Waller.</w:t>
      </w:r>
    </w:p>
    <w:p w:rsidR="00DC743C" w:rsidRPr="007B181E" w:rsidRDefault="00DC743C" w:rsidP="004349F6">
      <w:pPr>
        <w:widowControl w:val="0"/>
        <w:tabs>
          <w:tab w:val="left" w:pos="12"/>
        </w:tabs>
        <w:suppressAutoHyphens/>
        <w:autoSpaceDE w:val="0"/>
        <w:spacing w:after="0" w:line="240" w:lineRule="auto"/>
        <w:rPr>
          <w:rFonts w:ascii="Arial" w:eastAsia="Times New Roman" w:hAnsi="Arial" w:cs="Arial"/>
          <w:sz w:val="20"/>
          <w:szCs w:val="20"/>
        </w:rPr>
      </w:pPr>
    </w:p>
    <w:p w:rsidR="00DC743C" w:rsidRPr="007B181E" w:rsidRDefault="00DC743C" w:rsidP="004349F6">
      <w:pPr>
        <w:widowControl w:val="0"/>
        <w:tabs>
          <w:tab w:val="left" w:pos="12"/>
        </w:tabs>
        <w:suppressAutoHyphens/>
        <w:autoSpaceDE w:val="0"/>
        <w:spacing w:after="0" w:line="240" w:lineRule="auto"/>
        <w:rPr>
          <w:rFonts w:ascii="Arial" w:eastAsia="Times New Roman" w:hAnsi="Arial" w:cs="Arial"/>
          <w:b/>
          <w:sz w:val="20"/>
          <w:szCs w:val="20"/>
        </w:rPr>
      </w:pPr>
      <w:r w:rsidRPr="007B181E">
        <w:rPr>
          <w:rFonts w:ascii="Arial" w:eastAsia="Times New Roman" w:hAnsi="Arial" w:cs="Arial"/>
          <w:b/>
          <w:sz w:val="20"/>
          <w:szCs w:val="20"/>
          <w:u w:val="single"/>
        </w:rPr>
        <w:t>RESOLVED</w:t>
      </w:r>
      <w:r w:rsidRPr="007B181E">
        <w:rPr>
          <w:rFonts w:ascii="Arial" w:eastAsia="Times New Roman" w:hAnsi="Arial" w:cs="Arial"/>
          <w:b/>
          <w:sz w:val="20"/>
          <w:szCs w:val="20"/>
        </w:rPr>
        <w:t xml:space="preserve">: It was proposed and agreed to approve the cash book and bank reconciliation as presented. </w:t>
      </w:r>
    </w:p>
    <w:p w:rsidR="004349F6" w:rsidRPr="007B181E" w:rsidRDefault="004349F6" w:rsidP="004349F6">
      <w:pPr>
        <w:widowControl w:val="0"/>
        <w:tabs>
          <w:tab w:val="left" w:pos="12"/>
        </w:tabs>
        <w:suppressAutoHyphens/>
        <w:autoSpaceDE w:val="0"/>
        <w:spacing w:after="0" w:line="240" w:lineRule="auto"/>
        <w:rPr>
          <w:rFonts w:ascii="Arial" w:eastAsia="Times New Roman" w:hAnsi="Arial" w:cs="Arial"/>
          <w:sz w:val="20"/>
          <w:szCs w:val="20"/>
        </w:rPr>
      </w:pPr>
    </w:p>
    <w:p w:rsidR="002C36FB" w:rsidRPr="007B181E" w:rsidRDefault="00635ED1" w:rsidP="0080724D">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7B181E">
        <w:rPr>
          <w:rFonts w:ascii="Arial" w:eastAsia="Times New Roman" w:hAnsi="Arial" w:cs="Arial"/>
          <w:sz w:val="20"/>
          <w:szCs w:val="20"/>
        </w:rPr>
        <w:t>To approve payment</w:t>
      </w:r>
      <w:r w:rsidR="00816130" w:rsidRPr="007B181E">
        <w:rPr>
          <w:rFonts w:ascii="Arial" w:eastAsia="Times New Roman" w:hAnsi="Arial" w:cs="Arial"/>
          <w:sz w:val="20"/>
          <w:szCs w:val="20"/>
        </w:rPr>
        <w:t>s</w:t>
      </w:r>
      <w:r w:rsidRPr="007B181E">
        <w:rPr>
          <w:rFonts w:ascii="Arial" w:eastAsia="Times New Roman" w:hAnsi="Arial" w:cs="Arial"/>
          <w:sz w:val="20"/>
          <w:szCs w:val="20"/>
        </w:rPr>
        <w:t xml:space="preserve"> of:</w:t>
      </w:r>
      <w:r w:rsidR="00540915" w:rsidRPr="007B181E">
        <w:rPr>
          <w:rFonts w:ascii="Arial" w:eastAsia="Times New Roman" w:hAnsi="Arial" w:cs="Arial"/>
          <w:sz w:val="20"/>
          <w:szCs w:val="20"/>
        </w:rPr>
        <w:t xml:space="preserve"> </w:t>
      </w:r>
    </w:p>
    <w:tbl>
      <w:tblPr>
        <w:tblStyle w:val="TableGrid"/>
        <w:tblW w:w="0" w:type="auto"/>
        <w:tblInd w:w="730" w:type="dxa"/>
        <w:tblLayout w:type="fixed"/>
        <w:tblLook w:val="04A0"/>
      </w:tblPr>
      <w:tblGrid>
        <w:gridCol w:w="2640"/>
        <w:gridCol w:w="4412"/>
        <w:gridCol w:w="1134"/>
      </w:tblGrid>
      <w:tr w:rsidR="00971BBA" w:rsidRPr="007B181E" w:rsidTr="00971BBA">
        <w:tc>
          <w:tcPr>
            <w:tcW w:w="2640" w:type="dxa"/>
            <w:shd w:val="clear" w:color="auto" w:fill="auto"/>
            <w:vAlign w:val="bottom"/>
          </w:tcPr>
          <w:p w:rsidR="00971BBA" w:rsidRPr="007B181E" w:rsidRDefault="00971BBA" w:rsidP="0080724D">
            <w:pPr>
              <w:rPr>
                <w:rFonts w:ascii="Arial" w:hAnsi="Arial" w:cs="Arial"/>
                <w:color w:val="000000"/>
                <w:sz w:val="20"/>
                <w:szCs w:val="20"/>
              </w:rPr>
            </w:pPr>
            <w:r w:rsidRPr="007B181E">
              <w:rPr>
                <w:rFonts w:ascii="Arial" w:hAnsi="Arial" w:cs="Arial"/>
                <w:color w:val="000000"/>
                <w:sz w:val="20"/>
                <w:szCs w:val="20"/>
              </w:rPr>
              <w:t>Zöe Godden</w:t>
            </w:r>
          </w:p>
        </w:tc>
        <w:tc>
          <w:tcPr>
            <w:tcW w:w="4412" w:type="dxa"/>
            <w:shd w:val="clear" w:color="auto" w:fill="auto"/>
            <w:vAlign w:val="bottom"/>
          </w:tcPr>
          <w:p w:rsidR="00971BBA" w:rsidRPr="007B181E" w:rsidRDefault="00DD6BC9" w:rsidP="0080724D">
            <w:pPr>
              <w:rPr>
                <w:rFonts w:ascii="Arial" w:hAnsi="Arial" w:cs="Arial"/>
                <w:color w:val="000000"/>
                <w:sz w:val="20"/>
                <w:szCs w:val="20"/>
              </w:rPr>
            </w:pPr>
            <w:r w:rsidRPr="007B181E">
              <w:rPr>
                <w:rFonts w:ascii="Arial" w:hAnsi="Arial" w:cs="Arial"/>
                <w:color w:val="000000"/>
                <w:sz w:val="20"/>
                <w:szCs w:val="20"/>
              </w:rPr>
              <w:t xml:space="preserve">Salary </w:t>
            </w:r>
            <w:r w:rsidR="00E760C5" w:rsidRPr="007B181E">
              <w:rPr>
                <w:rFonts w:ascii="Arial" w:hAnsi="Arial" w:cs="Arial"/>
                <w:color w:val="000000"/>
                <w:sz w:val="20"/>
                <w:szCs w:val="20"/>
              </w:rPr>
              <w:t xml:space="preserve">and expenses </w:t>
            </w:r>
            <w:r w:rsidR="00406B9A" w:rsidRPr="007B181E">
              <w:rPr>
                <w:rFonts w:ascii="Arial" w:hAnsi="Arial" w:cs="Arial"/>
                <w:color w:val="000000"/>
                <w:sz w:val="20"/>
                <w:szCs w:val="20"/>
              </w:rPr>
              <w:t>Febr</w:t>
            </w:r>
            <w:r w:rsidR="005F7E5A" w:rsidRPr="007B181E">
              <w:rPr>
                <w:rFonts w:ascii="Arial" w:hAnsi="Arial" w:cs="Arial"/>
                <w:color w:val="000000"/>
                <w:sz w:val="20"/>
                <w:szCs w:val="20"/>
              </w:rPr>
              <w:t>uary</w:t>
            </w:r>
            <w:r w:rsidR="00971BBA" w:rsidRPr="007B181E">
              <w:rPr>
                <w:rFonts w:ascii="Arial" w:hAnsi="Arial" w:cs="Arial"/>
                <w:color w:val="000000"/>
                <w:sz w:val="20"/>
                <w:szCs w:val="20"/>
              </w:rPr>
              <w:t xml:space="preserve"> 201</w:t>
            </w:r>
            <w:r w:rsidR="005F7E5A" w:rsidRPr="007B181E">
              <w:rPr>
                <w:rFonts w:ascii="Arial" w:hAnsi="Arial" w:cs="Arial"/>
                <w:color w:val="000000"/>
                <w:sz w:val="20"/>
                <w:szCs w:val="20"/>
              </w:rPr>
              <w:t>8</w:t>
            </w:r>
          </w:p>
        </w:tc>
        <w:tc>
          <w:tcPr>
            <w:tcW w:w="1134" w:type="dxa"/>
            <w:shd w:val="clear" w:color="auto" w:fill="auto"/>
            <w:vAlign w:val="bottom"/>
          </w:tcPr>
          <w:p w:rsidR="00971BBA" w:rsidRPr="007B181E" w:rsidRDefault="00406B9A" w:rsidP="0080724D">
            <w:pPr>
              <w:rPr>
                <w:rFonts w:ascii="Arial" w:hAnsi="Arial" w:cs="Arial"/>
                <w:color w:val="000000"/>
                <w:sz w:val="20"/>
                <w:szCs w:val="20"/>
              </w:rPr>
            </w:pPr>
            <w:r w:rsidRPr="007B181E">
              <w:rPr>
                <w:rFonts w:ascii="Arial" w:hAnsi="Arial" w:cs="Arial"/>
                <w:color w:val="000000"/>
                <w:sz w:val="20"/>
                <w:szCs w:val="20"/>
              </w:rPr>
              <w:t>£251.88</w:t>
            </w:r>
          </w:p>
        </w:tc>
      </w:tr>
      <w:tr w:rsidR="00B665E6" w:rsidRPr="007B181E" w:rsidTr="00B665E6">
        <w:tc>
          <w:tcPr>
            <w:tcW w:w="2640" w:type="dxa"/>
            <w:shd w:val="clear" w:color="auto" w:fill="auto"/>
            <w:vAlign w:val="bottom"/>
          </w:tcPr>
          <w:p w:rsidR="00B665E6" w:rsidRPr="007B181E" w:rsidRDefault="00406B9A" w:rsidP="0080724D">
            <w:pPr>
              <w:rPr>
                <w:rFonts w:ascii="Arial" w:hAnsi="Arial" w:cs="Arial"/>
                <w:color w:val="000000"/>
                <w:sz w:val="20"/>
                <w:szCs w:val="20"/>
              </w:rPr>
            </w:pPr>
            <w:r w:rsidRPr="007B181E">
              <w:rPr>
                <w:rFonts w:ascii="Arial" w:hAnsi="Arial" w:cs="Arial"/>
                <w:color w:val="000000"/>
                <w:sz w:val="20"/>
                <w:szCs w:val="20"/>
              </w:rPr>
              <w:t>Viking</w:t>
            </w:r>
          </w:p>
        </w:tc>
        <w:tc>
          <w:tcPr>
            <w:tcW w:w="4412" w:type="dxa"/>
            <w:shd w:val="clear" w:color="auto" w:fill="auto"/>
            <w:vAlign w:val="bottom"/>
          </w:tcPr>
          <w:p w:rsidR="00B665E6" w:rsidRPr="007B181E" w:rsidRDefault="00406B9A" w:rsidP="0080724D">
            <w:pPr>
              <w:rPr>
                <w:rFonts w:ascii="Arial" w:hAnsi="Arial" w:cs="Arial"/>
                <w:color w:val="000000"/>
                <w:sz w:val="20"/>
                <w:szCs w:val="20"/>
              </w:rPr>
            </w:pPr>
            <w:r w:rsidRPr="007B181E">
              <w:rPr>
                <w:rFonts w:ascii="Arial" w:hAnsi="Arial" w:cs="Arial"/>
                <w:color w:val="000000"/>
                <w:sz w:val="20"/>
                <w:szCs w:val="20"/>
              </w:rPr>
              <w:t>Black printer cartridge</w:t>
            </w:r>
          </w:p>
        </w:tc>
        <w:tc>
          <w:tcPr>
            <w:tcW w:w="1134" w:type="dxa"/>
            <w:shd w:val="clear" w:color="auto" w:fill="auto"/>
            <w:vAlign w:val="bottom"/>
          </w:tcPr>
          <w:p w:rsidR="00B665E6" w:rsidRPr="007B181E" w:rsidRDefault="00406B9A" w:rsidP="0080724D">
            <w:pPr>
              <w:rPr>
                <w:rFonts w:ascii="Arial" w:hAnsi="Arial" w:cs="Arial"/>
                <w:color w:val="000000"/>
                <w:sz w:val="20"/>
                <w:szCs w:val="20"/>
              </w:rPr>
            </w:pPr>
            <w:r w:rsidRPr="007B181E">
              <w:rPr>
                <w:rFonts w:ascii="Arial" w:hAnsi="Arial" w:cs="Arial"/>
                <w:color w:val="000000"/>
                <w:sz w:val="20"/>
                <w:szCs w:val="20"/>
              </w:rPr>
              <w:t>£ 26.12</w:t>
            </w:r>
          </w:p>
        </w:tc>
      </w:tr>
      <w:tr w:rsidR="00506553" w:rsidRPr="007B181E" w:rsidTr="00B665E6">
        <w:tc>
          <w:tcPr>
            <w:tcW w:w="2640" w:type="dxa"/>
            <w:shd w:val="clear" w:color="auto" w:fill="auto"/>
            <w:vAlign w:val="bottom"/>
          </w:tcPr>
          <w:p w:rsidR="00506553" w:rsidRPr="007B181E" w:rsidRDefault="00406B9A" w:rsidP="0080724D">
            <w:pPr>
              <w:rPr>
                <w:rFonts w:ascii="Arial" w:hAnsi="Arial" w:cs="Arial"/>
                <w:color w:val="000000"/>
                <w:sz w:val="20"/>
                <w:szCs w:val="20"/>
              </w:rPr>
            </w:pPr>
            <w:r w:rsidRPr="007B181E">
              <w:rPr>
                <w:rFonts w:ascii="Arial" w:hAnsi="Arial" w:cs="Arial"/>
                <w:color w:val="000000"/>
                <w:sz w:val="20"/>
                <w:szCs w:val="20"/>
              </w:rPr>
              <w:t>Paul Vincent</w:t>
            </w:r>
          </w:p>
        </w:tc>
        <w:tc>
          <w:tcPr>
            <w:tcW w:w="4412" w:type="dxa"/>
            <w:shd w:val="clear" w:color="auto" w:fill="auto"/>
            <w:vAlign w:val="bottom"/>
          </w:tcPr>
          <w:p w:rsidR="00506553" w:rsidRPr="007B181E" w:rsidRDefault="00406B9A" w:rsidP="0080724D">
            <w:pPr>
              <w:rPr>
                <w:rFonts w:ascii="Arial" w:hAnsi="Arial" w:cs="Arial"/>
                <w:color w:val="000000"/>
                <w:sz w:val="20"/>
                <w:szCs w:val="20"/>
              </w:rPr>
            </w:pPr>
            <w:r w:rsidRPr="007B181E">
              <w:rPr>
                <w:rFonts w:ascii="Arial" w:hAnsi="Arial" w:cs="Arial"/>
                <w:color w:val="000000"/>
                <w:sz w:val="20"/>
                <w:szCs w:val="20"/>
              </w:rPr>
              <w:t>Installation of kissing gate</w:t>
            </w:r>
          </w:p>
        </w:tc>
        <w:tc>
          <w:tcPr>
            <w:tcW w:w="1134" w:type="dxa"/>
            <w:shd w:val="clear" w:color="auto" w:fill="auto"/>
            <w:vAlign w:val="bottom"/>
          </w:tcPr>
          <w:p w:rsidR="00506553" w:rsidRPr="007B181E" w:rsidRDefault="00406B9A" w:rsidP="0080724D">
            <w:pPr>
              <w:rPr>
                <w:rFonts w:ascii="Arial" w:hAnsi="Arial" w:cs="Arial"/>
                <w:color w:val="000000"/>
                <w:sz w:val="20"/>
                <w:szCs w:val="20"/>
              </w:rPr>
            </w:pPr>
            <w:r w:rsidRPr="007B181E">
              <w:rPr>
                <w:rFonts w:ascii="Arial" w:hAnsi="Arial" w:cs="Arial"/>
                <w:color w:val="000000"/>
                <w:sz w:val="20"/>
                <w:szCs w:val="20"/>
              </w:rPr>
              <w:t>£ 39.00</w:t>
            </w:r>
          </w:p>
        </w:tc>
      </w:tr>
      <w:tr w:rsidR="005F7E5A" w:rsidRPr="007B181E" w:rsidTr="00B665E6">
        <w:tc>
          <w:tcPr>
            <w:tcW w:w="2640" w:type="dxa"/>
            <w:shd w:val="clear" w:color="auto" w:fill="auto"/>
            <w:vAlign w:val="bottom"/>
          </w:tcPr>
          <w:p w:rsidR="005F7E5A" w:rsidRPr="007B181E" w:rsidRDefault="00406B9A" w:rsidP="0080724D">
            <w:pPr>
              <w:rPr>
                <w:rFonts w:ascii="Arial" w:hAnsi="Arial" w:cs="Arial"/>
                <w:color w:val="000000"/>
                <w:sz w:val="20"/>
                <w:szCs w:val="20"/>
              </w:rPr>
            </w:pPr>
            <w:r w:rsidRPr="007B181E">
              <w:rPr>
                <w:rFonts w:ascii="Arial" w:hAnsi="Arial" w:cs="Arial"/>
                <w:color w:val="000000"/>
                <w:sz w:val="20"/>
                <w:szCs w:val="20"/>
              </w:rPr>
              <w:t>Charles Brook</w:t>
            </w:r>
          </w:p>
        </w:tc>
        <w:tc>
          <w:tcPr>
            <w:tcW w:w="4412" w:type="dxa"/>
            <w:shd w:val="clear" w:color="auto" w:fill="auto"/>
            <w:vAlign w:val="bottom"/>
          </w:tcPr>
          <w:p w:rsidR="005F7E5A" w:rsidRPr="007B181E" w:rsidRDefault="00406B9A" w:rsidP="0080724D">
            <w:pPr>
              <w:rPr>
                <w:rFonts w:ascii="Arial" w:hAnsi="Arial" w:cs="Arial"/>
                <w:color w:val="000000"/>
                <w:sz w:val="20"/>
                <w:szCs w:val="20"/>
              </w:rPr>
            </w:pPr>
            <w:r w:rsidRPr="007B181E">
              <w:rPr>
                <w:rFonts w:ascii="Arial" w:hAnsi="Arial" w:cs="Arial"/>
                <w:color w:val="000000"/>
                <w:sz w:val="20"/>
                <w:szCs w:val="20"/>
              </w:rPr>
              <w:t>Materials for installation of kissing gate</w:t>
            </w:r>
          </w:p>
        </w:tc>
        <w:tc>
          <w:tcPr>
            <w:tcW w:w="1134" w:type="dxa"/>
            <w:shd w:val="clear" w:color="auto" w:fill="auto"/>
            <w:vAlign w:val="bottom"/>
          </w:tcPr>
          <w:p w:rsidR="005F7E5A" w:rsidRPr="007B181E" w:rsidRDefault="00406B9A" w:rsidP="0080724D">
            <w:pPr>
              <w:rPr>
                <w:rFonts w:ascii="Arial" w:hAnsi="Arial" w:cs="Arial"/>
                <w:color w:val="000000"/>
                <w:sz w:val="20"/>
                <w:szCs w:val="20"/>
              </w:rPr>
            </w:pPr>
            <w:r w:rsidRPr="007B181E">
              <w:rPr>
                <w:rFonts w:ascii="Arial" w:hAnsi="Arial" w:cs="Arial"/>
                <w:color w:val="000000"/>
                <w:sz w:val="20"/>
                <w:szCs w:val="20"/>
              </w:rPr>
              <w:t>£ 52.80</w:t>
            </w:r>
          </w:p>
        </w:tc>
      </w:tr>
    </w:tbl>
    <w:p w:rsidR="004349F6" w:rsidRPr="007B181E" w:rsidRDefault="004349F6" w:rsidP="004349F6">
      <w:pPr>
        <w:widowControl w:val="0"/>
        <w:tabs>
          <w:tab w:val="left" w:pos="426"/>
        </w:tabs>
        <w:suppressAutoHyphens/>
        <w:autoSpaceDE w:val="0"/>
        <w:spacing w:after="0" w:line="240" w:lineRule="auto"/>
        <w:ind w:left="3"/>
        <w:contextualSpacing/>
        <w:rPr>
          <w:rFonts w:ascii="Arial" w:eastAsia="Times New Roman" w:hAnsi="Arial" w:cs="Arial"/>
          <w:b/>
          <w:sz w:val="20"/>
          <w:szCs w:val="20"/>
        </w:rPr>
      </w:pPr>
    </w:p>
    <w:p w:rsidR="00DC743C" w:rsidRPr="007B181E" w:rsidRDefault="00DC743C" w:rsidP="00DC743C">
      <w:pPr>
        <w:widowControl w:val="0"/>
        <w:tabs>
          <w:tab w:val="left" w:pos="12"/>
        </w:tabs>
        <w:suppressAutoHyphens/>
        <w:autoSpaceDE w:val="0"/>
        <w:spacing w:after="0" w:line="240" w:lineRule="auto"/>
        <w:rPr>
          <w:rFonts w:ascii="Arial" w:eastAsia="Times New Roman" w:hAnsi="Arial" w:cs="Arial"/>
          <w:sz w:val="20"/>
          <w:szCs w:val="20"/>
        </w:rPr>
      </w:pPr>
      <w:r w:rsidRPr="007B181E">
        <w:rPr>
          <w:rFonts w:ascii="Arial" w:eastAsia="Times New Roman" w:hAnsi="Arial" w:cs="Arial"/>
          <w:b/>
          <w:sz w:val="20"/>
          <w:szCs w:val="20"/>
          <w:u w:val="single"/>
        </w:rPr>
        <w:t>RESOLVED</w:t>
      </w:r>
      <w:r w:rsidRPr="007B181E">
        <w:rPr>
          <w:rFonts w:ascii="Arial" w:eastAsia="Times New Roman" w:hAnsi="Arial" w:cs="Arial"/>
          <w:b/>
          <w:sz w:val="20"/>
          <w:szCs w:val="20"/>
        </w:rPr>
        <w:t>: It was proposed and agreed to approve the payments as presented and that Councillors Comer and Knight would sign the cheques.</w:t>
      </w:r>
    </w:p>
    <w:p w:rsidR="004349F6" w:rsidRPr="007B181E" w:rsidRDefault="004349F6" w:rsidP="004349F6">
      <w:pPr>
        <w:widowControl w:val="0"/>
        <w:tabs>
          <w:tab w:val="left" w:pos="426"/>
        </w:tabs>
        <w:suppressAutoHyphens/>
        <w:autoSpaceDE w:val="0"/>
        <w:spacing w:after="0" w:line="240" w:lineRule="auto"/>
        <w:ind w:left="3"/>
        <w:contextualSpacing/>
        <w:rPr>
          <w:rFonts w:ascii="Arial" w:eastAsia="Times New Roman" w:hAnsi="Arial" w:cs="Arial"/>
          <w:b/>
          <w:sz w:val="20"/>
          <w:szCs w:val="20"/>
        </w:rPr>
      </w:pPr>
    </w:p>
    <w:p w:rsidR="00411463" w:rsidRPr="007B181E" w:rsidRDefault="00635ED1" w:rsidP="00EB4EA4">
      <w:pPr>
        <w:widowControl w:val="0"/>
        <w:numPr>
          <w:ilvl w:val="0"/>
          <w:numId w:val="27"/>
        </w:numPr>
        <w:tabs>
          <w:tab w:val="left" w:pos="426"/>
        </w:tabs>
        <w:suppressAutoHyphens/>
        <w:autoSpaceDE w:val="0"/>
        <w:spacing w:after="0" w:line="240" w:lineRule="auto"/>
        <w:ind w:left="360" w:hanging="357"/>
        <w:contextualSpacing/>
        <w:rPr>
          <w:rFonts w:ascii="Arial" w:eastAsia="Times New Roman" w:hAnsi="Arial" w:cs="Arial"/>
          <w:b/>
          <w:sz w:val="20"/>
          <w:szCs w:val="20"/>
        </w:rPr>
      </w:pPr>
      <w:r w:rsidRPr="007B181E">
        <w:rPr>
          <w:rFonts w:ascii="Arial" w:eastAsia="Times New Roman" w:hAnsi="Arial" w:cs="Arial"/>
          <w:b/>
          <w:sz w:val="20"/>
          <w:szCs w:val="20"/>
        </w:rPr>
        <w:t>Correspondence/Publica</w:t>
      </w:r>
      <w:r w:rsidR="00550264" w:rsidRPr="007B181E">
        <w:rPr>
          <w:rFonts w:ascii="Arial" w:eastAsia="Times New Roman" w:hAnsi="Arial" w:cs="Arial"/>
          <w:b/>
          <w:sz w:val="20"/>
          <w:szCs w:val="20"/>
        </w:rPr>
        <w:t xml:space="preserve">tions received for </w:t>
      </w:r>
      <w:r w:rsidR="00311CCC" w:rsidRPr="007B181E">
        <w:rPr>
          <w:rFonts w:ascii="Arial" w:eastAsia="Times New Roman" w:hAnsi="Arial" w:cs="Arial"/>
          <w:b/>
          <w:sz w:val="20"/>
          <w:szCs w:val="20"/>
        </w:rPr>
        <w:t>report:</w:t>
      </w:r>
      <w:r w:rsidR="00C20F16" w:rsidRPr="007B181E">
        <w:rPr>
          <w:rFonts w:ascii="Arial" w:eastAsia="Times New Roman" w:hAnsi="Arial" w:cs="Arial"/>
          <w:b/>
          <w:sz w:val="20"/>
          <w:szCs w:val="20"/>
        </w:rPr>
        <w:t xml:space="preserve"> </w:t>
      </w:r>
    </w:p>
    <w:p w:rsidR="008C3484" w:rsidRPr="007B181E" w:rsidRDefault="00406B9A" w:rsidP="0080724D">
      <w:pPr>
        <w:pStyle w:val="ListParagraph"/>
        <w:numPr>
          <w:ilvl w:val="0"/>
          <w:numId w:val="17"/>
        </w:numPr>
        <w:spacing w:after="0" w:line="240" w:lineRule="auto"/>
        <w:rPr>
          <w:rFonts w:ascii="Arial" w:eastAsia="Times New Roman" w:hAnsi="Arial" w:cs="Arial"/>
          <w:sz w:val="20"/>
          <w:szCs w:val="20"/>
        </w:rPr>
      </w:pPr>
      <w:r w:rsidRPr="007B181E">
        <w:rPr>
          <w:rFonts w:ascii="Arial" w:eastAsia="Times New Roman" w:hAnsi="Arial" w:cs="Arial"/>
          <w:sz w:val="20"/>
          <w:szCs w:val="20"/>
        </w:rPr>
        <w:t xml:space="preserve">Highways England - Invitation to comment on the proposed A303 Sparkford to Ilchester </w:t>
      </w:r>
      <w:proofErr w:type="spellStart"/>
      <w:r w:rsidRPr="007B181E">
        <w:rPr>
          <w:rFonts w:ascii="Arial" w:eastAsia="Times New Roman" w:hAnsi="Arial" w:cs="Arial"/>
          <w:sz w:val="20"/>
          <w:szCs w:val="20"/>
        </w:rPr>
        <w:t>Dualling</w:t>
      </w:r>
      <w:proofErr w:type="spellEnd"/>
      <w:r w:rsidRPr="007B181E">
        <w:rPr>
          <w:rFonts w:ascii="Arial" w:eastAsia="Times New Roman" w:hAnsi="Arial" w:cs="Arial"/>
          <w:sz w:val="20"/>
          <w:szCs w:val="20"/>
        </w:rPr>
        <w:t xml:space="preserve"> Scheme.</w:t>
      </w:r>
    </w:p>
    <w:p w:rsidR="004349F6" w:rsidRPr="007B181E" w:rsidRDefault="004349F6" w:rsidP="004349F6">
      <w:pPr>
        <w:spacing w:after="0" w:line="240" w:lineRule="auto"/>
        <w:rPr>
          <w:rFonts w:ascii="Arial" w:eastAsia="Times New Roman" w:hAnsi="Arial" w:cs="Arial"/>
          <w:sz w:val="20"/>
          <w:szCs w:val="20"/>
        </w:rPr>
      </w:pPr>
    </w:p>
    <w:p w:rsidR="008B3655" w:rsidRPr="007B181E" w:rsidRDefault="008B3655" w:rsidP="004349F6">
      <w:pPr>
        <w:spacing w:after="0" w:line="240" w:lineRule="auto"/>
        <w:rPr>
          <w:rFonts w:ascii="Arial" w:eastAsia="Times New Roman" w:hAnsi="Arial" w:cs="Arial"/>
          <w:b/>
          <w:sz w:val="20"/>
          <w:szCs w:val="20"/>
        </w:rPr>
      </w:pPr>
      <w:r w:rsidRPr="007B181E">
        <w:rPr>
          <w:rFonts w:ascii="Arial" w:eastAsia="Times New Roman" w:hAnsi="Arial" w:cs="Arial"/>
          <w:b/>
          <w:sz w:val="20"/>
          <w:szCs w:val="20"/>
          <w:u w:val="single"/>
        </w:rPr>
        <w:t>RESOLVED</w:t>
      </w:r>
      <w:r w:rsidRPr="007B181E">
        <w:rPr>
          <w:rFonts w:ascii="Arial" w:eastAsia="Times New Roman" w:hAnsi="Arial" w:cs="Arial"/>
          <w:b/>
          <w:sz w:val="20"/>
          <w:szCs w:val="20"/>
        </w:rPr>
        <w:t xml:space="preserve">: It was proposed and agreed that the Parish Council supported the proposed improvements. </w:t>
      </w:r>
    </w:p>
    <w:p w:rsidR="004349F6" w:rsidRPr="007B181E" w:rsidRDefault="00ED7BB8" w:rsidP="004349F6">
      <w:pPr>
        <w:spacing w:after="0" w:line="240" w:lineRule="auto"/>
        <w:rPr>
          <w:rFonts w:ascii="Arial" w:eastAsia="Times New Roman" w:hAnsi="Arial" w:cs="Arial"/>
          <w:b/>
          <w:sz w:val="20"/>
          <w:szCs w:val="20"/>
        </w:rPr>
      </w:pPr>
      <w:r w:rsidRPr="007B181E">
        <w:rPr>
          <w:rFonts w:ascii="Arial" w:eastAsia="Times New Roman" w:hAnsi="Arial" w:cs="Arial"/>
          <w:b/>
          <w:sz w:val="20"/>
          <w:szCs w:val="20"/>
        </w:rPr>
        <w:t>(Action Parish Clerk)</w:t>
      </w:r>
    </w:p>
    <w:p w:rsidR="00ED7BB8" w:rsidRPr="007B181E" w:rsidRDefault="00ED7BB8" w:rsidP="004349F6">
      <w:pPr>
        <w:spacing w:after="0" w:line="240" w:lineRule="auto"/>
        <w:rPr>
          <w:rFonts w:ascii="Arial" w:eastAsia="Times New Roman" w:hAnsi="Arial" w:cs="Arial"/>
          <w:sz w:val="20"/>
          <w:szCs w:val="20"/>
        </w:rPr>
      </w:pPr>
    </w:p>
    <w:p w:rsidR="00406B9A" w:rsidRPr="007B181E" w:rsidRDefault="00406B9A" w:rsidP="0080724D">
      <w:pPr>
        <w:pStyle w:val="ListParagraph"/>
        <w:numPr>
          <w:ilvl w:val="0"/>
          <w:numId w:val="17"/>
        </w:numPr>
        <w:spacing w:after="0" w:line="240" w:lineRule="auto"/>
        <w:rPr>
          <w:rFonts w:ascii="Arial" w:eastAsia="Times New Roman" w:hAnsi="Arial" w:cs="Arial"/>
          <w:sz w:val="20"/>
          <w:szCs w:val="20"/>
        </w:rPr>
      </w:pPr>
      <w:r w:rsidRPr="007B181E">
        <w:rPr>
          <w:rFonts w:ascii="Arial" w:eastAsia="Times New Roman" w:hAnsi="Arial" w:cs="Arial"/>
          <w:sz w:val="20"/>
          <w:szCs w:val="20"/>
        </w:rPr>
        <w:t xml:space="preserve">Highways England - Invitation to comment on proposals to improve the A358 between the M5 at Taunton and Southfields Roundabout on the A303 near </w:t>
      </w:r>
      <w:proofErr w:type="spellStart"/>
      <w:r w:rsidRPr="007B181E">
        <w:rPr>
          <w:rFonts w:ascii="Arial" w:eastAsia="Times New Roman" w:hAnsi="Arial" w:cs="Arial"/>
          <w:sz w:val="20"/>
          <w:szCs w:val="20"/>
        </w:rPr>
        <w:t>Ilminster</w:t>
      </w:r>
      <w:proofErr w:type="spellEnd"/>
      <w:r w:rsidRPr="007B181E">
        <w:rPr>
          <w:rFonts w:ascii="Arial" w:eastAsia="Times New Roman" w:hAnsi="Arial" w:cs="Arial"/>
          <w:sz w:val="20"/>
          <w:szCs w:val="20"/>
        </w:rPr>
        <w:t>.</w:t>
      </w:r>
    </w:p>
    <w:p w:rsidR="008B3655" w:rsidRPr="007B181E" w:rsidRDefault="008B3655" w:rsidP="008B3655">
      <w:pPr>
        <w:spacing w:after="0" w:line="240" w:lineRule="auto"/>
        <w:rPr>
          <w:rFonts w:ascii="Arial" w:eastAsia="Times New Roman" w:hAnsi="Arial" w:cs="Arial"/>
          <w:b/>
          <w:sz w:val="20"/>
          <w:szCs w:val="20"/>
          <w:u w:val="single"/>
        </w:rPr>
      </w:pPr>
    </w:p>
    <w:p w:rsidR="008B3655" w:rsidRPr="007B181E" w:rsidRDefault="008B3655" w:rsidP="008B3655">
      <w:pPr>
        <w:spacing w:after="0" w:line="240" w:lineRule="auto"/>
        <w:rPr>
          <w:rFonts w:ascii="Arial" w:eastAsia="Times New Roman" w:hAnsi="Arial" w:cs="Arial"/>
          <w:b/>
          <w:sz w:val="20"/>
          <w:szCs w:val="20"/>
        </w:rPr>
      </w:pPr>
      <w:r w:rsidRPr="007B181E">
        <w:rPr>
          <w:rFonts w:ascii="Arial" w:eastAsia="Times New Roman" w:hAnsi="Arial" w:cs="Arial"/>
          <w:b/>
          <w:sz w:val="20"/>
          <w:szCs w:val="20"/>
          <w:u w:val="single"/>
        </w:rPr>
        <w:t>RESOLVED</w:t>
      </w:r>
      <w:r w:rsidRPr="007B181E">
        <w:rPr>
          <w:rFonts w:ascii="Arial" w:eastAsia="Times New Roman" w:hAnsi="Arial" w:cs="Arial"/>
          <w:b/>
          <w:sz w:val="20"/>
          <w:szCs w:val="20"/>
        </w:rPr>
        <w:t xml:space="preserve">: It was proposed and agreed that the Parish Council supported the proposed improvements. </w:t>
      </w:r>
    </w:p>
    <w:p w:rsidR="004349F6" w:rsidRPr="007B181E" w:rsidRDefault="00ED7BB8" w:rsidP="004349F6">
      <w:pPr>
        <w:spacing w:after="0" w:line="240" w:lineRule="auto"/>
        <w:rPr>
          <w:rFonts w:ascii="Arial" w:eastAsia="Times New Roman" w:hAnsi="Arial" w:cs="Arial"/>
          <w:b/>
          <w:sz w:val="20"/>
          <w:szCs w:val="20"/>
        </w:rPr>
      </w:pPr>
      <w:r w:rsidRPr="007B181E">
        <w:rPr>
          <w:rFonts w:ascii="Arial" w:eastAsia="Times New Roman" w:hAnsi="Arial" w:cs="Arial"/>
          <w:b/>
          <w:sz w:val="20"/>
          <w:szCs w:val="20"/>
        </w:rPr>
        <w:t>(Action Parish Clerk)</w:t>
      </w:r>
    </w:p>
    <w:p w:rsidR="00ED7BB8" w:rsidRPr="007B181E" w:rsidRDefault="00ED7BB8" w:rsidP="004349F6">
      <w:pPr>
        <w:spacing w:after="0" w:line="240" w:lineRule="auto"/>
        <w:rPr>
          <w:rFonts w:ascii="Arial" w:eastAsia="Times New Roman" w:hAnsi="Arial" w:cs="Arial"/>
          <w:sz w:val="20"/>
          <w:szCs w:val="20"/>
        </w:rPr>
      </w:pPr>
    </w:p>
    <w:p w:rsidR="00406B9A" w:rsidRPr="007B181E" w:rsidRDefault="00406B9A" w:rsidP="0080724D">
      <w:pPr>
        <w:pStyle w:val="ListParagraph"/>
        <w:numPr>
          <w:ilvl w:val="0"/>
          <w:numId w:val="17"/>
        </w:numPr>
        <w:spacing w:after="0" w:line="240" w:lineRule="auto"/>
        <w:rPr>
          <w:rFonts w:ascii="Arial" w:eastAsia="Times New Roman" w:hAnsi="Arial" w:cs="Arial"/>
          <w:sz w:val="20"/>
          <w:szCs w:val="20"/>
        </w:rPr>
      </w:pPr>
      <w:r w:rsidRPr="007B181E">
        <w:rPr>
          <w:rFonts w:ascii="Arial" w:eastAsia="Times New Roman" w:hAnsi="Arial" w:cs="Arial"/>
          <w:sz w:val="20"/>
          <w:szCs w:val="20"/>
        </w:rPr>
        <w:t xml:space="preserve">The MG Car Club </w:t>
      </w:r>
      <w:r w:rsidR="004B21A6" w:rsidRPr="007B181E">
        <w:rPr>
          <w:rFonts w:ascii="Arial" w:eastAsia="Times New Roman" w:hAnsi="Arial" w:cs="Arial"/>
          <w:sz w:val="20"/>
          <w:szCs w:val="20"/>
        </w:rPr>
        <w:t>–</w:t>
      </w:r>
      <w:r w:rsidRPr="007B181E">
        <w:rPr>
          <w:rFonts w:ascii="Arial" w:eastAsia="Times New Roman" w:hAnsi="Arial" w:cs="Arial"/>
          <w:sz w:val="20"/>
          <w:szCs w:val="20"/>
        </w:rPr>
        <w:t xml:space="preserve"> </w:t>
      </w:r>
      <w:r w:rsidR="004B21A6" w:rsidRPr="007B181E">
        <w:rPr>
          <w:rFonts w:ascii="Arial" w:eastAsia="Times New Roman" w:hAnsi="Arial" w:cs="Arial"/>
          <w:sz w:val="20"/>
          <w:szCs w:val="20"/>
        </w:rPr>
        <w:t xml:space="preserve">To note receipt of information relating to the 2018 </w:t>
      </w:r>
      <w:proofErr w:type="spellStart"/>
      <w:r w:rsidR="004B21A6" w:rsidRPr="007B181E">
        <w:rPr>
          <w:rFonts w:ascii="Arial" w:eastAsia="Times New Roman" w:hAnsi="Arial" w:cs="Arial"/>
          <w:sz w:val="20"/>
          <w:szCs w:val="20"/>
        </w:rPr>
        <w:t>Kimber</w:t>
      </w:r>
      <w:proofErr w:type="spellEnd"/>
      <w:r w:rsidR="004B21A6" w:rsidRPr="007B181E">
        <w:rPr>
          <w:rFonts w:ascii="Arial" w:eastAsia="Times New Roman" w:hAnsi="Arial" w:cs="Arial"/>
          <w:sz w:val="20"/>
          <w:szCs w:val="20"/>
        </w:rPr>
        <w:t xml:space="preserve"> Classic Trial taking place on 7</w:t>
      </w:r>
      <w:r w:rsidR="004B21A6" w:rsidRPr="007B181E">
        <w:rPr>
          <w:rFonts w:ascii="Arial" w:eastAsia="Times New Roman" w:hAnsi="Arial" w:cs="Arial"/>
          <w:sz w:val="20"/>
          <w:szCs w:val="20"/>
          <w:vertAlign w:val="superscript"/>
        </w:rPr>
        <w:t>th</w:t>
      </w:r>
      <w:r w:rsidR="004B21A6" w:rsidRPr="007B181E">
        <w:rPr>
          <w:rFonts w:ascii="Arial" w:eastAsia="Times New Roman" w:hAnsi="Arial" w:cs="Arial"/>
          <w:sz w:val="20"/>
          <w:szCs w:val="20"/>
        </w:rPr>
        <w:t xml:space="preserve"> April. </w:t>
      </w:r>
    </w:p>
    <w:p w:rsidR="00ED433E" w:rsidRPr="007B181E" w:rsidRDefault="00ED433E" w:rsidP="004349F6">
      <w:pPr>
        <w:spacing w:after="0" w:line="240" w:lineRule="auto"/>
        <w:rPr>
          <w:rFonts w:ascii="Arial" w:eastAsia="Times New Roman" w:hAnsi="Arial" w:cs="Arial"/>
          <w:b/>
          <w:sz w:val="20"/>
          <w:szCs w:val="20"/>
        </w:rPr>
      </w:pPr>
      <w:proofErr w:type="gramStart"/>
      <w:r w:rsidRPr="007B181E">
        <w:rPr>
          <w:rFonts w:ascii="Arial" w:eastAsia="Times New Roman" w:hAnsi="Arial" w:cs="Arial"/>
          <w:b/>
          <w:sz w:val="20"/>
          <w:szCs w:val="20"/>
        </w:rPr>
        <w:t>Noted.</w:t>
      </w:r>
      <w:proofErr w:type="gramEnd"/>
    </w:p>
    <w:p w:rsidR="00ED433E" w:rsidRPr="007B181E" w:rsidRDefault="00ED433E" w:rsidP="004349F6">
      <w:pPr>
        <w:spacing w:after="0" w:line="240" w:lineRule="auto"/>
        <w:rPr>
          <w:rFonts w:ascii="Arial" w:eastAsia="Times New Roman" w:hAnsi="Arial" w:cs="Arial"/>
          <w:sz w:val="20"/>
          <w:szCs w:val="20"/>
        </w:rPr>
      </w:pPr>
    </w:p>
    <w:p w:rsidR="004349F6" w:rsidRPr="007B181E" w:rsidRDefault="004B21A6" w:rsidP="004349F6">
      <w:pPr>
        <w:pStyle w:val="ListParagraph"/>
        <w:numPr>
          <w:ilvl w:val="0"/>
          <w:numId w:val="17"/>
        </w:numPr>
        <w:spacing w:after="0" w:line="240" w:lineRule="auto"/>
        <w:rPr>
          <w:rFonts w:ascii="Arial" w:eastAsia="Times New Roman" w:hAnsi="Arial" w:cs="Arial"/>
          <w:sz w:val="20"/>
          <w:szCs w:val="20"/>
        </w:rPr>
      </w:pPr>
      <w:r w:rsidRPr="007B181E">
        <w:rPr>
          <w:rFonts w:ascii="Arial" w:eastAsia="Times New Roman" w:hAnsi="Arial" w:cs="Arial"/>
          <w:sz w:val="20"/>
          <w:szCs w:val="20"/>
        </w:rPr>
        <w:t>SALC - Invitation to comment on proposals from DEFRA to tackle crime and poor performance in the waste sector, including fly-tipping.</w:t>
      </w:r>
    </w:p>
    <w:p w:rsidR="00F03076" w:rsidRPr="007B181E" w:rsidRDefault="00F03076" w:rsidP="004349F6">
      <w:pPr>
        <w:spacing w:after="0" w:line="240" w:lineRule="auto"/>
        <w:rPr>
          <w:rFonts w:ascii="Arial" w:eastAsia="Times New Roman" w:hAnsi="Arial" w:cs="Arial"/>
          <w:sz w:val="20"/>
          <w:szCs w:val="20"/>
        </w:rPr>
      </w:pPr>
      <w:r w:rsidRPr="007B181E">
        <w:rPr>
          <w:rFonts w:ascii="Arial" w:eastAsia="Times New Roman" w:hAnsi="Arial" w:cs="Arial"/>
          <w:sz w:val="20"/>
          <w:szCs w:val="20"/>
        </w:rPr>
        <w:t xml:space="preserve">It was </w:t>
      </w:r>
      <w:r w:rsidRPr="007B181E">
        <w:rPr>
          <w:rFonts w:ascii="Arial" w:eastAsia="Times New Roman" w:hAnsi="Arial" w:cs="Arial"/>
          <w:b/>
          <w:sz w:val="20"/>
          <w:szCs w:val="20"/>
        </w:rPr>
        <w:t xml:space="preserve">agreed </w:t>
      </w:r>
      <w:r w:rsidRPr="007B181E">
        <w:rPr>
          <w:rFonts w:ascii="Arial" w:eastAsia="Times New Roman" w:hAnsi="Arial" w:cs="Arial"/>
          <w:sz w:val="20"/>
          <w:szCs w:val="20"/>
        </w:rPr>
        <w:t>that Councillor Wells would complete the consultation on behalf of the Parish Council.</w:t>
      </w:r>
    </w:p>
    <w:p w:rsidR="00ED433E" w:rsidRPr="007B181E" w:rsidRDefault="00F03076" w:rsidP="004349F6">
      <w:pPr>
        <w:spacing w:after="0" w:line="240" w:lineRule="auto"/>
        <w:rPr>
          <w:rFonts w:ascii="Arial" w:eastAsia="Times New Roman" w:hAnsi="Arial" w:cs="Arial"/>
          <w:b/>
          <w:sz w:val="20"/>
          <w:szCs w:val="20"/>
        </w:rPr>
      </w:pPr>
      <w:r w:rsidRPr="007B181E">
        <w:rPr>
          <w:rFonts w:ascii="Arial" w:eastAsia="Times New Roman" w:hAnsi="Arial" w:cs="Arial"/>
          <w:b/>
          <w:sz w:val="20"/>
          <w:szCs w:val="20"/>
        </w:rPr>
        <w:t>(Action Cllr Wells)</w:t>
      </w:r>
    </w:p>
    <w:p w:rsidR="00ED433E" w:rsidRPr="007B181E" w:rsidRDefault="00ED433E" w:rsidP="004349F6">
      <w:pPr>
        <w:spacing w:after="0" w:line="240" w:lineRule="auto"/>
        <w:rPr>
          <w:rFonts w:ascii="Arial" w:eastAsia="Times New Roman" w:hAnsi="Arial" w:cs="Arial"/>
          <w:sz w:val="20"/>
          <w:szCs w:val="20"/>
        </w:rPr>
      </w:pPr>
    </w:p>
    <w:p w:rsidR="004B21A6" w:rsidRPr="007B181E" w:rsidRDefault="004B21A6" w:rsidP="0080724D">
      <w:pPr>
        <w:pStyle w:val="ListParagraph"/>
        <w:numPr>
          <w:ilvl w:val="0"/>
          <w:numId w:val="17"/>
        </w:numPr>
        <w:spacing w:after="0" w:line="240" w:lineRule="auto"/>
        <w:rPr>
          <w:rFonts w:ascii="Arial" w:eastAsia="Times New Roman" w:hAnsi="Arial" w:cs="Arial"/>
          <w:sz w:val="20"/>
          <w:szCs w:val="20"/>
        </w:rPr>
      </w:pPr>
      <w:r w:rsidRPr="007B181E">
        <w:rPr>
          <w:rFonts w:ascii="Arial" w:eastAsia="Times New Roman" w:hAnsi="Arial" w:cs="Arial"/>
          <w:sz w:val="20"/>
          <w:szCs w:val="20"/>
        </w:rPr>
        <w:t xml:space="preserve">Niall Hobhouse – Invitation to visit </w:t>
      </w:r>
      <w:proofErr w:type="spellStart"/>
      <w:r w:rsidRPr="007B181E">
        <w:rPr>
          <w:rFonts w:ascii="Arial" w:eastAsia="Times New Roman" w:hAnsi="Arial" w:cs="Arial"/>
          <w:sz w:val="20"/>
          <w:szCs w:val="20"/>
        </w:rPr>
        <w:t>Shatwell</w:t>
      </w:r>
      <w:proofErr w:type="spellEnd"/>
      <w:r w:rsidRPr="007B181E">
        <w:rPr>
          <w:rFonts w:ascii="Arial" w:eastAsia="Times New Roman" w:hAnsi="Arial" w:cs="Arial"/>
          <w:sz w:val="20"/>
          <w:szCs w:val="20"/>
        </w:rPr>
        <w:t xml:space="preserve"> Farm in relation to an upcoming planning application and notification of an Open Day to take place on 7</w:t>
      </w:r>
      <w:r w:rsidRPr="007B181E">
        <w:rPr>
          <w:rFonts w:ascii="Arial" w:eastAsia="Times New Roman" w:hAnsi="Arial" w:cs="Arial"/>
          <w:sz w:val="20"/>
          <w:szCs w:val="20"/>
          <w:vertAlign w:val="superscript"/>
        </w:rPr>
        <w:t>th</w:t>
      </w:r>
      <w:r w:rsidRPr="007B181E">
        <w:rPr>
          <w:rFonts w:ascii="Arial" w:eastAsia="Times New Roman" w:hAnsi="Arial" w:cs="Arial"/>
          <w:sz w:val="20"/>
          <w:szCs w:val="20"/>
        </w:rPr>
        <w:t xml:space="preserve"> April. </w:t>
      </w:r>
    </w:p>
    <w:p w:rsidR="004349F6" w:rsidRPr="007B181E" w:rsidRDefault="00ED433E" w:rsidP="004349F6">
      <w:pPr>
        <w:spacing w:after="0" w:line="240" w:lineRule="auto"/>
        <w:rPr>
          <w:rFonts w:ascii="Arial" w:eastAsia="Times New Roman" w:hAnsi="Arial" w:cs="Arial"/>
          <w:b/>
          <w:sz w:val="20"/>
          <w:szCs w:val="20"/>
        </w:rPr>
      </w:pPr>
      <w:proofErr w:type="gramStart"/>
      <w:r w:rsidRPr="007B181E">
        <w:rPr>
          <w:rFonts w:ascii="Arial" w:eastAsia="Times New Roman" w:hAnsi="Arial" w:cs="Arial"/>
          <w:b/>
          <w:sz w:val="20"/>
          <w:szCs w:val="20"/>
        </w:rPr>
        <w:t>Noted.</w:t>
      </w:r>
      <w:proofErr w:type="gramEnd"/>
    </w:p>
    <w:p w:rsidR="00F03076" w:rsidRPr="007B181E" w:rsidRDefault="00F03076" w:rsidP="004349F6">
      <w:pPr>
        <w:spacing w:after="0" w:line="240" w:lineRule="auto"/>
        <w:rPr>
          <w:rFonts w:ascii="Arial" w:eastAsia="Times New Roman" w:hAnsi="Arial" w:cs="Arial"/>
          <w:sz w:val="20"/>
          <w:szCs w:val="20"/>
        </w:rPr>
      </w:pPr>
    </w:p>
    <w:p w:rsidR="004B21A6" w:rsidRPr="007B181E" w:rsidRDefault="004B21A6" w:rsidP="0080724D">
      <w:pPr>
        <w:pStyle w:val="ListParagraph"/>
        <w:numPr>
          <w:ilvl w:val="0"/>
          <w:numId w:val="17"/>
        </w:numPr>
        <w:spacing w:after="0" w:line="240" w:lineRule="auto"/>
        <w:rPr>
          <w:rFonts w:ascii="Arial" w:eastAsia="Times New Roman" w:hAnsi="Arial" w:cs="Arial"/>
          <w:sz w:val="20"/>
          <w:szCs w:val="20"/>
        </w:rPr>
      </w:pPr>
      <w:r w:rsidRPr="007B181E">
        <w:rPr>
          <w:rFonts w:ascii="Arial" w:eastAsia="Times New Roman" w:hAnsi="Arial" w:cs="Arial"/>
          <w:sz w:val="20"/>
          <w:szCs w:val="20"/>
        </w:rPr>
        <w:t>SCC – Information relating to a revised Speed Indicator Device Scheme and to consider taking par</w:t>
      </w:r>
      <w:r w:rsidR="005F6D96" w:rsidRPr="007B181E">
        <w:rPr>
          <w:rFonts w:ascii="Arial" w:eastAsia="Times New Roman" w:hAnsi="Arial" w:cs="Arial"/>
          <w:sz w:val="20"/>
          <w:szCs w:val="20"/>
        </w:rPr>
        <w:t>t</w:t>
      </w:r>
      <w:r w:rsidRPr="007B181E">
        <w:rPr>
          <w:rFonts w:ascii="Arial" w:eastAsia="Times New Roman" w:hAnsi="Arial" w:cs="Arial"/>
          <w:sz w:val="20"/>
          <w:szCs w:val="20"/>
        </w:rPr>
        <w:t>.</w:t>
      </w:r>
    </w:p>
    <w:p w:rsidR="004349F6" w:rsidRPr="007B181E" w:rsidRDefault="00F03076" w:rsidP="004349F6">
      <w:pPr>
        <w:spacing w:after="0" w:line="240" w:lineRule="auto"/>
        <w:rPr>
          <w:rFonts w:ascii="Arial" w:eastAsia="Times New Roman" w:hAnsi="Arial" w:cs="Arial"/>
          <w:sz w:val="20"/>
          <w:szCs w:val="20"/>
        </w:rPr>
      </w:pPr>
      <w:r w:rsidRPr="007B181E">
        <w:rPr>
          <w:rFonts w:ascii="Arial" w:eastAsia="Times New Roman" w:hAnsi="Arial" w:cs="Arial"/>
          <w:sz w:val="20"/>
          <w:szCs w:val="20"/>
        </w:rPr>
        <w:t xml:space="preserve">Members did not wish to join the County Council SID scheme but instructed the Clerk to contact Bruton Town Council to ask </w:t>
      </w:r>
      <w:r w:rsidR="00A2282B" w:rsidRPr="007B181E">
        <w:rPr>
          <w:rFonts w:ascii="Arial" w:eastAsia="Times New Roman" w:hAnsi="Arial" w:cs="Arial"/>
          <w:sz w:val="20"/>
          <w:szCs w:val="20"/>
        </w:rPr>
        <w:t xml:space="preserve">if their SID scheme was still running and to ask </w:t>
      </w:r>
      <w:r w:rsidRPr="007B181E">
        <w:rPr>
          <w:rFonts w:ascii="Arial" w:eastAsia="Times New Roman" w:hAnsi="Arial" w:cs="Arial"/>
          <w:sz w:val="20"/>
          <w:szCs w:val="20"/>
        </w:rPr>
        <w:t>for the results of the SID recently placed in Pitcombe Parish on the A359.</w:t>
      </w:r>
    </w:p>
    <w:p w:rsidR="006B612D" w:rsidRPr="007B181E" w:rsidRDefault="00A2282B" w:rsidP="004349F6">
      <w:pPr>
        <w:spacing w:after="0" w:line="240" w:lineRule="auto"/>
        <w:rPr>
          <w:rFonts w:ascii="Arial" w:eastAsia="Times New Roman" w:hAnsi="Arial" w:cs="Arial"/>
          <w:b/>
          <w:sz w:val="20"/>
          <w:szCs w:val="20"/>
        </w:rPr>
      </w:pPr>
      <w:r w:rsidRPr="007B181E">
        <w:rPr>
          <w:rFonts w:ascii="Arial" w:eastAsia="Times New Roman" w:hAnsi="Arial" w:cs="Arial"/>
          <w:b/>
          <w:sz w:val="20"/>
          <w:szCs w:val="20"/>
        </w:rPr>
        <w:t>(Action Parish Clerk)</w:t>
      </w:r>
    </w:p>
    <w:p w:rsidR="004349F6" w:rsidRPr="007B181E" w:rsidRDefault="004349F6" w:rsidP="004349F6">
      <w:pPr>
        <w:spacing w:after="0" w:line="240" w:lineRule="auto"/>
        <w:rPr>
          <w:rFonts w:ascii="Arial" w:eastAsia="Times New Roman" w:hAnsi="Arial" w:cs="Arial"/>
          <w:sz w:val="20"/>
          <w:szCs w:val="20"/>
        </w:rPr>
      </w:pPr>
    </w:p>
    <w:p w:rsidR="00411463" w:rsidRPr="007B181E" w:rsidRDefault="008A672F" w:rsidP="0080724D">
      <w:pPr>
        <w:pStyle w:val="ListParagraph"/>
        <w:widowControl w:val="0"/>
        <w:numPr>
          <w:ilvl w:val="0"/>
          <w:numId w:val="17"/>
        </w:numPr>
        <w:tabs>
          <w:tab w:val="left" w:pos="426"/>
        </w:tabs>
        <w:suppressAutoHyphens/>
        <w:autoSpaceDE w:val="0"/>
        <w:spacing w:after="0" w:line="240" w:lineRule="auto"/>
        <w:rPr>
          <w:rFonts w:ascii="Arial" w:eastAsia="Times New Roman" w:hAnsi="Arial" w:cs="Arial"/>
          <w:sz w:val="20"/>
          <w:szCs w:val="20"/>
        </w:rPr>
      </w:pPr>
      <w:bookmarkStart w:id="0" w:name="_GoBack"/>
      <w:bookmarkEnd w:id="0"/>
      <w:r w:rsidRPr="007B181E">
        <w:rPr>
          <w:rFonts w:ascii="Arial" w:eastAsia="Times New Roman" w:hAnsi="Arial" w:cs="Arial"/>
          <w:sz w:val="20"/>
          <w:szCs w:val="20"/>
        </w:rPr>
        <w:t>So</w:t>
      </w:r>
      <w:r w:rsidR="00406B9A" w:rsidRPr="007B181E">
        <w:rPr>
          <w:rFonts w:ascii="Arial" w:eastAsia="Times New Roman" w:hAnsi="Arial" w:cs="Arial"/>
          <w:sz w:val="20"/>
          <w:szCs w:val="20"/>
        </w:rPr>
        <w:t>u</w:t>
      </w:r>
      <w:r w:rsidRPr="007B181E">
        <w:rPr>
          <w:rFonts w:ascii="Arial" w:eastAsia="Times New Roman" w:hAnsi="Arial" w:cs="Arial"/>
          <w:sz w:val="20"/>
          <w:szCs w:val="20"/>
        </w:rPr>
        <w:t>th Somerset District Council – Invitation to attend the Annual Town and Parish Council meeting on Monday 23</w:t>
      </w:r>
      <w:r w:rsidRPr="007B181E">
        <w:rPr>
          <w:rFonts w:ascii="Arial" w:eastAsia="Times New Roman" w:hAnsi="Arial" w:cs="Arial"/>
          <w:sz w:val="20"/>
          <w:szCs w:val="20"/>
          <w:vertAlign w:val="superscript"/>
        </w:rPr>
        <w:t>rd</w:t>
      </w:r>
      <w:r w:rsidRPr="007B181E">
        <w:rPr>
          <w:rFonts w:ascii="Arial" w:eastAsia="Times New Roman" w:hAnsi="Arial" w:cs="Arial"/>
          <w:sz w:val="20"/>
          <w:szCs w:val="20"/>
        </w:rPr>
        <w:t xml:space="preserve"> April; to agree any members to attend. </w:t>
      </w:r>
    </w:p>
    <w:p w:rsidR="004349F6" w:rsidRPr="007B181E" w:rsidRDefault="00A2282B" w:rsidP="00A2282B">
      <w:pPr>
        <w:widowControl w:val="0"/>
        <w:tabs>
          <w:tab w:val="left" w:pos="426"/>
        </w:tabs>
        <w:suppressAutoHyphens/>
        <w:autoSpaceDE w:val="0"/>
        <w:spacing w:after="0" w:line="240" w:lineRule="auto"/>
        <w:rPr>
          <w:rFonts w:ascii="Arial" w:eastAsia="Times New Roman" w:hAnsi="Arial" w:cs="Arial"/>
          <w:sz w:val="20"/>
          <w:szCs w:val="20"/>
        </w:rPr>
      </w:pPr>
      <w:r w:rsidRPr="007B181E">
        <w:rPr>
          <w:rFonts w:ascii="Arial" w:eastAsia="Times New Roman" w:hAnsi="Arial" w:cs="Arial"/>
          <w:sz w:val="20"/>
          <w:szCs w:val="20"/>
        </w:rPr>
        <w:t xml:space="preserve">It was </w:t>
      </w:r>
      <w:r w:rsidRPr="007B181E">
        <w:rPr>
          <w:rFonts w:ascii="Arial" w:eastAsia="Times New Roman" w:hAnsi="Arial" w:cs="Arial"/>
          <w:b/>
          <w:sz w:val="20"/>
          <w:szCs w:val="20"/>
        </w:rPr>
        <w:t xml:space="preserve">agreed </w:t>
      </w:r>
      <w:r w:rsidRPr="007B181E">
        <w:rPr>
          <w:rFonts w:ascii="Arial" w:eastAsia="Times New Roman" w:hAnsi="Arial" w:cs="Arial"/>
          <w:sz w:val="20"/>
          <w:szCs w:val="20"/>
        </w:rPr>
        <w:t>that Councillors Knight and Wells would attend if possible.</w:t>
      </w:r>
    </w:p>
    <w:p w:rsidR="00A2282B" w:rsidRPr="007B181E" w:rsidRDefault="00A2282B" w:rsidP="00A2282B">
      <w:pPr>
        <w:widowControl w:val="0"/>
        <w:tabs>
          <w:tab w:val="left" w:pos="426"/>
        </w:tabs>
        <w:suppressAutoHyphens/>
        <w:autoSpaceDE w:val="0"/>
        <w:spacing w:after="0" w:line="240" w:lineRule="auto"/>
        <w:rPr>
          <w:rFonts w:ascii="Arial" w:eastAsia="Times New Roman" w:hAnsi="Arial" w:cs="Arial"/>
          <w:b/>
          <w:sz w:val="20"/>
          <w:szCs w:val="20"/>
        </w:rPr>
      </w:pPr>
      <w:r w:rsidRPr="007B181E">
        <w:rPr>
          <w:rFonts w:ascii="Arial" w:eastAsia="Times New Roman" w:hAnsi="Arial" w:cs="Arial"/>
          <w:b/>
          <w:sz w:val="20"/>
          <w:szCs w:val="20"/>
        </w:rPr>
        <w:t xml:space="preserve">(Action </w:t>
      </w:r>
      <w:proofErr w:type="spellStart"/>
      <w:r w:rsidRPr="007B181E">
        <w:rPr>
          <w:rFonts w:ascii="Arial" w:eastAsia="Times New Roman" w:hAnsi="Arial" w:cs="Arial"/>
          <w:b/>
          <w:sz w:val="20"/>
          <w:szCs w:val="20"/>
        </w:rPr>
        <w:t>Cllrs</w:t>
      </w:r>
      <w:proofErr w:type="spellEnd"/>
      <w:r w:rsidRPr="007B181E">
        <w:rPr>
          <w:rFonts w:ascii="Arial" w:eastAsia="Times New Roman" w:hAnsi="Arial" w:cs="Arial"/>
          <w:b/>
          <w:sz w:val="20"/>
          <w:szCs w:val="20"/>
        </w:rPr>
        <w:t xml:space="preserve"> </w:t>
      </w:r>
      <w:proofErr w:type="gramStart"/>
      <w:r w:rsidRPr="007B181E">
        <w:rPr>
          <w:rFonts w:ascii="Arial" w:eastAsia="Times New Roman" w:hAnsi="Arial" w:cs="Arial"/>
          <w:b/>
          <w:sz w:val="20"/>
          <w:szCs w:val="20"/>
        </w:rPr>
        <w:t>Knight &amp;</w:t>
      </w:r>
      <w:proofErr w:type="gramEnd"/>
      <w:r w:rsidRPr="007B181E">
        <w:rPr>
          <w:rFonts w:ascii="Arial" w:eastAsia="Times New Roman" w:hAnsi="Arial" w:cs="Arial"/>
          <w:b/>
          <w:sz w:val="20"/>
          <w:szCs w:val="20"/>
        </w:rPr>
        <w:t xml:space="preserve"> Wells)</w:t>
      </w:r>
    </w:p>
    <w:p w:rsidR="00351AF7" w:rsidRPr="007B181E" w:rsidRDefault="00351AF7" w:rsidP="00A2282B">
      <w:pPr>
        <w:widowControl w:val="0"/>
        <w:tabs>
          <w:tab w:val="left" w:pos="426"/>
        </w:tabs>
        <w:suppressAutoHyphens/>
        <w:autoSpaceDE w:val="0"/>
        <w:spacing w:after="0" w:line="240" w:lineRule="auto"/>
        <w:rPr>
          <w:rFonts w:ascii="Arial" w:eastAsia="Times New Roman" w:hAnsi="Arial" w:cs="Arial"/>
          <w:b/>
          <w:sz w:val="20"/>
          <w:szCs w:val="20"/>
        </w:rPr>
      </w:pPr>
    </w:p>
    <w:p w:rsidR="00351AF7" w:rsidRPr="007B181E" w:rsidRDefault="00351AF7" w:rsidP="00A2282B">
      <w:pPr>
        <w:widowControl w:val="0"/>
        <w:tabs>
          <w:tab w:val="left" w:pos="426"/>
        </w:tabs>
        <w:suppressAutoHyphens/>
        <w:autoSpaceDE w:val="0"/>
        <w:spacing w:after="0" w:line="240" w:lineRule="auto"/>
        <w:rPr>
          <w:rFonts w:ascii="Arial" w:eastAsia="Times New Roman" w:hAnsi="Arial" w:cs="Arial"/>
          <w:b/>
          <w:sz w:val="20"/>
          <w:szCs w:val="20"/>
        </w:rPr>
      </w:pPr>
    </w:p>
    <w:p w:rsidR="00351AF7" w:rsidRPr="007B181E" w:rsidRDefault="00351AF7" w:rsidP="00A2282B">
      <w:pPr>
        <w:widowControl w:val="0"/>
        <w:tabs>
          <w:tab w:val="left" w:pos="426"/>
        </w:tabs>
        <w:suppressAutoHyphens/>
        <w:autoSpaceDE w:val="0"/>
        <w:spacing w:after="0" w:line="240" w:lineRule="auto"/>
        <w:rPr>
          <w:rFonts w:ascii="Arial" w:eastAsia="Times New Roman" w:hAnsi="Arial" w:cs="Arial"/>
          <w:b/>
          <w:sz w:val="20"/>
          <w:szCs w:val="20"/>
        </w:rPr>
      </w:pPr>
    </w:p>
    <w:p w:rsidR="00635ED1" w:rsidRPr="007B181E" w:rsidRDefault="00635ED1" w:rsidP="00EB4EA4">
      <w:pPr>
        <w:widowControl w:val="0"/>
        <w:numPr>
          <w:ilvl w:val="0"/>
          <w:numId w:val="27"/>
        </w:numPr>
        <w:tabs>
          <w:tab w:val="left" w:pos="426"/>
        </w:tabs>
        <w:suppressAutoHyphens/>
        <w:autoSpaceDE w:val="0"/>
        <w:spacing w:after="0" w:line="240" w:lineRule="auto"/>
        <w:ind w:left="360" w:hanging="357"/>
        <w:contextualSpacing/>
        <w:rPr>
          <w:rFonts w:ascii="Arial" w:eastAsia="Times New Roman" w:hAnsi="Arial" w:cs="Arial"/>
          <w:b/>
          <w:sz w:val="20"/>
          <w:szCs w:val="20"/>
        </w:rPr>
      </w:pPr>
      <w:r w:rsidRPr="007B181E">
        <w:rPr>
          <w:rFonts w:ascii="Arial" w:eastAsia="Times New Roman" w:hAnsi="Arial" w:cs="Arial"/>
          <w:b/>
          <w:sz w:val="20"/>
          <w:szCs w:val="20"/>
        </w:rPr>
        <w:t>Any Other Business:</w:t>
      </w:r>
    </w:p>
    <w:p w:rsidR="00635ED1" w:rsidRPr="007B181E" w:rsidRDefault="00635ED1" w:rsidP="0080724D">
      <w:pPr>
        <w:widowControl w:val="0"/>
        <w:suppressAutoHyphens/>
        <w:autoSpaceDE w:val="0"/>
        <w:spacing w:after="0" w:line="240" w:lineRule="auto"/>
        <w:ind w:left="426"/>
        <w:rPr>
          <w:rFonts w:ascii="Arial" w:eastAsia="Times New Roman" w:hAnsi="Arial" w:cs="Arial"/>
          <w:i/>
          <w:sz w:val="20"/>
          <w:szCs w:val="20"/>
        </w:rPr>
      </w:pPr>
      <w:r w:rsidRPr="007B181E">
        <w:rPr>
          <w:rFonts w:ascii="Arial" w:eastAsia="Times New Roman" w:hAnsi="Arial" w:cs="Arial"/>
          <w:i/>
          <w:sz w:val="20"/>
          <w:szCs w:val="20"/>
        </w:rPr>
        <w:t>Please note this item can only be used for statements of information and requests for items to be included on the agenda at the next meeting.</w:t>
      </w:r>
    </w:p>
    <w:p w:rsidR="004349F6" w:rsidRPr="007B181E" w:rsidRDefault="004349F6" w:rsidP="0080724D">
      <w:pPr>
        <w:widowControl w:val="0"/>
        <w:suppressAutoHyphens/>
        <w:autoSpaceDE w:val="0"/>
        <w:spacing w:after="0" w:line="240" w:lineRule="auto"/>
        <w:ind w:left="426"/>
        <w:rPr>
          <w:rFonts w:ascii="Arial" w:eastAsia="Times New Roman" w:hAnsi="Arial" w:cs="Arial"/>
          <w:sz w:val="20"/>
          <w:szCs w:val="20"/>
        </w:rPr>
      </w:pPr>
    </w:p>
    <w:p w:rsidR="008C7829" w:rsidRPr="007B181E" w:rsidRDefault="008C7829" w:rsidP="0080724D">
      <w:pPr>
        <w:widowControl w:val="0"/>
        <w:suppressAutoHyphens/>
        <w:autoSpaceDE w:val="0"/>
        <w:spacing w:after="0" w:line="240" w:lineRule="auto"/>
        <w:ind w:left="426"/>
        <w:rPr>
          <w:rFonts w:ascii="Arial" w:eastAsia="Times New Roman" w:hAnsi="Arial" w:cs="Arial"/>
          <w:sz w:val="20"/>
          <w:szCs w:val="20"/>
        </w:rPr>
      </w:pPr>
      <w:r w:rsidRPr="007B181E">
        <w:rPr>
          <w:rFonts w:ascii="Arial" w:eastAsia="Times New Roman" w:hAnsi="Arial" w:cs="Arial"/>
          <w:sz w:val="20"/>
          <w:szCs w:val="20"/>
        </w:rPr>
        <w:t>The Chairman agreed to make enquiries about District Council representation for Pitcombe.</w:t>
      </w:r>
    </w:p>
    <w:p w:rsidR="008C7829" w:rsidRPr="007B181E" w:rsidRDefault="008C7829" w:rsidP="0080724D">
      <w:pPr>
        <w:widowControl w:val="0"/>
        <w:suppressAutoHyphens/>
        <w:autoSpaceDE w:val="0"/>
        <w:spacing w:after="0" w:line="240" w:lineRule="auto"/>
        <w:ind w:left="426"/>
        <w:rPr>
          <w:rFonts w:ascii="Arial" w:eastAsia="Times New Roman" w:hAnsi="Arial" w:cs="Arial"/>
          <w:b/>
          <w:sz w:val="20"/>
          <w:szCs w:val="20"/>
        </w:rPr>
      </w:pPr>
      <w:r w:rsidRPr="007B181E">
        <w:rPr>
          <w:rFonts w:ascii="Arial" w:eastAsia="Times New Roman" w:hAnsi="Arial" w:cs="Arial"/>
          <w:b/>
          <w:sz w:val="20"/>
          <w:szCs w:val="20"/>
        </w:rPr>
        <w:t>(Action Cllr Knight)</w:t>
      </w:r>
    </w:p>
    <w:p w:rsidR="008C7829" w:rsidRPr="007B181E" w:rsidRDefault="008C7829" w:rsidP="0080724D">
      <w:pPr>
        <w:widowControl w:val="0"/>
        <w:suppressAutoHyphens/>
        <w:autoSpaceDE w:val="0"/>
        <w:spacing w:after="0" w:line="240" w:lineRule="auto"/>
        <w:ind w:left="426"/>
        <w:rPr>
          <w:rFonts w:ascii="Arial" w:eastAsia="Times New Roman" w:hAnsi="Arial" w:cs="Arial"/>
          <w:sz w:val="20"/>
          <w:szCs w:val="20"/>
        </w:rPr>
      </w:pPr>
    </w:p>
    <w:p w:rsidR="008C7829" w:rsidRPr="007B181E" w:rsidRDefault="008C7829" w:rsidP="0080724D">
      <w:pPr>
        <w:widowControl w:val="0"/>
        <w:suppressAutoHyphens/>
        <w:autoSpaceDE w:val="0"/>
        <w:spacing w:after="0" w:line="240" w:lineRule="auto"/>
        <w:ind w:left="426"/>
        <w:rPr>
          <w:rFonts w:ascii="Arial" w:eastAsia="Times New Roman" w:hAnsi="Arial" w:cs="Arial"/>
          <w:sz w:val="20"/>
          <w:szCs w:val="20"/>
        </w:rPr>
      </w:pPr>
      <w:r w:rsidRPr="007B181E">
        <w:rPr>
          <w:rFonts w:ascii="Arial" w:eastAsia="Times New Roman" w:hAnsi="Arial" w:cs="Arial"/>
          <w:sz w:val="20"/>
          <w:szCs w:val="20"/>
        </w:rPr>
        <w:t xml:space="preserve">It was noted that the grit bin at the top of Lime Kiln Lane was nearly empty. The Clerk was instructed to ask for this to be refilled. </w:t>
      </w:r>
    </w:p>
    <w:p w:rsidR="008C7829" w:rsidRPr="007B181E" w:rsidRDefault="008C7829" w:rsidP="0080724D">
      <w:pPr>
        <w:widowControl w:val="0"/>
        <w:suppressAutoHyphens/>
        <w:autoSpaceDE w:val="0"/>
        <w:spacing w:after="0" w:line="240" w:lineRule="auto"/>
        <w:ind w:left="426"/>
        <w:rPr>
          <w:rFonts w:ascii="Arial" w:eastAsia="Times New Roman" w:hAnsi="Arial" w:cs="Arial"/>
          <w:b/>
          <w:sz w:val="20"/>
          <w:szCs w:val="20"/>
        </w:rPr>
      </w:pPr>
      <w:r w:rsidRPr="007B181E">
        <w:rPr>
          <w:rFonts w:ascii="Arial" w:eastAsia="Times New Roman" w:hAnsi="Arial" w:cs="Arial"/>
          <w:b/>
          <w:sz w:val="20"/>
          <w:szCs w:val="20"/>
        </w:rPr>
        <w:t>(Action Parish Clerk)</w:t>
      </w:r>
    </w:p>
    <w:p w:rsidR="008C7829" w:rsidRPr="007B181E" w:rsidRDefault="008C7829" w:rsidP="0080724D">
      <w:pPr>
        <w:widowControl w:val="0"/>
        <w:suppressAutoHyphens/>
        <w:autoSpaceDE w:val="0"/>
        <w:spacing w:after="0" w:line="240" w:lineRule="auto"/>
        <w:ind w:left="426"/>
        <w:rPr>
          <w:rFonts w:ascii="Arial" w:eastAsia="Times New Roman" w:hAnsi="Arial" w:cs="Arial"/>
          <w:sz w:val="20"/>
          <w:szCs w:val="20"/>
        </w:rPr>
      </w:pPr>
    </w:p>
    <w:p w:rsidR="004F74B9" w:rsidRPr="007B181E" w:rsidRDefault="008C7829" w:rsidP="0080724D">
      <w:pPr>
        <w:widowControl w:val="0"/>
        <w:suppressAutoHyphens/>
        <w:autoSpaceDE w:val="0"/>
        <w:spacing w:after="0" w:line="240" w:lineRule="auto"/>
        <w:ind w:left="426"/>
        <w:rPr>
          <w:rFonts w:ascii="Arial" w:eastAsia="Times New Roman" w:hAnsi="Arial" w:cs="Arial"/>
          <w:sz w:val="20"/>
          <w:szCs w:val="20"/>
        </w:rPr>
      </w:pPr>
      <w:r w:rsidRPr="007B181E">
        <w:rPr>
          <w:rFonts w:ascii="Arial" w:eastAsia="Times New Roman" w:hAnsi="Arial" w:cs="Arial"/>
          <w:sz w:val="20"/>
          <w:szCs w:val="20"/>
        </w:rPr>
        <w:t xml:space="preserve">Councillor Brook noted that it was important for parishioners to check up on elderly residents during periods of cold weather, such as that experienced recently. The Chairman agreed to add a comment to this effect to the next Parish Magazine. </w:t>
      </w:r>
    </w:p>
    <w:p w:rsidR="008C7829" w:rsidRPr="007B181E" w:rsidRDefault="008C7829" w:rsidP="0080724D">
      <w:pPr>
        <w:widowControl w:val="0"/>
        <w:suppressAutoHyphens/>
        <w:autoSpaceDE w:val="0"/>
        <w:spacing w:after="0" w:line="240" w:lineRule="auto"/>
        <w:ind w:left="426"/>
        <w:rPr>
          <w:rFonts w:ascii="Arial" w:eastAsia="Times New Roman" w:hAnsi="Arial" w:cs="Arial"/>
          <w:b/>
          <w:sz w:val="20"/>
          <w:szCs w:val="20"/>
        </w:rPr>
      </w:pPr>
      <w:r w:rsidRPr="007B181E">
        <w:rPr>
          <w:rFonts w:ascii="Arial" w:eastAsia="Times New Roman" w:hAnsi="Arial" w:cs="Arial"/>
          <w:b/>
          <w:sz w:val="20"/>
          <w:szCs w:val="20"/>
        </w:rPr>
        <w:t>(Action Cllr Knight)</w:t>
      </w:r>
    </w:p>
    <w:p w:rsidR="004349F6" w:rsidRPr="007B181E" w:rsidRDefault="004349F6" w:rsidP="0080724D">
      <w:pPr>
        <w:widowControl w:val="0"/>
        <w:suppressAutoHyphens/>
        <w:autoSpaceDE w:val="0"/>
        <w:spacing w:after="0" w:line="240" w:lineRule="auto"/>
        <w:ind w:left="426"/>
        <w:rPr>
          <w:rFonts w:ascii="Arial" w:eastAsia="Times New Roman" w:hAnsi="Arial" w:cs="Arial"/>
          <w:sz w:val="20"/>
          <w:szCs w:val="20"/>
        </w:rPr>
      </w:pPr>
    </w:p>
    <w:p w:rsidR="00892CB5" w:rsidRPr="007B181E" w:rsidRDefault="00635ED1" w:rsidP="00EB4EA4">
      <w:pPr>
        <w:widowControl w:val="0"/>
        <w:numPr>
          <w:ilvl w:val="0"/>
          <w:numId w:val="27"/>
        </w:numPr>
        <w:tabs>
          <w:tab w:val="left" w:pos="426"/>
        </w:tabs>
        <w:suppressAutoHyphens/>
        <w:autoSpaceDE w:val="0"/>
        <w:spacing w:after="0" w:line="240" w:lineRule="auto"/>
        <w:ind w:left="360" w:hanging="360"/>
        <w:contextualSpacing/>
        <w:rPr>
          <w:rFonts w:ascii="Arial" w:eastAsia="Times New Roman" w:hAnsi="Arial" w:cs="Arial"/>
          <w:b/>
          <w:sz w:val="20"/>
          <w:szCs w:val="20"/>
        </w:rPr>
      </w:pPr>
      <w:r w:rsidRPr="007B181E">
        <w:rPr>
          <w:rFonts w:ascii="Arial" w:eastAsia="Times New Roman" w:hAnsi="Arial" w:cs="Arial"/>
          <w:b/>
          <w:sz w:val="20"/>
          <w:szCs w:val="20"/>
        </w:rPr>
        <w:t xml:space="preserve">Date of </w:t>
      </w:r>
      <w:r w:rsidR="005E18D0" w:rsidRPr="007B181E">
        <w:rPr>
          <w:rFonts w:ascii="Arial" w:eastAsia="Times New Roman" w:hAnsi="Arial" w:cs="Arial"/>
          <w:b/>
          <w:sz w:val="20"/>
          <w:szCs w:val="20"/>
        </w:rPr>
        <w:t xml:space="preserve">the next Parish Council meeting: </w:t>
      </w:r>
      <w:r w:rsidR="00411463" w:rsidRPr="007B181E">
        <w:rPr>
          <w:rFonts w:ascii="Arial" w:eastAsia="Times New Roman" w:hAnsi="Arial" w:cs="Arial"/>
          <w:b/>
          <w:sz w:val="20"/>
          <w:szCs w:val="20"/>
        </w:rPr>
        <w:t>1</w:t>
      </w:r>
      <w:r w:rsidR="005F6D96" w:rsidRPr="007B181E">
        <w:rPr>
          <w:rFonts w:ascii="Arial" w:eastAsia="Times New Roman" w:hAnsi="Arial" w:cs="Arial"/>
          <w:b/>
          <w:sz w:val="20"/>
          <w:szCs w:val="20"/>
        </w:rPr>
        <w:t>0</w:t>
      </w:r>
      <w:r w:rsidR="009E4347" w:rsidRPr="007B181E">
        <w:rPr>
          <w:rFonts w:ascii="Arial" w:eastAsia="Times New Roman" w:hAnsi="Arial" w:cs="Arial"/>
          <w:b/>
          <w:sz w:val="20"/>
          <w:szCs w:val="20"/>
          <w:vertAlign w:val="superscript"/>
        </w:rPr>
        <w:t>th</w:t>
      </w:r>
      <w:r w:rsidR="009D21F8" w:rsidRPr="007B181E">
        <w:rPr>
          <w:rFonts w:ascii="Arial" w:eastAsia="Times New Roman" w:hAnsi="Arial" w:cs="Arial"/>
          <w:b/>
          <w:sz w:val="20"/>
          <w:szCs w:val="20"/>
          <w:vertAlign w:val="superscript"/>
        </w:rPr>
        <w:t xml:space="preserve"> </w:t>
      </w:r>
      <w:r w:rsidR="005F6D96" w:rsidRPr="007B181E">
        <w:rPr>
          <w:rFonts w:ascii="Arial" w:eastAsia="Times New Roman" w:hAnsi="Arial" w:cs="Arial"/>
          <w:b/>
          <w:sz w:val="20"/>
          <w:szCs w:val="20"/>
        </w:rPr>
        <w:t>April</w:t>
      </w:r>
      <w:r w:rsidR="00EC6FA6" w:rsidRPr="007B181E">
        <w:rPr>
          <w:rFonts w:ascii="Arial" w:eastAsia="Times New Roman" w:hAnsi="Arial" w:cs="Arial"/>
          <w:b/>
          <w:sz w:val="20"/>
          <w:szCs w:val="20"/>
        </w:rPr>
        <w:t xml:space="preserve"> </w:t>
      </w:r>
      <w:r w:rsidR="009E4347" w:rsidRPr="007B181E">
        <w:rPr>
          <w:rFonts w:ascii="Arial" w:eastAsia="Times New Roman" w:hAnsi="Arial" w:cs="Arial"/>
          <w:b/>
          <w:sz w:val="20"/>
          <w:szCs w:val="20"/>
        </w:rPr>
        <w:t>201</w:t>
      </w:r>
      <w:r w:rsidR="00193699" w:rsidRPr="007B181E">
        <w:rPr>
          <w:rFonts w:ascii="Arial" w:eastAsia="Times New Roman" w:hAnsi="Arial" w:cs="Arial"/>
          <w:b/>
          <w:sz w:val="20"/>
          <w:szCs w:val="20"/>
        </w:rPr>
        <w:t>8</w:t>
      </w:r>
      <w:r w:rsidR="009E4347" w:rsidRPr="007B181E">
        <w:rPr>
          <w:rFonts w:ascii="Arial" w:eastAsia="Times New Roman" w:hAnsi="Arial" w:cs="Arial"/>
          <w:b/>
          <w:sz w:val="20"/>
          <w:szCs w:val="20"/>
        </w:rPr>
        <w:t xml:space="preserve"> </w:t>
      </w:r>
      <w:r w:rsidR="00892CB5" w:rsidRPr="007B181E">
        <w:rPr>
          <w:rFonts w:ascii="Arial" w:eastAsia="Times New Roman" w:hAnsi="Arial" w:cs="Arial"/>
          <w:b/>
          <w:sz w:val="20"/>
          <w:szCs w:val="20"/>
        </w:rPr>
        <w:t>at 7.3</w:t>
      </w:r>
      <w:r w:rsidR="00992A2E" w:rsidRPr="007B181E">
        <w:rPr>
          <w:rFonts w:ascii="Arial" w:eastAsia="Times New Roman" w:hAnsi="Arial" w:cs="Arial"/>
          <w:b/>
          <w:sz w:val="20"/>
          <w:szCs w:val="20"/>
        </w:rPr>
        <w:t>0pm</w:t>
      </w:r>
      <w:r w:rsidR="008C5DD8" w:rsidRPr="007B181E">
        <w:rPr>
          <w:rFonts w:ascii="Arial" w:eastAsia="Times New Roman" w:hAnsi="Arial" w:cs="Arial"/>
          <w:b/>
          <w:sz w:val="20"/>
          <w:szCs w:val="20"/>
        </w:rPr>
        <w:t xml:space="preserve"> </w:t>
      </w:r>
    </w:p>
    <w:p w:rsidR="00892CB5" w:rsidRPr="007B181E" w:rsidRDefault="00892CB5" w:rsidP="0080724D">
      <w:pPr>
        <w:widowControl w:val="0"/>
        <w:tabs>
          <w:tab w:val="left" w:pos="426"/>
        </w:tabs>
        <w:suppressAutoHyphens/>
        <w:autoSpaceDE w:val="0"/>
        <w:spacing w:after="0" w:line="240" w:lineRule="auto"/>
        <w:ind w:left="360"/>
        <w:contextualSpacing/>
        <w:rPr>
          <w:rFonts w:ascii="Arial" w:eastAsia="Times New Roman" w:hAnsi="Arial" w:cs="Arial"/>
          <w:b/>
          <w:sz w:val="20"/>
          <w:szCs w:val="20"/>
        </w:rPr>
      </w:pPr>
    </w:p>
    <w:p w:rsidR="008C7829" w:rsidRPr="007B181E" w:rsidRDefault="008C7829" w:rsidP="0080724D">
      <w:pPr>
        <w:widowControl w:val="0"/>
        <w:tabs>
          <w:tab w:val="left" w:pos="426"/>
        </w:tabs>
        <w:suppressAutoHyphens/>
        <w:autoSpaceDE w:val="0"/>
        <w:spacing w:after="0" w:line="240" w:lineRule="auto"/>
        <w:ind w:left="360"/>
        <w:contextualSpacing/>
        <w:rPr>
          <w:rFonts w:ascii="Arial" w:eastAsia="Times New Roman" w:hAnsi="Arial" w:cs="Arial"/>
          <w:b/>
          <w:sz w:val="20"/>
          <w:szCs w:val="20"/>
        </w:rPr>
      </w:pPr>
    </w:p>
    <w:p w:rsidR="008C7829" w:rsidRPr="007B181E" w:rsidRDefault="008C7829" w:rsidP="008C7829">
      <w:pPr>
        <w:widowControl w:val="0"/>
        <w:suppressAutoHyphens/>
        <w:autoSpaceDE w:val="0"/>
        <w:spacing w:after="0" w:line="240" w:lineRule="auto"/>
        <w:ind w:left="426"/>
        <w:rPr>
          <w:rFonts w:ascii="Arial" w:eastAsia="Times New Roman" w:hAnsi="Arial" w:cs="Arial"/>
          <w:b/>
          <w:sz w:val="20"/>
          <w:szCs w:val="20"/>
        </w:rPr>
      </w:pPr>
      <w:r w:rsidRPr="007B181E">
        <w:rPr>
          <w:rFonts w:ascii="Arial" w:eastAsia="Times New Roman" w:hAnsi="Arial" w:cs="Arial"/>
          <w:b/>
          <w:sz w:val="20"/>
          <w:szCs w:val="20"/>
        </w:rPr>
        <w:t>The meeting ended at 20:53</w:t>
      </w:r>
    </w:p>
    <w:p w:rsidR="008C7829" w:rsidRPr="007B181E" w:rsidRDefault="008C7829" w:rsidP="0080724D">
      <w:pPr>
        <w:widowControl w:val="0"/>
        <w:tabs>
          <w:tab w:val="left" w:pos="426"/>
        </w:tabs>
        <w:suppressAutoHyphens/>
        <w:autoSpaceDE w:val="0"/>
        <w:spacing w:after="0" w:line="240" w:lineRule="auto"/>
        <w:ind w:left="360"/>
        <w:contextualSpacing/>
        <w:rPr>
          <w:rFonts w:ascii="Arial" w:eastAsia="Times New Roman" w:hAnsi="Arial" w:cs="Arial"/>
          <w:b/>
          <w:sz w:val="20"/>
          <w:szCs w:val="20"/>
        </w:rPr>
      </w:pPr>
    </w:p>
    <w:p w:rsidR="008C7829" w:rsidRPr="007B181E" w:rsidRDefault="008C7829" w:rsidP="0080724D">
      <w:pPr>
        <w:widowControl w:val="0"/>
        <w:tabs>
          <w:tab w:val="left" w:pos="426"/>
        </w:tabs>
        <w:suppressAutoHyphens/>
        <w:autoSpaceDE w:val="0"/>
        <w:spacing w:after="0" w:line="240" w:lineRule="auto"/>
        <w:ind w:left="360"/>
        <w:contextualSpacing/>
        <w:rPr>
          <w:rFonts w:ascii="Arial" w:eastAsia="Times New Roman" w:hAnsi="Arial" w:cs="Arial"/>
          <w:b/>
          <w:sz w:val="20"/>
          <w:szCs w:val="20"/>
        </w:rPr>
      </w:pPr>
    </w:p>
    <w:p w:rsidR="008C7829" w:rsidRPr="007B181E" w:rsidRDefault="008C7829" w:rsidP="0080724D">
      <w:pPr>
        <w:widowControl w:val="0"/>
        <w:tabs>
          <w:tab w:val="left" w:pos="426"/>
        </w:tabs>
        <w:suppressAutoHyphens/>
        <w:autoSpaceDE w:val="0"/>
        <w:spacing w:after="0" w:line="240" w:lineRule="auto"/>
        <w:ind w:left="360"/>
        <w:contextualSpacing/>
        <w:rPr>
          <w:rFonts w:ascii="Arial" w:eastAsia="Times New Roman" w:hAnsi="Arial" w:cs="Arial"/>
          <w:b/>
          <w:sz w:val="20"/>
          <w:szCs w:val="20"/>
        </w:rPr>
      </w:pPr>
    </w:p>
    <w:p w:rsidR="008C7829" w:rsidRPr="007B181E" w:rsidRDefault="008C7829" w:rsidP="0080724D">
      <w:pPr>
        <w:widowControl w:val="0"/>
        <w:tabs>
          <w:tab w:val="left" w:pos="426"/>
        </w:tabs>
        <w:suppressAutoHyphens/>
        <w:autoSpaceDE w:val="0"/>
        <w:spacing w:after="0" w:line="240" w:lineRule="auto"/>
        <w:ind w:left="360"/>
        <w:contextualSpacing/>
        <w:rPr>
          <w:rFonts w:ascii="Arial" w:eastAsia="Times New Roman" w:hAnsi="Arial" w:cs="Arial"/>
          <w:b/>
          <w:sz w:val="20"/>
          <w:szCs w:val="20"/>
        </w:rPr>
      </w:pPr>
    </w:p>
    <w:p w:rsidR="00422C32" w:rsidRPr="007B181E" w:rsidRDefault="00422C32" w:rsidP="0080724D">
      <w:pPr>
        <w:pStyle w:val="ListParagraph"/>
        <w:widowControl w:val="0"/>
        <w:suppressAutoHyphens/>
        <w:autoSpaceDE w:val="0"/>
        <w:spacing w:after="0" w:line="240" w:lineRule="auto"/>
        <w:ind w:left="0"/>
        <w:rPr>
          <w:rFonts w:ascii="Arial" w:eastAsia="Times New Roman" w:hAnsi="Arial" w:cs="Arial"/>
          <w:sz w:val="20"/>
          <w:szCs w:val="20"/>
        </w:rPr>
      </w:pPr>
    </w:p>
    <w:p w:rsidR="007B181E" w:rsidRPr="006840A7" w:rsidRDefault="007B181E" w:rsidP="007B181E">
      <w:pPr>
        <w:widowControl w:val="0"/>
        <w:suppressAutoHyphens/>
        <w:autoSpaceDE w:val="0"/>
        <w:spacing w:after="0" w:line="240" w:lineRule="auto"/>
        <w:ind w:left="709" w:hanging="709"/>
        <w:rPr>
          <w:rFonts w:ascii="Arial" w:hAnsi="Arial" w:cs="Arial"/>
          <w:sz w:val="20"/>
          <w:szCs w:val="20"/>
        </w:rPr>
      </w:pPr>
      <w:r>
        <w:rPr>
          <w:rFonts w:ascii="Arial" w:hAnsi="Arial" w:cs="Arial"/>
          <w:sz w:val="20"/>
          <w:szCs w:val="20"/>
        </w:rPr>
        <w:t>Signed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295E53" w:rsidRPr="00F3571C" w:rsidRDefault="00295E53" w:rsidP="0080724D">
      <w:pPr>
        <w:widowControl w:val="0"/>
        <w:suppressAutoHyphens/>
        <w:autoSpaceDE w:val="0"/>
        <w:spacing w:after="0" w:line="240" w:lineRule="auto"/>
        <w:ind w:left="709" w:hanging="709"/>
        <w:rPr>
          <w:rFonts w:ascii="Arial" w:hAnsi="Arial" w:cs="Arial"/>
          <w:sz w:val="20"/>
          <w:szCs w:val="20"/>
        </w:rPr>
      </w:pPr>
    </w:p>
    <w:sectPr w:rsidR="00295E53" w:rsidRPr="00F3571C" w:rsidSect="007B181E">
      <w:headerReference w:type="even" r:id="rId7"/>
      <w:footerReference w:type="default" r:id="rId8"/>
      <w:headerReference w:type="first" r:id="rId9"/>
      <w:footerReference w:type="first" r:id="rId10"/>
      <w:footnotePr>
        <w:pos w:val="beneathText"/>
      </w:footnotePr>
      <w:pgSz w:w="11905" w:h="16837" w:code="9"/>
      <w:pgMar w:top="1191" w:right="1077" w:bottom="1191" w:left="1077" w:header="454" w:footer="454" w:gutter="0"/>
      <w:pgNumType w:start="32"/>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F0F" w:rsidRDefault="00A42F0F">
      <w:pPr>
        <w:spacing w:after="0" w:line="240" w:lineRule="auto"/>
      </w:pPr>
      <w:r>
        <w:separator/>
      </w:r>
    </w:p>
  </w:endnote>
  <w:endnote w:type="continuationSeparator" w:id="0">
    <w:p w:rsidR="00A42F0F" w:rsidRDefault="00A42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F1E" w:rsidRDefault="00462F1E">
    <w:pPr>
      <w:pStyle w:val="Footer"/>
      <w:rPr>
        <w:rStyle w:val="PageNumber"/>
      </w:rPr>
    </w:pPr>
    <w:r>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884719"/>
      <w:docPartObj>
        <w:docPartGallery w:val="Page Numbers (Bottom of Page)"/>
        <w:docPartUnique/>
      </w:docPartObj>
    </w:sdtPr>
    <w:sdtContent>
      <w:p w:rsidR="007B181E" w:rsidRDefault="007B181E">
        <w:pPr>
          <w:pStyle w:val="Footer"/>
          <w:jc w:val="right"/>
        </w:pPr>
        <w:fldSimple w:instr=" PAGE   \* MERGEFORMAT ">
          <w:r>
            <w:rPr>
              <w:noProof/>
            </w:rPr>
            <w:t>32</w:t>
          </w:r>
        </w:fldSimple>
      </w:p>
    </w:sdtContent>
  </w:sdt>
  <w:p w:rsidR="007B181E" w:rsidRDefault="007B1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F0F" w:rsidRDefault="00A42F0F">
      <w:pPr>
        <w:spacing w:after="0" w:line="240" w:lineRule="auto"/>
      </w:pPr>
      <w:r>
        <w:separator/>
      </w:r>
    </w:p>
  </w:footnote>
  <w:footnote w:type="continuationSeparator" w:id="0">
    <w:p w:rsidR="00A42F0F" w:rsidRDefault="00A42F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B8" w:rsidRDefault="00187D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1pt;height:196.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AF7" w:rsidRPr="00422C32" w:rsidRDefault="00187D49" w:rsidP="00351AF7">
    <w:pPr>
      <w:suppressAutoHyphens/>
      <w:spacing w:after="0" w:line="240" w:lineRule="auto"/>
      <w:jc w:val="center"/>
      <w:rPr>
        <w:rFonts w:ascii="Monotype Corsiva" w:eastAsia="Times New Roman" w:hAnsi="Monotype Corsiva" w:cs="Arial"/>
        <w:sz w:val="72"/>
        <w:szCs w:val="72"/>
        <w:lang w:eastAsia="ar-SA"/>
      </w:rPr>
    </w:pPr>
    <w:r w:rsidRPr="00187D49">
      <w:rPr>
        <w:rFonts w:ascii="Arial" w:eastAsia="Times New Roman" w:hAnsi="Arial" w:cs="Arial"/>
        <w:noProof/>
        <w:sz w:val="72"/>
        <w:szCs w:val="72"/>
        <w:u w:val="single"/>
        <w:lang w:eastAsia="en-GB"/>
      </w:rPr>
      <w:pict>
        <v:line id="Straight Connector 1" o:spid="_x0000_s2053" style="position:absolute;left:0;text-align:left;z-index:251665408;visibility:visible" from="30pt,43.3pt" to="452.6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" strokeweight="1.06mm">
          <v:stroke joinstyle="miter"/>
        </v:line>
      </w:pict>
    </w:r>
    <w:r w:rsidR="00351AF7" w:rsidRPr="00422C32">
      <w:rPr>
        <w:rFonts w:ascii="Monotype Corsiva" w:eastAsia="Times New Roman" w:hAnsi="Monotype Corsiva" w:cs="Arial"/>
        <w:sz w:val="72"/>
        <w:szCs w:val="72"/>
        <w:lang w:eastAsia="ar-SA"/>
      </w:rPr>
      <w:t>Pitcombe Parish Council</w:t>
    </w:r>
  </w:p>
  <w:p w:rsidR="00ED7BB8" w:rsidRDefault="00ED7B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D603D64"/>
    <w:lvl w:ilvl="0">
      <w:start w:val="1"/>
      <w:numFmt w:val="decimal"/>
      <w:lvlText w:val="%1."/>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lowerRoman"/>
      <w:lvlText w:val="%1)"/>
      <w:lvlJc w:val="left"/>
      <w:pPr>
        <w:tabs>
          <w:tab w:val="num" w:pos="360"/>
        </w:tabs>
        <w:ind w:left="360" w:hanging="360"/>
      </w:pPr>
      <w:rPr>
        <w:rFonts w:ascii="Verdana" w:hAnsi="Verdan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14B516B"/>
    <w:multiLevelType w:val="hybridMultilevel"/>
    <w:tmpl w:val="68C00CEC"/>
    <w:lvl w:ilvl="0" w:tplc="3B5A4A70">
      <w:start w:val="1"/>
      <w:numFmt w:val="lowerRoman"/>
      <w:lvlText w:val="%1."/>
      <w:lvlJc w:val="left"/>
      <w:pPr>
        <w:ind w:left="72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081D5A"/>
    <w:multiLevelType w:val="multilevel"/>
    <w:tmpl w:val="5B46ED38"/>
    <w:lvl w:ilvl="0">
      <w:start w:val="5"/>
      <w:numFmt w:val="decimal"/>
      <w:lvlText w:val="%1."/>
      <w:lvlJc w:val="left"/>
      <w:pPr>
        <w:tabs>
          <w:tab w:val="num" w:pos="0"/>
        </w:tabs>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B237C63"/>
    <w:multiLevelType w:val="multilevel"/>
    <w:tmpl w:val="0CE89AA4"/>
    <w:lvl w:ilvl="0">
      <w:start w:val="7"/>
      <w:numFmt w:val="decimal"/>
      <w:lvlText w:val="%1."/>
      <w:lvlJc w:val="left"/>
      <w:pPr>
        <w:tabs>
          <w:tab w:val="num" w:pos="0"/>
        </w:tabs>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DFB7AA9"/>
    <w:multiLevelType w:val="hybridMultilevel"/>
    <w:tmpl w:val="BC709836"/>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3072E6"/>
    <w:multiLevelType w:val="hybridMultilevel"/>
    <w:tmpl w:val="B03A30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59F7514"/>
    <w:multiLevelType w:val="hybridMultilevel"/>
    <w:tmpl w:val="5D3A17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6AF3EA3"/>
    <w:multiLevelType w:val="hybridMultilevel"/>
    <w:tmpl w:val="5D3A17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4F13CA9"/>
    <w:multiLevelType w:val="hybridMultilevel"/>
    <w:tmpl w:val="B03A30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7FE5A99"/>
    <w:multiLevelType w:val="hybridMultilevel"/>
    <w:tmpl w:val="C6AEA1B6"/>
    <w:lvl w:ilvl="0" w:tplc="5D4E099E">
      <w:start w:val="1"/>
      <w:numFmt w:val="lowerLetter"/>
      <w:lvlText w:val="%1)"/>
      <w:lvlJc w:val="left"/>
      <w:pPr>
        <w:ind w:left="1069" w:hanging="360"/>
      </w:pPr>
      <w:rPr>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3E992F4B"/>
    <w:multiLevelType w:val="hybridMultilevel"/>
    <w:tmpl w:val="28220E96"/>
    <w:lvl w:ilvl="0" w:tplc="5DB8FAA6">
      <w:start w:val="2"/>
      <w:numFmt w:val="lowerRoman"/>
      <w:lvlText w:val="%1."/>
      <w:lvlJc w:val="left"/>
      <w:pPr>
        <w:ind w:left="654" w:hanging="360"/>
      </w:pPr>
      <w:rPr>
        <w:rFonts w:hint="default"/>
        <w:b w:val="0"/>
        <w:i w:val="0"/>
        <w:sz w:val="20"/>
        <w:szCs w:val="2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nsid w:val="4019456A"/>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A074F8"/>
    <w:multiLevelType w:val="hybridMultilevel"/>
    <w:tmpl w:val="B63CC650"/>
    <w:lvl w:ilvl="0" w:tplc="AF1A10A2">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FF6675C"/>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EB75BE"/>
    <w:multiLevelType w:val="hybridMultilevel"/>
    <w:tmpl w:val="87902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813115F"/>
    <w:multiLevelType w:val="hybridMultilevel"/>
    <w:tmpl w:val="38DCD13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A077527"/>
    <w:multiLevelType w:val="hybridMultilevel"/>
    <w:tmpl w:val="562ADBEE"/>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5D206364"/>
    <w:multiLevelType w:val="multilevel"/>
    <w:tmpl w:val="3C4EEF34"/>
    <w:name w:val="WW8Num2"/>
    <w:lvl w:ilvl="0">
      <w:start w:val="1"/>
      <w:numFmt w:val="lowerRoman"/>
      <w:lvlText w:val="%1)"/>
      <w:lvlJc w:val="left"/>
      <w:pPr>
        <w:tabs>
          <w:tab w:val="num" w:pos="360"/>
        </w:tabs>
        <w:ind w:left="360" w:hanging="360"/>
      </w:pPr>
      <w:rPr>
        <w:rFonts w:ascii="Verdana" w:hAnsi="Verdana"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9">
    <w:nsid w:val="62CC758F"/>
    <w:multiLevelType w:val="hybridMultilevel"/>
    <w:tmpl w:val="13FC0F32"/>
    <w:lvl w:ilvl="0" w:tplc="43E8B06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67A251A"/>
    <w:multiLevelType w:val="hybridMultilevel"/>
    <w:tmpl w:val="A9A842C2"/>
    <w:lvl w:ilvl="0" w:tplc="A740D2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77A6E83"/>
    <w:multiLevelType w:val="hybridMultilevel"/>
    <w:tmpl w:val="C90C7140"/>
    <w:lvl w:ilvl="0" w:tplc="2EBC57BE">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679220EF"/>
    <w:multiLevelType w:val="hybridMultilevel"/>
    <w:tmpl w:val="342CC9D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DA2215B"/>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B23FA6"/>
    <w:multiLevelType w:val="hybridMultilevel"/>
    <w:tmpl w:val="076E5790"/>
    <w:lvl w:ilvl="0" w:tplc="A6B855A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9E5FC0"/>
    <w:multiLevelType w:val="hybridMultilevel"/>
    <w:tmpl w:val="1834CFFE"/>
    <w:lvl w:ilvl="0" w:tplc="2EBC57BE">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77E26D55"/>
    <w:multiLevelType w:val="multilevel"/>
    <w:tmpl w:val="FC866108"/>
    <w:lvl w:ilvl="0">
      <w:start w:val="6"/>
      <w:numFmt w:val="decimal"/>
      <w:lvlText w:val="%1."/>
      <w:lvlJc w:val="left"/>
      <w:pPr>
        <w:tabs>
          <w:tab w:val="num" w:pos="0"/>
        </w:tabs>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791B5A30"/>
    <w:multiLevelType w:val="hybridMultilevel"/>
    <w:tmpl w:val="788AC73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7ADE5B03"/>
    <w:multiLevelType w:val="hybridMultilevel"/>
    <w:tmpl w:val="8D8812C8"/>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3"/>
  </w:num>
  <w:num w:numId="4">
    <w:abstractNumId w:val="24"/>
  </w:num>
  <w:num w:numId="5">
    <w:abstractNumId w:val="12"/>
  </w:num>
  <w:num w:numId="6">
    <w:abstractNumId w:val="16"/>
  </w:num>
  <w:num w:numId="7">
    <w:abstractNumId w:val="7"/>
  </w:num>
  <w:num w:numId="8">
    <w:abstractNumId w:val="5"/>
  </w:num>
  <w:num w:numId="9">
    <w:abstractNumId w:val="8"/>
  </w:num>
  <w:num w:numId="10">
    <w:abstractNumId w:val="10"/>
  </w:num>
  <w:num w:numId="11">
    <w:abstractNumId w:val="21"/>
  </w:num>
  <w:num w:numId="12">
    <w:abstractNumId w:val="25"/>
  </w:num>
  <w:num w:numId="13">
    <w:abstractNumId w:val="19"/>
  </w:num>
  <w:num w:numId="14">
    <w:abstractNumId w:val="22"/>
  </w:num>
  <w:num w:numId="15">
    <w:abstractNumId w:val="17"/>
  </w:num>
  <w:num w:numId="16">
    <w:abstractNumId w:val="20"/>
  </w:num>
  <w:num w:numId="17">
    <w:abstractNumId w:val="28"/>
  </w:num>
  <w:num w:numId="18">
    <w:abstractNumId w:val="9"/>
  </w:num>
  <w:num w:numId="19">
    <w:abstractNumId w:val="15"/>
  </w:num>
  <w:num w:numId="20">
    <w:abstractNumId w:val="27"/>
  </w:num>
  <w:num w:numId="21">
    <w:abstractNumId w:val="6"/>
  </w:num>
  <w:num w:numId="22">
    <w:abstractNumId w:val="2"/>
  </w:num>
  <w:num w:numId="23">
    <w:abstractNumId w:val="11"/>
  </w:num>
  <w:num w:numId="24">
    <w:abstractNumId w:val="26"/>
  </w:num>
  <w:num w:numId="25">
    <w:abstractNumId w:val="3"/>
  </w:num>
  <w:num w:numId="26">
    <w:abstractNumId w:val="13"/>
  </w:num>
  <w:num w:numId="27">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7410"/>
    <o:shapelayout v:ext="edit">
      <o:idmap v:ext="edit" data="2"/>
    </o:shapelayout>
  </w:hdrShapeDefaults>
  <w:footnotePr>
    <w:pos w:val="beneathText"/>
    <w:footnote w:id="-1"/>
    <w:footnote w:id="0"/>
  </w:footnotePr>
  <w:endnotePr>
    <w:endnote w:id="-1"/>
    <w:endnote w:id="0"/>
  </w:endnotePr>
  <w:compat/>
  <w:rsids>
    <w:rsidRoot w:val="004528D6"/>
    <w:rsid w:val="00001B0E"/>
    <w:rsid w:val="00002ED4"/>
    <w:rsid w:val="00003F65"/>
    <w:rsid w:val="000042EA"/>
    <w:rsid w:val="000078B9"/>
    <w:rsid w:val="00010177"/>
    <w:rsid w:val="000101FB"/>
    <w:rsid w:val="00010BA4"/>
    <w:rsid w:val="00016609"/>
    <w:rsid w:val="0002643B"/>
    <w:rsid w:val="00030639"/>
    <w:rsid w:val="00030873"/>
    <w:rsid w:val="000308E6"/>
    <w:rsid w:val="00031EAA"/>
    <w:rsid w:val="00032D62"/>
    <w:rsid w:val="000357A7"/>
    <w:rsid w:val="00036833"/>
    <w:rsid w:val="000401CF"/>
    <w:rsid w:val="000412BA"/>
    <w:rsid w:val="00041730"/>
    <w:rsid w:val="00042E27"/>
    <w:rsid w:val="000441DE"/>
    <w:rsid w:val="00044544"/>
    <w:rsid w:val="00052F58"/>
    <w:rsid w:val="00053385"/>
    <w:rsid w:val="0005394F"/>
    <w:rsid w:val="00053B15"/>
    <w:rsid w:val="000560DF"/>
    <w:rsid w:val="000614B0"/>
    <w:rsid w:val="00066342"/>
    <w:rsid w:val="00071579"/>
    <w:rsid w:val="0007532F"/>
    <w:rsid w:val="00077440"/>
    <w:rsid w:val="00080E30"/>
    <w:rsid w:val="00080F71"/>
    <w:rsid w:val="00097FAC"/>
    <w:rsid w:val="000A69A5"/>
    <w:rsid w:val="000B70A5"/>
    <w:rsid w:val="000C41DA"/>
    <w:rsid w:val="000C5412"/>
    <w:rsid w:val="000C7485"/>
    <w:rsid w:val="000D16C6"/>
    <w:rsid w:val="000D24C4"/>
    <w:rsid w:val="000D2E0E"/>
    <w:rsid w:val="000D667D"/>
    <w:rsid w:val="000E26C2"/>
    <w:rsid w:val="000E3A84"/>
    <w:rsid w:val="000E3EB7"/>
    <w:rsid w:val="000E4901"/>
    <w:rsid w:val="000E5059"/>
    <w:rsid w:val="000E5FA6"/>
    <w:rsid w:val="000E6246"/>
    <w:rsid w:val="000F4072"/>
    <w:rsid w:val="000F554D"/>
    <w:rsid w:val="0011181C"/>
    <w:rsid w:val="00116EFF"/>
    <w:rsid w:val="00121CCC"/>
    <w:rsid w:val="00122C8C"/>
    <w:rsid w:val="001250AC"/>
    <w:rsid w:val="00125D4D"/>
    <w:rsid w:val="00141534"/>
    <w:rsid w:val="00144351"/>
    <w:rsid w:val="0015101E"/>
    <w:rsid w:val="00152AB6"/>
    <w:rsid w:val="00154D45"/>
    <w:rsid w:val="001561EF"/>
    <w:rsid w:val="0015623F"/>
    <w:rsid w:val="001571E3"/>
    <w:rsid w:val="00157F00"/>
    <w:rsid w:val="00160E9B"/>
    <w:rsid w:val="001626FA"/>
    <w:rsid w:val="001642D8"/>
    <w:rsid w:val="0016451C"/>
    <w:rsid w:val="00173C01"/>
    <w:rsid w:val="00174FAF"/>
    <w:rsid w:val="00182DF3"/>
    <w:rsid w:val="00183261"/>
    <w:rsid w:val="0018364C"/>
    <w:rsid w:val="00186A08"/>
    <w:rsid w:val="00187D49"/>
    <w:rsid w:val="00191CAB"/>
    <w:rsid w:val="00193699"/>
    <w:rsid w:val="00195C8A"/>
    <w:rsid w:val="001978E2"/>
    <w:rsid w:val="001A634B"/>
    <w:rsid w:val="001A7A6C"/>
    <w:rsid w:val="001B1094"/>
    <w:rsid w:val="001C1103"/>
    <w:rsid w:val="001C5F8D"/>
    <w:rsid w:val="001D75C7"/>
    <w:rsid w:val="001E1226"/>
    <w:rsid w:val="001E3574"/>
    <w:rsid w:val="001E671C"/>
    <w:rsid w:val="001E6F1A"/>
    <w:rsid w:val="001E7C6F"/>
    <w:rsid w:val="001F399A"/>
    <w:rsid w:val="001F523A"/>
    <w:rsid w:val="001F63C1"/>
    <w:rsid w:val="001F63D8"/>
    <w:rsid w:val="002075E0"/>
    <w:rsid w:val="002156A6"/>
    <w:rsid w:val="00216AB8"/>
    <w:rsid w:val="002279BF"/>
    <w:rsid w:val="00233033"/>
    <w:rsid w:val="0023527E"/>
    <w:rsid w:val="002405D5"/>
    <w:rsid w:val="00242807"/>
    <w:rsid w:val="0024318F"/>
    <w:rsid w:val="00247054"/>
    <w:rsid w:val="002555AA"/>
    <w:rsid w:val="00260844"/>
    <w:rsid w:val="002617B8"/>
    <w:rsid w:val="00263E6F"/>
    <w:rsid w:val="00273A35"/>
    <w:rsid w:val="0027516A"/>
    <w:rsid w:val="002769B8"/>
    <w:rsid w:val="00277444"/>
    <w:rsid w:val="00290FE8"/>
    <w:rsid w:val="0029426E"/>
    <w:rsid w:val="00294379"/>
    <w:rsid w:val="00295E53"/>
    <w:rsid w:val="002965D5"/>
    <w:rsid w:val="002A0A4C"/>
    <w:rsid w:val="002A361B"/>
    <w:rsid w:val="002A37F7"/>
    <w:rsid w:val="002A4FBC"/>
    <w:rsid w:val="002A7A81"/>
    <w:rsid w:val="002B2387"/>
    <w:rsid w:val="002C36FB"/>
    <w:rsid w:val="002C6BF9"/>
    <w:rsid w:val="002C7C00"/>
    <w:rsid w:val="002D1FA0"/>
    <w:rsid w:val="002D2E1A"/>
    <w:rsid w:val="002E0C67"/>
    <w:rsid w:val="002E25B2"/>
    <w:rsid w:val="002E526A"/>
    <w:rsid w:val="002E5826"/>
    <w:rsid w:val="002E5CE1"/>
    <w:rsid w:val="002F38F8"/>
    <w:rsid w:val="002F45B0"/>
    <w:rsid w:val="002F4FA4"/>
    <w:rsid w:val="00303518"/>
    <w:rsid w:val="00303E52"/>
    <w:rsid w:val="00307117"/>
    <w:rsid w:val="00311CCC"/>
    <w:rsid w:val="00314911"/>
    <w:rsid w:val="0031554B"/>
    <w:rsid w:val="00316DD9"/>
    <w:rsid w:val="003245D0"/>
    <w:rsid w:val="00327948"/>
    <w:rsid w:val="00330AA3"/>
    <w:rsid w:val="00332E46"/>
    <w:rsid w:val="00336D2D"/>
    <w:rsid w:val="00342C87"/>
    <w:rsid w:val="003444FA"/>
    <w:rsid w:val="00344B26"/>
    <w:rsid w:val="003460DA"/>
    <w:rsid w:val="00346D15"/>
    <w:rsid w:val="00351AF7"/>
    <w:rsid w:val="003547DD"/>
    <w:rsid w:val="003608E9"/>
    <w:rsid w:val="003622DA"/>
    <w:rsid w:val="00363544"/>
    <w:rsid w:val="003639A5"/>
    <w:rsid w:val="00366DDE"/>
    <w:rsid w:val="003726F6"/>
    <w:rsid w:val="003845D5"/>
    <w:rsid w:val="00393F9F"/>
    <w:rsid w:val="00394A47"/>
    <w:rsid w:val="0039548A"/>
    <w:rsid w:val="00395492"/>
    <w:rsid w:val="003A0130"/>
    <w:rsid w:val="003A636F"/>
    <w:rsid w:val="003B1E01"/>
    <w:rsid w:val="003B2934"/>
    <w:rsid w:val="003C2064"/>
    <w:rsid w:val="003C2799"/>
    <w:rsid w:val="003C4F6B"/>
    <w:rsid w:val="003C718E"/>
    <w:rsid w:val="003D0820"/>
    <w:rsid w:val="003D2FE9"/>
    <w:rsid w:val="003D31FC"/>
    <w:rsid w:val="003D57C6"/>
    <w:rsid w:val="003D7A86"/>
    <w:rsid w:val="003E014A"/>
    <w:rsid w:val="003E1083"/>
    <w:rsid w:val="003E4A3A"/>
    <w:rsid w:val="003E5E0F"/>
    <w:rsid w:val="003F022E"/>
    <w:rsid w:val="003F0822"/>
    <w:rsid w:val="003F16DD"/>
    <w:rsid w:val="003F2383"/>
    <w:rsid w:val="003F27EF"/>
    <w:rsid w:val="003F2E46"/>
    <w:rsid w:val="003F7BCB"/>
    <w:rsid w:val="00401A76"/>
    <w:rsid w:val="0040475C"/>
    <w:rsid w:val="00404FF4"/>
    <w:rsid w:val="00406B9A"/>
    <w:rsid w:val="004070E1"/>
    <w:rsid w:val="00411463"/>
    <w:rsid w:val="00412F2C"/>
    <w:rsid w:val="004166C6"/>
    <w:rsid w:val="004219F9"/>
    <w:rsid w:val="00422C32"/>
    <w:rsid w:val="00424C16"/>
    <w:rsid w:val="00425A94"/>
    <w:rsid w:val="00425DEE"/>
    <w:rsid w:val="004272D8"/>
    <w:rsid w:val="004301F9"/>
    <w:rsid w:val="00433F2B"/>
    <w:rsid w:val="0043442E"/>
    <w:rsid w:val="004349F6"/>
    <w:rsid w:val="00435F3A"/>
    <w:rsid w:val="00441825"/>
    <w:rsid w:val="004426EB"/>
    <w:rsid w:val="00445912"/>
    <w:rsid w:val="004509F1"/>
    <w:rsid w:val="004528D6"/>
    <w:rsid w:val="00452BD0"/>
    <w:rsid w:val="004533C7"/>
    <w:rsid w:val="00455008"/>
    <w:rsid w:val="00457486"/>
    <w:rsid w:val="00457F3C"/>
    <w:rsid w:val="00461A66"/>
    <w:rsid w:val="00462F1E"/>
    <w:rsid w:val="00464ABB"/>
    <w:rsid w:val="00465B35"/>
    <w:rsid w:val="004679B8"/>
    <w:rsid w:val="00471E75"/>
    <w:rsid w:val="004721FD"/>
    <w:rsid w:val="00473126"/>
    <w:rsid w:val="0048219C"/>
    <w:rsid w:val="00487FB7"/>
    <w:rsid w:val="004908CB"/>
    <w:rsid w:val="004926CB"/>
    <w:rsid w:val="00496229"/>
    <w:rsid w:val="004A62F0"/>
    <w:rsid w:val="004A7191"/>
    <w:rsid w:val="004B1154"/>
    <w:rsid w:val="004B21A6"/>
    <w:rsid w:val="004B284E"/>
    <w:rsid w:val="004C0862"/>
    <w:rsid w:val="004C3F70"/>
    <w:rsid w:val="004C6A57"/>
    <w:rsid w:val="004C70E5"/>
    <w:rsid w:val="004C74DB"/>
    <w:rsid w:val="004C7827"/>
    <w:rsid w:val="004D192B"/>
    <w:rsid w:val="004D3F45"/>
    <w:rsid w:val="004F44F9"/>
    <w:rsid w:val="004F46F0"/>
    <w:rsid w:val="004F74B9"/>
    <w:rsid w:val="005015AB"/>
    <w:rsid w:val="00505D26"/>
    <w:rsid w:val="00506553"/>
    <w:rsid w:val="005074A7"/>
    <w:rsid w:val="0050795C"/>
    <w:rsid w:val="005101D9"/>
    <w:rsid w:val="005128F1"/>
    <w:rsid w:val="00514061"/>
    <w:rsid w:val="00516946"/>
    <w:rsid w:val="00520346"/>
    <w:rsid w:val="00522662"/>
    <w:rsid w:val="00530916"/>
    <w:rsid w:val="00532920"/>
    <w:rsid w:val="00532D1B"/>
    <w:rsid w:val="0053333D"/>
    <w:rsid w:val="0053501E"/>
    <w:rsid w:val="00535DE5"/>
    <w:rsid w:val="00535FD8"/>
    <w:rsid w:val="00540915"/>
    <w:rsid w:val="00544605"/>
    <w:rsid w:val="00545A08"/>
    <w:rsid w:val="00546650"/>
    <w:rsid w:val="00550264"/>
    <w:rsid w:val="005514DB"/>
    <w:rsid w:val="005600C3"/>
    <w:rsid w:val="0056213F"/>
    <w:rsid w:val="00567D38"/>
    <w:rsid w:val="005873D9"/>
    <w:rsid w:val="00595102"/>
    <w:rsid w:val="00597958"/>
    <w:rsid w:val="00597CB8"/>
    <w:rsid w:val="005A5FA3"/>
    <w:rsid w:val="005A753A"/>
    <w:rsid w:val="005A7C56"/>
    <w:rsid w:val="005B406E"/>
    <w:rsid w:val="005B475D"/>
    <w:rsid w:val="005B6110"/>
    <w:rsid w:val="005B701C"/>
    <w:rsid w:val="005C012B"/>
    <w:rsid w:val="005C043C"/>
    <w:rsid w:val="005C247C"/>
    <w:rsid w:val="005C3408"/>
    <w:rsid w:val="005C6C71"/>
    <w:rsid w:val="005D013F"/>
    <w:rsid w:val="005D60B9"/>
    <w:rsid w:val="005D66AC"/>
    <w:rsid w:val="005D679E"/>
    <w:rsid w:val="005E0802"/>
    <w:rsid w:val="005E0CE8"/>
    <w:rsid w:val="005E18D0"/>
    <w:rsid w:val="005E4412"/>
    <w:rsid w:val="005F0C5B"/>
    <w:rsid w:val="005F0FA6"/>
    <w:rsid w:val="005F6D96"/>
    <w:rsid w:val="005F7E5A"/>
    <w:rsid w:val="00600159"/>
    <w:rsid w:val="00600ED1"/>
    <w:rsid w:val="00602EBD"/>
    <w:rsid w:val="00603929"/>
    <w:rsid w:val="0060623B"/>
    <w:rsid w:val="00607FC3"/>
    <w:rsid w:val="006116B0"/>
    <w:rsid w:val="00612B09"/>
    <w:rsid w:val="00620665"/>
    <w:rsid w:val="00621139"/>
    <w:rsid w:val="0062462F"/>
    <w:rsid w:val="00625181"/>
    <w:rsid w:val="0062665F"/>
    <w:rsid w:val="006268D7"/>
    <w:rsid w:val="00635ED1"/>
    <w:rsid w:val="006418C5"/>
    <w:rsid w:val="00643051"/>
    <w:rsid w:val="006436EE"/>
    <w:rsid w:val="00643D39"/>
    <w:rsid w:val="0064421F"/>
    <w:rsid w:val="00647486"/>
    <w:rsid w:val="00651A7B"/>
    <w:rsid w:val="00652AE8"/>
    <w:rsid w:val="00664D55"/>
    <w:rsid w:val="006654FE"/>
    <w:rsid w:val="00665A63"/>
    <w:rsid w:val="006678AF"/>
    <w:rsid w:val="00670441"/>
    <w:rsid w:val="00671535"/>
    <w:rsid w:val="00672707"/>
    <w:rsid w:val="00676844"/>
    <w:rsid w:val="006770A8"/>
    <w:rsid w:val="006819EB"/>
    <w:rsid w:val="006856E5"/>
    <w:rsid w:val="00687678"/>
    <w:rsid w:val="00687B94"/>
    <w:rsid w:val="00687E8A"/>
    <w:rsid w:val="00690C64"/>
    <w:rsid w:val="006916D6"/>
    <w:rsid w:val="006A1AFF"/>
    <w:rsid w:val="006A2C19"/>
    <w:rsid w:val="006A6B7D"/>
    <w:rsid w:val="006A719A"/>
    <w:rsid w:val="006A781B"/>
    <w:rsid w:val="006A7D75"/>
    <w:rsid w:val="006B612D"/>
    <w:rsid w:val="006B62A5"/>
    <w:rsid w:val="006C1D8D"/>
    <w:rsid w:val="006C2FB7"/>
    <w:rsid w:val="006D17C9"/>
    <w:rsid w:val="006D794B"/>
    <w:rsid w:val="006E0366"/>
    <w:rsid w:val="006E4923"/>
    <w:rsid w:val="006E55D4"/>
    <w:rsid w:val="006E581F"/>
    <w:rsid w:val="006E7C3F"/>
    <w:rsid w:val="006F1CA0"/>
    <w:rsid w:val="006F4483"/>
    <w:rsid w:val="006F673F"/>
    <w:rsid w:val="00700C3A"/>
    <w:rsid w:val="00700E00"/>
    <w:rsid w:val="00701321"/>
    <w:rsid w:val="00704A5A"/>
    <w:rsid w:val="007052E7"/>
    <w:rsid w:val="00710689"/>
    <w:rsid w:val="007156C8"/>
    <w:rsid w:val="00717E21"/>
    <w:rsid w:val="00722B0F"/>
    <w:rsid w:val="00727285"/>
    <w:rsid w:val="007322CC"/>
    <w:rsid w:val="00734359"/>
    <w:rsid w:val="0074075A"/>
    <w:rsid w:val="0074477E"/>
    <w:rsid w:val="0075294E"/>
    <w:rsid w:val="00755FB6"/>
    <w:rsid w:val="0075674E"/>
    <w:rsid w:val="007574C5"/>
    <w:rsid w:val="00775C52"/>
    <w:rsid w:val="007775B5"/>
    <w:rsid w:val="00781C9C"/>
    <w:rsid w:val="00784B23"/>
    <w:rsid w:val="007902AC"/>
    <w:rsid w:val="007949DC"/>
    <w:rsid w:val="00796FF6"/>
    <w:rsid w:val="007A23ED"/>
    <w:rsid w:val="007A49A7"/>
    <w:rsid w:val="007A508A"/>
    <w:rsid w:val="007B181E"/>
    <w:rsid w:val="007B3AB2"/>
    <w:rsid w:val="007B65E2"/>
    <w:rsid w:val="007C4F2E"/>
    <w:rsid w:val="007C6EBC"/>
    <w:rsid w:val="007C7A6B"/>
    <w:rsid w:val="007D2086"/>
    <w:rsid w:val="007D434A"/>
    <w:rsid w:val="007D4BDF"/>
    <w:rsid w:val="007D6A50"/>
    <w:rsid w:val="007E1C64"/>
    <w:rsid w:val="007E5B30"/>
    <w:rsid w:val="007F4E8A"/>
    <w:rsid w:val="007F5D58"/>
    <w:rsid w:val="007F699C"/>
    <w:rsid w:val="0080185C"/>
    <w:rsid w:val="00803DC1"/>
    <w:rsid w:val="00804779"/>
    <w:rsid w:val="0080573D"/>
    <w:rsid w:val="008059CC"/>
    <w:rsid w:val="00806747"/>
    <w:rsid w:val="0080724D"/>
    <w:rsid w:val="00812BBE"/>
    <w:rsid w:val="00814830"/>
    <w:rsid w:val="00815D7B"/>
    <w:rsid w:val="00816130"/>
    <w:rsid w:val="0081740D"/>
    <w:rsid w:val="00820CF8"/>
    <w:rsid w:val="008217CD"/>
    <w:rsid w:val="008262E2"/>
    <w:rsid w:val="008346D4"/>
    <w:rsid w:val="00834E1D"/>
    <w:rsid w:val="00835092"/>
    <w:rsid w:val="00841AB1"/>
    <w:rsid w:val="00844008"/>
    <w:rsid w:val="008440F2"/>
    <w:rsid w:val="00850877"/>
    <w:rsid w:val="008535C7"/>
    <w:rsid w:val="00853CA7"/>
    <w:rsid w:val="008542EB"/>
    <w:rsid w:val="0085581E"/>
    <w:rsid w:val="008564D0"/>
    <w:rsid w:val="008571EF"/>
    <w:rsid w:val="00864152"/>
    <w:rsid w:val="00864D53"/>
    <w:rsid w:val="00866B19"/>
    <w:rsid w:val="0087163B"/>
    <w:rsid w:val="00873C76"/>
    <w:rsid w:val="00875BD2"/>
    <w:rsid w:val="008777CD"/>
    <w:rsid w:val="008926CF"/>
    <w:rsid w:val="00892CB5"/>
    <w:rsid w:val="008945E7"/>
    <w:rsid w:val="008A49EF"/>
    <w:rsid w:val="008A672F"/>
    <w:rsid w:val="008A7390"/>
    <w:rsid w:val="008A73C4"/>
    <w:rsid w:val="008B3655"/>
    <w:rsid w:val="008B64E3"/>
    <w:rsid w:val="008B6826"/>
    <w:rsid w:val="008B6CE5"/>
    <w:rsid w:val="008C0C57"/>
    <w:rsid w:val="008C15B1"/>
    <w:rsid w:val="008C3484"/>
    <w:rsid w:val="008C4E04"/>
    <w:rsid w:val="008C5DD8"/>
    <w:rsid w:val="008C7829"/>
    <w:rsid w:val="008D22FB"/>
    <w:rsid w:val="008D75C7"/>
    <w:rsid w:val="008E25C8"/>
    <w:rsid w:val="008E4E62"/>
    <w:rsid w:val="008E50EC"/>
    <w:rsid w:val="008E7620"/>
    <w:rsid w:val="008E7D4C"/>
    <w:rsid w:val="008F20C7"/>
    <w:rsid w:val="008F2192"/>
    <w:rsid w:val="008F2530"/>
    <w:rsid w:val="008F25A4"/>
    <w:rsid w:val="008F3C05"/>
    <w:rsid w:val="008F703E"/>
    <w:rsid w:val="008F78E5"/>
    <w:rsid w:val="00902CDD"/>
    <w:rsid w:val="00903138"/>
    <w:rsid w:val="00904656"/>
    <w:rsid w:val="009116F4"/>
    <w:rsid w:val="0091211E"/>
    <w:rsid w:val="00913FDF"/>
    <w:rsid w:val="009147E7"/>
    <w:rsid w:val="009150C9"/>
    <w:rsid w:val="009210A1"/>
    <w:rsid w:val="009226C5"/>
    <w:rsid w:val="00927F18"/>
    <w:rsid w:val="009434E3"/>
    <w:rsid w:val="00945ABF"/>
    <w:rsid w:val="00946895"/>
    <w:rsid w:val="00953812"/>
    <w:rsid w:val="00971BBA"/>
    <w:rsid w:val="0097430F"/>
    <w:rsid w:val="00974491"/>
    <w:rsid w:val="009744BC"/>
    <w:rsid w:val="00980317"/>
    <w:rsid w:val="00980A34"/>
    <w:rsid w:val="00981A38"/>
    <w:rsid w:val="00981E91"/>
    <w:rsid w:val="009839AD"/>
    <w:rsid w:val="00992A2E"/>
    <w:rsid w:val="00993DD3"/>
    <w:rsid w:val="009961D9"/>
    <w:rsid w:val="009A06E0"/>
    <w:rsid w:val="009B7B02"/>
    <w:rsid w:val="009D1395"/>
    <w:rsid w:val="009D1F8B"/>
    <w:rsid w:val="009D21F8"/>
    <w:rsid w:val="009D4785"/>
    <w:rsid w:val="009D59AD"/>
    <w:rsid w:val="009E28B4"/>
    <w:rsid w:val="009E4347"/>
    <w:rsid w:val="009E498F"/>
    <w:rsid w:val="009E4E64"/>
    <w:rsid w:val="009F1BD1"/>
    <w:rsid w:val="009F2068"/>
    <w:rsid w:val="009F3090"/>
    <w:rsid w:val="009F3FBB"/>
    <w:rsid w:val="009F4433"/>
    <w:rsid w:val="009F565F"/>
    <w:rsid w:val="009F7488"/>
    <w:rsid w:val="009F7DA1"/>
    <w:rsid w:val="00A0035A"/>
    <w:rsid w:val="00A0128A"/>
    <w:rsid w:val="00A01631"/>
    <w:rsid w:val="00A01FA4"/>
    <w:rsid w:val="00A02011"/>
    <w:rsid w:val="00A035E9"/>
    <w:rsid w:val="00A06ABA"/>
    <w:rsid w:val="00A13A9C"/>
    <w:rsid w:val="00A149E6"/>
    <w:rsid w:val="00A14B7F"/>
    <w:rsid w:val="00A14E2F"/>
    <w:rsid w:val="00A2282B"/>
    <w:rsid w:val="00A22D2F"/>
    <w:rsid w:val="00A23BF8"/>
    <w:rsid w:val="00A30E6F"/>
    <w:rsid w:val="00A33C75"/>
    <w:rsid w:val="00A34C2D"/>
    <w:rsid w:val="00A36DBF"/>
    <w:rsid w:val="00A37264"/>
    <w:rsid w:val="00A377AB"/>
    <w:rsid w:val="00A42A0C"/>
    <w:rsid w:val="00A42F0F"/>
    <w:rsid w:val="00A45FAB"/>
    <w:rsid w:val="00A46EB3"/>
    <w:rsid w:val="00A47FF5"/>
    <w:rsid w:val="00A505E1"/>
    <w:rsid w:val="00A52DFA"/>
    <w:rsid w:val="00A5343C"/>
    <w:rsid w:val="00A6527A"/>
    <w:rsid w:val="00A732D1"/>
    <w:rsid w:val="00A76208"/>
    <w:rsid w:val="00A83FA6"/>
    <w:rsid w:val="00A84A20"/>
    <w:rsid w:val="00A84B68"/>
    <w:rsid w:val="00A9612F"/>
    <w:rsid w:val="00A978F0"/>
    <w:rsid w:val="00AA428D"/>
    <w:rsid w:val="00AA521C"/>
    <w:rsid w:val="00AA5917"/>
    <w:rsid w:val="00AA615A"/>
    <w:rsid w:val="00AB2FCD"/>
    <w:rsid w:val="00AD65ED"/>
    <w:rsid w:val="00AD676F"/>
    <w:rsid w:val="00AD6F2F"/>
    <w:rsid w:val="00AD792B"/>
    <w:rsid w:val="00AE48CB"/>
    <w:rsid w:val="00AF1162"/>
    <w:rsid w:val="00AF6020"/>
    <w:rsid w:val="00B001A8"/>
    <w:rsid w:val="00B00ACF"/>
    <w:rsid w:val="00B0208B"/>
    <w:rsid w:val="00B046A1"/>
    <w:rsid w:val="00B06B91"/>
    <w:rsid w:val="00B1335D"/>
    <w:rsid w:val="00B13E6A"/>
    <w:rsid w:val="00B148DC"/>
    <w:rsid w:val="00B16337"/>
    <w:rsid w:val="00B16F0B"/>
    <w:rsid w:val="00B17E25"/>
    <w:rsid w:val="00B238C2"/>
    <w:rsid w:val="00B2786E"/>
    <w:rsid w:val="00B32FA9"/>
    <w:rsid w:val="00B35504"/>
    <w:rsid w:val="00B42391"/>
    <w:rsid w:val="00B43CE4"/>
    <w:rsid w:val="00B46729"/>
    <w:rsid w:val="00B51044"/>
    <w:rsid w:val="00B51535"/>
    <w:rsid w:val="00B545B5"/>
    <w:rsid w:val="00B54F13"/>
    <w:rsid w:val="00B56168"/>
    <w:rsid w:val="00B56AA9"/>
    <w:rsid w:val="00B56DDA"/>
    <w:rsid w:val="00B5739B"/>
    <w:rsid w:val="00B57F4E"/>
    <w:rsid w:val="00B636A9"/>
    <w:rsid w:val="00B64BBF"/>
    <w:rsid w:val="00B665E6"/>
    <w:rsid w:val="00B66D57"/>
    <w:rsid w:val="00B707E0"/>
    <w:rsid w:val="00B73EF4"/>
    <w:rsid w:val="00B7618E"/>
    <w:rsid w:val="00B80061"/>
    <w:rsid w:val="00B81D91"/>
    <w:rsid w:val="00B84777"/>
    <w:rsid w:val="00B96D5D"/>
    <w:rsid w:val="00BA035C"/>
    <w:rsid w:val="00BA1B8B"/>
    <w:rsid w:val="00BB0D39"/>
    <w:rsid w:val="00BC0121"/>
    <w:rsid w:val="00BC1A1C"/>
    <w:rsid w:val="00BC2498"/>
    <w:rsid w:val="00BC594C"/>
    <w:rsid w:val="00BC5966"/>
    <w:rsid w:val="00BD1012"/>
    <w:rsid w:val="00BD5A51"/>
    <w:rsid w:val="00BE03EF"/>
    <w:rsid w:val="00BF4D20"/>
    <w:rsid w:val="00BF5E2F"/>
    <w:rsid w:val="00BF6BA2"/>
    <w:rsid w:val="00BF6F7D"/>
    <w:rsid w:val="00BF75C8"/>
    <w:rsid w:val="00BF7E23"/>
    <w:rsid w:val="00C1137D"/>
    <w:rsid w:val="00C13A15"/>
    <w:rsid w:val="00C154DD"/>
    <w:rsid w:val="00C20F16"/>
    <w:rsid w:val="00C272BF"/>
    <w:rsid w:val="00C32F80"/>
    <w:rsid w:val="00C332A0"/>
    <w:rsid w:val="00C3436C"/>
    <w:rsid w:val="00C34808"/>
    <w:rsid w:val="00C3533E"/>
    <w:rsid w:val="00C37EB6"/>
    <w:rsid w:val="00C42AC7"/>
    <w:rsid w:val="00C502FB"/>
    <w:rsid w:val="00C51E99"/>
    <w:rsid w:val="00C54735"/>
    <w:rsid w:val="00C650C7"/>
    <w:rsid w:val="00C7213B"/>
    <w:rsid w:val="00C74DDA"/>
    <w:rsid w:val="00C752AD"/>
    <w:rsid w:val="00C84226"/>
    <w:rsid w:val="00C845DD"/>
    <w:rsid w:val="00C905DE"/>
    <w:rsid w:val="00CA381E"/>
    <w:rsid w:val="00CA634A"/>
    <w:rsid w:val="00CB4B95"/>
    <w:rsid w:val="00CB52CE"/>
    <w:rsid w:val="00CC0AAD"/>
    <w:rsid w:val="00CC36DA"/>
    <w:rsid w:val="00CC437F"/>
    <w:rsid w:val="00CC7CD6"/>
    <w:rsid w:val="00CD2323"/>
    <w:rsid w:val="00CF0544"/>
    <w:rsid w:val="00CF2EC9"/>
    <w:rsid w:val="00CF7EEC"/>
    <w:rsid w:val="00D04F01"/>
    <w:rsid w:val="00D05B13"/>
    <w:rsid w:val="00D1141A"/>
    <w:rsid w:val="00D2009F"/>
    <w:rsid w:val="00D24F59"/>
    <w:rsid w:val="00D2728B"/>
    <w:rsid w:val="00D27416"/>
    <w:rsid w:val="00D36E86"/>
    <w:rsid w:val="00D41177"/>
    <w:rsid w:val="00D42CDD"/>
    <w:rsid w:val="00D5678F"/>
    <w:rsid w:val="00D628E5"/>
    <w:rsid w:val="00D64932"/>
    <w:rsid w:val="00D717A3"/>
    <w:rsid w:val="00D73190"/>
    <w:rsid w:val="00D73500"/>
    <w:rsid w:val="00D752EC"/>
    <w:rsid w:val="00D77CC2"/>
    <w:rsid w:val="00D77EA2"/>
    <w:rsid w:val="00D80319"/>
    <w:rsid w:val="00D82B33"/>
    <w:rsid w:val="00D83D7B"/>
    <w:rsid w:val="00D84647"/>
    <w:rsid w:val="00D850EB"/>
    <w:rsid w:val="00D86656"/>
    <w:rsid w:val="00D86964"/>
    <w:rsid w:val="00D86B1A"/>
    <w:rsid w:val="00D86DCE"/>
    <w:rsid w:val="00D87E4A"/>
    <w:rsid w:val="00D923A3"/>
    <w:rsid w:val="00D96F6A"/>
    <w:rsid w:val="00DA0925"/>
    <w:rsid w:val="00DA1099"/>
    <w:rsid w:val="00DA1D4C"/>
    <w:rsid w:val="00DA32FE"/>
    <w:rsid w:val="00DA3F7E"/>
    <w:rsid w:val="00DA5140"/>
    <w:rsid w:val="00DA567A"/>
    <w:rsid w:val="00DA5DDE"/>
    <w:rsid w:val="00DB6A69"/>
    <w:rsid w:val="00DB6B45"/>
    <w:rsid w:val="00DC0EF2"/>
    <w:rsid w:val="00DC743C"/>
    <w:rsid w:val="00DD35CD"/>
    <w:rsid w:val="00DD62EE"/>
    <w:rsid w:val="00DD6BC9"/>
    <w:rsid w:val="00DE1BB5"/>
    <w:rsid w:val="00DE26D0"/>
    <w:rsid w:val="00DE3128"/>
    <w:rsid w:val="00DE3D33"/>
    <w:rsid w:val="00DE6BB3"/>
    <w:rsid w:val="00DF069A"/>
    <w:rsid w:val="00DF15C7"/>
    <w:rsid w:val="00DF47A1"/>
    <w:rsid w:val="00DF4CE2"/>
    <w:rsid w:val="00DF7F4B"/>
    <w:rsid w:val="00E010AC"/>
    <w:rsid w:val="00E051BB"/>
    <w:rsid w:val="00E1433B"/>
    <w:rsid w:val="00E14528"/>
    <w:rsid w:val="00E17681"/>
    <w:rsid w:val="00E203A7"/>
    <w:rsid w:val="00E20512"/>
    <w:rsid w:val="00E20EAC"/>
    <w:rsid w:val="00E2179B"/>
    <w:rsid w:val="00E2579A"/>
    <w:rsid w:val="00E3010D"/>
    <w:rsid w:val="00E34293"/>
    <w:rsid w:val="00E42B4C"/>
    <w:rsid w:val="00E45ADB"/>
    <w:rsid w:val="00E46F75"/>
    <w:rsid w:val="00E50174"/>
    <w:rsid w:val="00E50CE5"/>
    <w:rsid w:val="00E50E69"/>
    <w:rsid w:val="00E5402F"/>
    <w:rsid w:val="00E60B2F"/>
    <w:rsid w:val="00E64876"/>
    <w:rsid w:val="00E65D42"/>
    <w:rsid w:val="00E66420"/>
    <w:rsid w:val="00E7305F"/>
    <w:rsid w:val="00E75798"/>
    <w:rsid w:val="00E75E7A"/>
    <w:rsid w:val="00E760C5"/>
    <w:rsid w:val="00E833F6"/>
    <w:rsid w:val="00E96D22"/>
    <w:rsid w:val="00E972B9"/>
    <w:rsid w:val="00EA2F92"/>
    <w:rsid w:val="00EA30F8"/>
    <w:rsid w:val="00EB048C"/>
    <w:rsid w:val="00EB4732"/>
    <w:rsid w:val="00EB4B9E"/>
    <w:rsid w:val="00EB4EA4"/>
    <w:rsid w:val="00EB69D5"/>
    <w:rsid w:val="00EB6E15"/>
    <w:rsid w:val="00EB6FD6"/>
    <w:rsid w:val="00EC43C0"/>
    <w:rsid w:val="00EC4ED9"/>
    <w:rsid w:val="00EC5E39"/>
    <w:rsid w:val="00EC6395"/>
    <w:rsid w:val="00EC6FA6"/>
    <w:rsid w:val="00ED433E"/>
    <w:rsid w:val="00ED4775"/>
    <w:rsid w:val="00ED7BB8"/>
    <w:rsid w:val="00EE20AE"/>
    <w:rsid w:val="00EF0188"/>
    <w:rsid w:val="00EF1E30"/>
    <w:rsid w:val="00EF5B26"/>
    <w:rsid w:val="00EF5CD3"/>
    <w:rsid w:val="00EF7330"/>
    <w:rsid w:val="00F02EFF"/>
    <w:rsid w:val="00F03076"/>
    <w:rsid w:val="00F03591"/>
    <w:rsid w:val="00F03EDA"/>
    <w:rsid w:val="00F0478E"/>
    <w:rsid w:val="00F06D26"/>
    <w:rsid w:val="00F06EE3"/>
    <w:rsid w:val="00F144A1"/>
    <w:rsid w:val="00F14BE4"/>
    <w:rsid w:val="00F14ED6"/>
    <w:rsid w:val="00F16212"/>
    <w:rsid w:val="00F2021D"/>
    <w:rsid w:val="00F23EBB"/>
    <w:rsid w:val="00F348A0"/>
    <w:rsid w:val="00F3571C"/>
    <w:rsid w:val="00F40103"/>
    <w:rsid w:val="00F40B05"/>
    <w:rsid w:val="00F434B8"/>
    <w:rsid w:val="00F47CC3"/>
    <w:rsid w:val="00F5079F"/>
    <w:rsid w:val="00F524E3"/>
    <w:rsid w:val="00F55F8E"/>
    <w:rsid w:val="00F604D9"/>
    <w:rsid w:val="00F67920"/>
    <w:rsid w:val="00F71FCF"/>
    <w:rsid w:val="00F761A7"/>
    <w:rsid w:val="00F7798F"/>
    <w:rsid w:val="00F820A6"/>
    <w:rsid w:val="00F824E0"/>
    <w:rsid w:val="00F8400C"/>
    <w:rsid w:val="00F85B1A"/>
    <w:rsid w:val="00F86D8A"/>
    <w:rsid w:val="00F9051D"/>
    <w:rsid w:val="00F90CDE"/>
    <w:rsid w:val="00F943E4"/>
    <w:rsid w:val="00F968D2"/>
    <w:rsid w:val="00FA27D2"/>
    <w:rsid w:val="00FA2A46"/>
    <w:rsid w:val="00FA789C"/>
    <w:rsid w:val="00FB2F00"/>
    <w:rsid w:val="00FB5A43"/>
    <w:rsid w:val="00FB75DD"/>
    <w:rsid w:val="00FB7932"/>
    <w:rsid w:val="00FC4B23"/>
    <w:rsid w:val="00FC6630"/>
    <w:rsid w:val="00FC759A"/>
    <w:rsid w:val="00FD41FE"/>
    <w:rsid w:val="00FE08A5"/>
    <w:rsid w:val="00FE2AFC"/>
    <w:rsid w:val="00FF7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8D6"/>
  </w:style>
  <w:style w:type="character" w:styleId="PageNumber">
    <w:name w:val="page number"/>
    <w:basedOn w:val="DefaultParagraphFont"/>
    <w:semiHidden/>
    <w:rsid w:val="004528D6"/>
  </w:style>
  <w:style w:type="paragraph" w:styleId="ListParagraph">
    <w:name w:val="List Paragraph"/>
    <w:basedOn w:val="Normal"/>
    <w:uiPriority w:val="34"/>
    <w:qFormat/>
    <w:rsid w:val="00452BD0"/>
    <w:pPr>
      <w:ind w:left="720"/>
      <w:contextualSpacing/>
    </w:pPr>
  </w:style>
  <w:style w:type="paragraph" w:styleId="Header">
    <w:name w:val="header"/>
    <w:basedOn w:val="Normal"/>
    <w:link w:val="HeaderChar"/>
    <w:uiPriority w:val="99"/>
    <w:unhideWhenUsed/>
    <w:rsid w:val="00B3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A9"/>
  </w:style>
  <w:style w:type="character" w:styleId="Hyperlink">
    <w:name w:val="Hyperlink"/>
    <w:basedOn w:val="DefaultParagraphFont"/>
    <w:uiPriority w:val="99"/>
    <w:unhideWhenUsed/>
    <w:rsid w:val="00FA27D2"/>
    <w:rPr>
      <w:color w:val="0000FF" w:themeColor="hyperlink"/>
      <w:u w:val="single"/>
    </w:rPr>
  </w:style>
  <w:style w:type="paragraph" w:styleId="BalloonText">
    <w:name w:val="Balloon Text"/>
    <w:basedOn w:val="Normal"/>
    <w:link w:val="BalloonTextChar"/>
    <w:uiPriority w:val="99"/>
    <w:semiHidden/>
    <w:unhideWhenUsed/>
    <w:rsid w:val="000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3B"/>
    <w:rPr>
      <w:rFonts w:ascii="Tahoma" w:hAnsi="Tahoma" w:cs="Tahoma"/>
      <w:sz w:val="16"/>
      <w:szCs w:val="16"/>
    </w:rPr>
  </w:style>
  <w:style w:type="paragraph" w:styleId="NoSpacing">
    <w:name w:val="No Spacing"/>
    <w:uiPriority w:val="1"/>
    <w:qFormat/>
    <w:rsid w:val="003B2934"/>
    <w:pPr>
      <w:spacing w:after="0" w:line="240" w:lineRule="auto"/>
    </w:pPr>
  </w:style>
  <w:style w:type="paragraph" w:styleId="NormalWeb">
    <w:name w:val="Normal (Web)"/>
    <w:basedOn w:val="Normal"/>
    <w:uiPriority w:val="99"/>
    <w:semiHidden/>
    <w:unhideWhenUsed/>
    <w:rsid w:val="00E75E7A"/>
    <w:rPr>
      <w:rFonts w:ascii="Times New Roman" w:hAnsi="Times New Roman" w:cs="Times New Roman"/>
      <w:sz w:val="24"/>
      <w:szCs w:val="24"/>
    </w:rPr>
  </w:style>
  <w:style w:type="table" w:styleId="TableGrid">
    <w:name w:val="Table Grid"/>
    <w:basedOn w:val="TableNormal"/>
    <w:uiPriority w:val="59"/>
    <w:rsid w:val="00186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004707">
      <w:bodyDiv w:val="1"/>
      <w:marLeft w:val="0"/>
      <w:marRight w:val="0"/>
      <w:marTop w:val="0"/>
      <w:marBottom w:val="0"/>
      <w:divBdr>
        <w:top w:val="none" w:sz="0" w:space="0" w:color="auto"/>
        <w:left w:val="none" w:sz="0" w:space="0" w:color="auto"/>
        <w:bottom w:val="none" w:sz="0" w:space="0" w:color="auto"/>
        <w:right w:val="none" w:sz="0" w:space="0" w:color="auto"/>
      </w:divBdr>
    </w:div>
    <w:div w:id="217741042">
      <w:bodyDiv w:val="1"/>
      <w:marLeft w:val="0"/>
      <w:marRight w:val="0"/>
      <w:marTop w:val="0"/>
      <w:marBottom w:val="0"/>
      <w:divBdr>
        <w:top w:val="none" w:sz="0" w:space="0" w:color="auto"/>
        <w:left w:val="none" w:sz="0" w:space="0" w:color="auto"/>
        <w:bottom w:val="none" w:sz="0" w:space="0" w:color="auto"/>
        <w:right w:val="none" w:sz="0" w:space="0" w:color="auto"/>
      </w:divBdr>
    </w:div>
    <w:div w:id="228658949">
      <w:bodyDiv w:val="1"/>
      <w:marLeft w:val="0"/>
      <w:marRight w:val="0"/>
      <w:marTop w:val="0"/>
      <w:marBottom w:val="0"/>
      <w:divBdr>
        <w:top w:val="none" w:sz="0" w:space="0" w:color="auto"/>
        <w:left w:val="none" w:sz="0" w:space="0" w:color="auto"/>
        <w:bottom w:val="none" w:sz="0" w:space="0" w:color="auto"/>
        <w:right w:val="none" w:sz="0" w:space="0" w:color="auto"/>
      </w:divBdr>
      <w:divsChild>
        <w:div w:id="741560836">
          <w:marLeft w:val="0"/>
          <w:marRight w:val="0"/>
          <w:marTop w:val="0"/>
          <w:marBottom w:val="0"/>
          <w:divBdr>
            <w:top w:val="none" w:sz="0" w:space="0" w:color="auto"/>
            <w:left w:val="none" w:sz="0" w:space="0" w:color="auto"/>
            <w:bottom w:val="none" w:sz="0" w:space="0" w:color="auto"/>
            <w:right w:val="none" w:sz="0" w:space="0" w:color="auto"/>
          </w:divBdr>
          <w:divsChild>
            <w:div w:id="914819217">
              <w:marLeft w:val="0"/>
              <w:marRight w:val="0"/>
              <w:marTop w:val="0"/>
              <w:marBottom w:val="0"/>
              <w:divBdr>
                <w:top w:val="none" w:sz="0" w:space="0" w:color="auto"/>
                <w:left w:val="none" w:sz="0" w:space="0" w:color="auto"/>
                <w:bottom w:val="none" w:sz="0" w:space="0" w:color="auto"/>
                <w:right w:val="none" w:sz="0" w:space="0" w:color="auto"/>
              </w:divBdr>
              <w:divsChild>
                <w:div w:id="1548757507">
                  <w:marLeft w:val="0"/>
                  <w:marRight w:val="0"/>
                  <w:marTop w:val="0"/>
                  <w:marBottom w:val="0"/>
                  <w:divBdr>
                    <w:top w:val="none" w:sz="0" w:space="0" w:color="auto"/>
                    <w:left w:val="none" w:sz="0" w:space="0" w:color="auto"/>
                    <w:bottom w:val="none" w:sz="0" w:space="0" w:color="auto"/>
                    <w:right w:val="none" w:sz="0" w:space="0" w:color="auto"/>
                  </w:divBdr>
                </w:div>
              </w:divsChild>
            </w:div>
            <w:div w:id="1268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5466">
      <w:bodyDiv w:val="1"/>
      <w:marLeft w:val="0"/>
      <w:marRight w:val="0"/>
      <w:marTop w:val="0"/>
      <w:marBottom w:val="0"/>
      <w:divBdr>
        <w:top w:val="none" w:sz="0" w:space="0" w:color="auto"/>
        <w:left w:val="none" w:sz="0" w:space="0" w:color="auto"/>
        <w:bottom w:val="none" w:sz="0" w:space="0" w:color="auto"/>
        <w:right w:val="none" w:sz="0" w:space="0" w:color="auto"/>
      </w:divBdr>
      <w:divsChild>
        <w:div w:id="2049331210">
          <w:marLeft w:val="0"/>
          <w:marRight w:val="0"/>
          <w:marTop w:val="0"/>
          <w:marBottom w:val="0"/>
          <w:divBdr>
            <w:top w:val="none" w:sz="0" w:space="0" w:color="auto"/>
            <w:left w:val="none" w:sz="0" w:space="0" w:color="auto"/>
            <w:bottom w:val="none" w:sz="0" w:space="0" w:color="auto"/>
            <w:right w:val="none" w:sz="0" w:space="0" w:color="auto"/>
          </w:divBdr>
          <w:divsChild>
            <w:div w:id="1231112600">
              <w:marLeft w:val="0"/>
              <w:marRight w:val="0"/>
              <w:marTop w:val="0"/>
              <w:marBottom w:val="0"/>
              <w:divBdr>
                <w:top w:val="none" w:sz="0" w:space="0" w:color="auto"/>
                <w:left w:val="none" w:sz="0" w:space="0" w:color="auto"/>
                <w:bottom w:val="none" w:sz="0" w:space="0" w:color="auto"/>
                <w:right w:val="none" w:sz="0" w:space="0" w:color="auto"/>
              </w:divBdr>
              <w:divsChild>
                <w:div w:id="1604455740">
                  <w:marLeft w:val="0"/>
                  <w:marRight w:val="0"/>
                  <w:marTop w:val="0"/>
                  <w:marBottom w:val="0"/>
                  <w:divBdr>
                    <w:top w:val="none" w:sz="0" w:space="0" w:color="auto"/>
                    <w:left w:val="none" w:sz="0" w:space="0" w:color="auto"/>
                    <w:bottom w:val="none" w:sz="0" w:space="0" w:color="auto"/>
                    <w:right w:val="none" w:sz="0" w:space="0" w:color="auto"/>
                  </w:divBdr>
                  <w:divsChild>
                    <w:div w:id="74282385">
                      <w:marLeft w:val="0"/>
                      <w:marRight w:val="0"/>
                      <w:marTop w:val="0"/>
                      <w:marBottom w:val="0"/>
                      <w:divBdr>
                        <w:top w:val="none" w:sz="0" w:space="0" w:color="auto"/>
                        <w:left w:val="none" w:sz="0" w:space="0" w:color="auto"/>
                        <w:bottom w:val="none" w:sz="0" w:space="0" w:color="auto"/>
                        <w:right w:val="none" w:sz="0" w:space="0" w:color="auto"/>
                      </w:divBdr>
                      <w:divsChild>
                        <w:div w:id="1690061275">
                          <w:marLeft w:val="0"/>
                          <w:marRight w:val="0"/>
                          <w:marTop w:val="0"/>
                          <w:marBottom w:val="0"/>
                          <w:divBdr>
                            <w:top w:val="none" w:sz="0" w:space="0" w:color="auto"/>
                            <w:left w:val="none" w:sz="0" w:space="0" w:color="auto"/>
                            <w:bottom w:val="none" w:sz="0" w:space="0" w:color="auto"/>
                            <w:right w:val="none" w:sz="0" w:space="0" w:color="auto"/>
                          </w:divBdr>
                          <w:divsChild>
                            <w:div w:id="1962295627">
                              <w:marLeft w:val="0"/>
                              <w:marRight w:val="0"/>
                              <w:marTop w:val="0"/>
                              <w:marBottom w:val="0"/>
                              <w:divBdr>
                                <w:top w:val="none" w:sz="0" w:space="0" w:color="auto"/>
                                <w:left w:val="none" w:sz="0" w:space="0" w:color="auto"/>
                                <w:bottom w:val="none" w:sz="0" w:space="0" w:color="auto"/>
                                <w:right w:val="none" w:sz="0" w:space="0" w:color="auto"/>
                              </w:divBdr>
                              <w:divsChild>
                                <w:div w:id="1147283669">
                                  <w:marLeft w:val="0"/>
                                  <w:marRight w:val="0"/>
                                  <w:marTop w:val="0"/>
                                  <w:marBottom w:val="0"/>
                                  <w:divBdr>
                                    <w:top w:val="none" w:sz="0" w:space="0" w:color="auto"/>
                                    <w:left w:val="none" w:sz="0" w:space="0" w:color="auto"/>
                                    <w:bottom w:val="none" w:sz="0" w:space="0" w:color="auto"/>
                                    <w:right w:val="none" w:sz="0" w:space="0" w:color="auto"/>
                                  </w:divBdr>
                                  <w:divsChild>
                                    <w:div w:id="1018700914">
                                      <w:marLeft w:val="0"/>
                                      <w:marRight w:val="0"/>
                                      <w:marTop w:val="0"/>
                                      <w:marBottom w:val="0"/>
                                      <w:divBdr>
                                        <w:top w:val="none" w:sz="0" w:space="0" w:color="auto"/>
                                        <w:left w:val="none" w:sz="0" w:space="0" w:color="auto"/>
                                        <w:bottom w:val="none" w:sz="0" w:space="0" w:color="auto"/>
                                        <w:right w:val="none" w:sz="0" w:space="0" w:color="auto"/>
                                      </w:divBdr>
                                      <w:divsChild>
                                        <w:div w:id="1173494137">
                                          <w:marLeft w:val="0"/>
                                          <w:marRight w:val="0"/>
                                          <w:marTop w:val="0"/>
                                          <w:marBottom w:val="0"/>
                                          <w:divBdr>
                                            <w:top w:val="none" w:sz="0" w:space="0" w:color="auto"/>
                                            <w:left w:val="none" w:sz="0" w:space="0" w:color="auto"/>
                                            <w:bottom w:val="none" w:sz="0" w:space="0" w:color="auto"/>
                                            <w:right w:val="none" w:sz="0" w:space="0" w:color="auto"/>
                                          </w:divBdr>
                                          <w:divsChild>
                                            <w:div w:id="1422066216">
                                              <w:marLeft w:val="0"/>
                                              <w:marRight w:val="0"/>
                                              <w:marTop w:val="0"/>
                                              <w:marBottom w:val="0"/>
                                              <w:divBdr>
                                                <w:top w:val="none" w:sz="0" w:space="0" w:color="auto"/>
                                                <w:left w:val="none" w:sz="0" w:space="0" w:color="auto"/>
                                                <w:bottom w:val="single" w:sz="6" w:space="0" w:color="E5E3E3"/>
                                                <w:right w:val="none" w:sz="0" w:space="0" w:color="auto"/>
                                              </w:divBdr>
                                              <w:divsChild>
                                                <w:div w:id="912811631">
                                                  <w:marLeft w:val="0"/>
                                                  <w:marRight w:val="0"/>
                                                  <w:marTop w:val="0"/>
                                                  <w:marBottom w:val="0"/>
                                                  <w:divBdr>
                                                    <w:top w:val="none" w:sz="0" w:space="0" w:color="auto"/>
                                                    <w:left w:val="none" w:sz="0" w:space="0" w:color="auto"/>
                                                    <w:bottom w:val="none" w:sz="0" w:space="0" w:color="auto"/>
                                                    <w:right w:val="none" w:sz="0" w:space="0" w:color="auto"/>
                                                  </w:divBdr>
                                                  <w:divsChild>
                                                    <w:div w:id="488324158">
                                                      <w:marLeft w:val="0"/>
                                                      <w:marRight w:val="0"/>
                                                      <w:marTop w:val="0"/>
                                                      <w:marBottom w:val="0"/>
                                                      <w:divBdr>
                                                        <w:top w:val="none" w:sz="0" w:space="0" w:color="auto"/>
                                                        <w:left w:val="none" w:sz="0" w:space="0" w:color="auto"/>
                                                        <w:bottom w:val="none" w:sz="0" w:space="0" w:color="auto"/>
                                                        <w:right w:val="none" w:sz="0" w:space="0" w:color="auto"/>
                                                      </w:divBdr>
                                                      <w:divsChild>
                                                        <w:div w:id="1853104268">
                                                          <w:marLeft w:val="0"/>
                                                          <w:marRight w:val="0"/>
                                                          <w:marTop w:val="0"/>
                                                          <w:marBottom w:val="0"/>
                                                          <w:divBdr>
                                                            <w:top w:val="none" w:sz="0" w:space="0" w:color="auto"/>
                                                            <w:left w:val="none" w:sz="0" w:space="0" w:color="auto"/>
                                                            <w:bottom w:val="none" w:sz="0" w:space="0" w:color="auto"/>
                                                            <w:right w:val="none" w:sz="0" w:space="0" w:color="auto"/>
                                                          </w:divBdr>
                                                          <w:divsChild>
                                                            <w:div w:id="1292784001">
                                                              <w:marLeft w:val="0"/>
                                                              <w:marRight w:val="0"/>
                                                              <w:marTop w:val="0"/>
                                                              <w:marBottom w:val="0"/>
                                                              <w:divBdr>
                                                                <w:top w:val="none" w:sz="0" w:space="0" w:color="auto"/>
                                                                <w:left w:val="none" w:sz="0" w:space="0" w:color="auto"/>
                                                                <w:bottom w:val="none" w:sz="0" w:space="0" w:color="auto"/>
                                                                <w:right w:val="none" w:sz="0" w:space="0" w:color="auto"/>
                                                              </w:divBdr>
                                                              <w:divsChild>
                                                                <w:div w:id="1506434764">
                                                                  <w:marLeft w:val="405"/>
                                                                  <w:marRight w:val="0"/>
                                                                  <w:marTop w:val="0"/>
                                                                  <w:marBottom w:val="0"/>
                                                                  <w:divBdr>
                                                                    <w:top w:val="none" w:sz="0" w:space="0" w:color="auto"/>
                                                                    <w:left w:val="none" w:sz="0" w:space="0" w:color="auto"/>
                                                                    <w:bottom w:val="none" w:sz="0" w:space="0" w:color="auto"/>
                                                                    <w:right w:val="none" w:sz="0" w:space="0" w:color="auto"/>
                                                                  </w:divBdr>
                                                                  <w:divsChild>
                                                                    <w:div w:id="1276517540">
                                                                      <w:marLeft w:val="0"/>
                                                                      <w:marRight w:val="0"/>
                                                                      <w:marTop w:val="0"/>
                                                                      <w:marBottom w:val="0"/>
                                                                      <w:divBdr>
                                                                        <w:top w:val="none" w:sz="0" w:space="0" w:color="auto"/>
                                                                        <w:left w:val="none" w:sz="0" w:space="0" w:color="auto"/>
                                                                        <w:bottom w:val="none" w:sz="0" w:space="0" w:color="auto"/>
                                                                        <w:right w:val="none" w:sz="0" w:space="0" w:color="auto"/>
                                                                      </w:divBdr>
                                                                      <w:divsChild>
                                                                        <w:div w:id="408113426">
                                                                          <w:marLeft w:val="0"/>
                                                                          <w:marRight w:val="0"/>
                                                                          <w:marTop w:val="0"/>
                                                                          <w:marBottom w:val="0"/>
                                                                          <w:divBdr>
                                                                            <w:top w:val="none" w:sz="0" w:space="0" w:color="auto"/>
                                                                            <w:left w:val="none" w:sz="0" w:space="0" w:color="auto"/>
                                                                            <w:bottom w:val="none" w:sz="0" w:space="0" w:color="auto"/>
                                                                            <w:right w:val="none" w:sz="0" w:space="0" w:color="auto"/>
                                                                          </w:divBdr>
                                                                          <w:divsChild>
                                                                            <w:div w:id="459686687">
                                                                              <w:marLeft w:val="0"/>
                                                                              <w:marRight w:val="0"/>
                                                                              <w:marTop w:val="0"/>
                                                                              <w:marBottom w:val="0"/>
                                                                              <w:divBdr>
                                                                                <w:top w:val="none" w:sz="0" w:space="0" w:color="auto"/>
                                                                                <w:left w:val="none" w:sz="0" w:space="0" w:color="auto"/>
                                                                                <w:bottom w:val="none" w:sz="0" w:space="0" w:color="auto"/>
                                                                                <w:right w:val="none" w:sz="0" w:space="0" w:color="auto"/>
                                                                              </w:divBdr>
                                                                              <w:divsChild>
                                                                                <w:div w:id="662395791">
                                                                                  <w:marLeft w:val="0"/>
                                                                                  <w:marRight w:val="0"/>
                                                                                  <w:marTop w:val="0"/>
                                                                                  <w:marBottom w:val="0"/>
                                                                                  <w:divBdr>
                                                                                    <w:top w:val="none" w:sz="0" w:space="0" w:color="auto"/>
                                                                                    <w:left w:val="none" w:sz="0" w:space="0" w:color="auto"/>
                                                                                    <w:bottom w:val="none" w:sz="0" w:space="0" w:color="auto"/>
                                                                                    <w:right w:val="none" w:sz="0" w:space="0" w:color="auto"/>
                                                                                  </w:divBdr>
                                                                                  <w:divsChild>
                                                                                    <w:div w:id="988944597">
                                                                                      <w:marLeft w:val="0"/>
                                                                                      <w:marRight w:val="0"/>
                                                                                      <w:marTop w:val="0"/>
                                                                                      <w:marBottom w:val="0"/>
                                                                                      <w:divBdr>
                                                                                        <w:top w:val="none" w:sz="0" w:space="0" w:color="auto"/>
                                                                                        <w:left w:val="none" w:sz="0" w:space="0" w:color="auto"/>
                                                                                        <w:bottom w:val="none" w:sz="0" w:space="0" w:color="auto"/>
                                                                                        <w:right w:val="none" w:sz="0" w:space="0" w:color="auto"/>
                                                                                      </w:divBdr>
                                                                                      <w:divsChild>
                                                                                        <w:div w:id="2030451637">
                                                                                          <w:marLeft w:val="0"/>
                                                                                          <w:marRight w:val="0"/>
                                                                                          <w:marTop w:val="0"/>
                                                                                          <w:marBottom w:val="0"/>
                                                                                          <w:divBdr>
                                                                                            <w:top w:val="none" w:sz="0" w:space="0" w:color="auto"/>
                                                                                            <w:left w:val="none" w:sz="0" w:space="0" w:color="auto"/>
                                                                                            <w:bottom w:val="none" w:sz="0" w:space="0" w:color="auto"/>
                                                                                            <w:right w:val="none" w:sz="0" w:space="0" w:color="auto"/>
                                                                                          </w:divBdr>
                                                                                          <w:divsChild>
                                                                                            <w:div w:id="1311717840">
                                                                                              <w:marLeft w:val="0"/>
                                                                                              <w:marRight w:val="0"/>
                                                                                              <w:marTop w:val="0"/>
                                                                                              <w:marBottom w:val="0"/>
                                                                                              <w:divBdr>
                                                                                                <w:top w:val="none" w:sz="0" w:space="0" w:color="auto"/>
                                                                                                <w:left w:val="none" w:sz="0" w:space="0" w:color="auto"/>
                                                                                                <w:bottom w:val="single" w:sz="6" w:space="15" w:color="auto"/>
                                                                                                <w:right w:val="none" w:sz="0" w:space="0" w:color="auto"/>
                                                                                              </w:divBdr>
                                                                                              <w:divsChild>
                                                                                                <w:div w:id="1721787047">
                                                                                                  <w:marLeft w:val="0"/>
                                                                                                  <w:marRight w:val="0"/>
                                                                                                  <w:marTop w:val="180"/>
                                                                                                  <w:marBottom w:val="0"/>
                                                                                                  <w:divBdr>
                                                                                                    <w:top w:val="none" w:sz="0" w:space="0" w:color="auto"/>
                                                                                                    <w:left w:val="none" w:sz="0" w:space="0" w:color="auto"/>
                                                                                                    <w:bottom w:val="none" w:sz="0" w:space="0" w:color="auto"/>
                                                                                                    <w:right w:val="none" w:sz="0" w:space="0" w:color="auto"/>
                                                                                                  </w:divBdr>
                                                                                                  <w:divsChild>
                                                                                                    <w:div w:id="226965180">
                                                                                                      <w:marLeft w:val="0"/>
                                                                                                      <w:marRight w:val="0"/>
                                                                                                      <w:marTop w:val="0"/>
                                                                                                      <w:marBottom w:val="0"/>
                                                                                                      <w:divBdr>
                                                                                                        <w:top w:val="none" w:sz="0" w:space="0" w:color="auto"/>
                                                                                                        <w:left w:val="none" w:sz="0" w:space="0" w:color="auto"/>
                                                                                                        <w:bottom w:val="none" w:sz="0" w:space="0" w:color="auto"/>
                                                                                                        <w:right w:val="none" w:sz="0" w:space="0" w:color="auto"/>
                                                                                                      </w:divBdr>
                                                                                                      <w:divsChild>
                                                                                                        <w:div w:id="1253664332">
                                                                                                          <w:marLeft w:val="0"/>
                                                                                                          <w:marRight w:val="0"/>
                                                                                                          <w:marTop w:val="0"/>
                                                                                                          <w:marBottom w:val="0"/>
                                                                                                          <w:divBdr>
                                                                                                            <w:top w:val="none" w:sz="0" w:space="0" w:color="auto"/>
                                                                                                            <w:left w:val="none" w:sz="0" w:space="0" w:color="auto"/>
                                                                                                            <w:bottom w:val="none" w:sz="0" w:space="0" w:color="auto"/>
                                                                                                            <w:right w:val="none" w:sz="0" w:space="0" w:color="auto"/>
                                                                                                          </w:divBdr>
                                                                                                          <w:divsChild>
                                                                                                            <w:div w:id="1297761477">
                                                                                                              <w:marLeft w:val="0"/>
                                                                                                              <w:marRight w:val="0"/>
                                                                                                              <w:marTop w:val="0"/>
                                                                                                              <w:marBottom w:val="0"/>
                                                                                                              <w:divBdr>
                                                                                                                <w:top w:val="none" w:sz="0" w:space="0" w:color="auto"/>
                                                                                                                <w:left w:val="none" w:sz="0" w:space="0" w:color="auto"/>
                                                                                                                <w:bottom w:val="none" w:sz="0" w:space="0" w:color="auto"/>
                                                                                                                <w:right w:val="none" w:sz="0" w:space="0" w:color="auto"/>
                                                                                                              </w:divBdr>
                                                                                                              <w:divsChild>
                                                                                                                <w:div w:id="1573813345">
                                                                                                                  <w:marLeft w:val="0"/>
                                                                                                                  <w:marRight w:val="0"/>
                                                                                                                  <w:marTop w:val="0"/>
                                                                                                                  <w:marBottom w:val="0"/>
                                                                                                                  <w:divBdr>
                                                                                                                    <w:top w:val="none" w:sz="0" w:space="0" w:color="auto"/>
                                                                                                                    <w:left w:val="none" w:sz="0" w:space="0" w:color="auto"/>
                                                                                                                    <w:bottom w:val="none" w:sz="0" w:space="0" w:color="auto"/>
                                                                                                                    <w:right w:val="none" w:sz="0" w:space="0" w:color="auto"/>
                                                                                                                  </w:divBdr>
                                                                                                                  <w:divsChild>
                                                                                                                    <w:div w:id="1735277711">
                                                                                                                      <w:marLeft w:val="0"/>
                                                                                                                      <w:marRight w:val="0"/>
                                                                                                                      <w:marTop w:val="0"/>
                                                                                                                      <w:marBottom w:val="0"/>
                                                                                                                      <w:divBdr>
                                                                                                                        <w:top w:val="none" w:sz="0" w:space="0" w:color="auto"/>
                                                                                                                        <w:left w:val="none" w:sz="0" w:space="0" w:color="auto"/>
                                                                                                                        <w:bottom w:val="none" w:sz="0" w:space="0" w:color="auto"/>
                                                                                                                        <w:right w:val="none" w:sz="0" w:space="0" w:color="auto"/>
                                                                                                                      </w:divBdr>
                                                                                                                      <w:divsChild>
                                                                                                                        <w:div w:id="315767234">
                                                                                                                          <w:marLeft w:val="0"/>
                                                                                                                          <w:marRight w:val="0"/>
                                                                                                                          <w:marTop w:val="0"/>
                                                                                                                          <w:marBottom w:val="0"/>
                                                                                                                          <w:divBdr>
                                                                                                                            <w:top w:val="none" w:sz="0" w:space="0" w:color="auto"/>
                                                                                                                            <w:left w:val="none" w:sz="0" w:space="0" w:color="auto"/>
                                                                                                                            <w:bottom w:val="none" w:sz="0" w:space="0" w:color="auto"/>
                                                                                                                            <w:right w:val="none" w:sz="0" w:space="0" w:color="auto"/>
                                                                                                                          </w:divBdr>
                                                                                                                          <w:divsChild>
                                                                                                                            <w:div w:id="933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91058">
      <w:bodyDiv w:val="1"/>
      <w:marLeft w:val="0"/>
      <w:marRight w:val="0"/>
      <w:marTop w:val="0"/>
      <w:marBottom w:val="0"/>
      <w:divBdr>
        <w:top w:val="none" w:sz="0" w:space="0" w:color="auto"/>
        <w:left w:val="none" w:sz="0" w:space="0" w:color="auto"/>
        <w:bottom w:val="none" w:sz="0" w:space="0" w:color="auto"/>
        <w:right w:val="none" w:sz="0" w:space="0" w:color="auto"/>
      </w:divBdr>
      <w:divsChild>
        <w:div w:id="998534876">
          <w:marLeft w:val="0"/>
          <w:marRight w:val="0"/>
          <w:marTop w:val="0"/>
          <w:marBottom w:val="0"/>
          <w:divBdr>
            <w:top w:val="none" w:sz="0" w:space="0" w:color="auto"/>
            <w:left w:val="none" w:sz="0" w:space="0" w:color="auto"/>
            <w:bottom w:val="none" w:sz="0" w:space="0" w:color="auto"/>
            <w:right w:val="none" w:sz="0" w:space="0" w:color="auto"/>
          </w:divBdr>
          <w:divsChild>
            <w:div w:id="1187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725">
      <w:bodyDiv w:val="1"/>
      <w:marLeft w:val="0"/>
      <w:marRight w:val="0"/>
      <w:marTop w:val="0"/>
      <w:marBottom w:val="0"/>
      <w:divBdr>
        <w:top w:val="none" w:sz="0" w:space="0" w:color="auto"/>
        <w:left w:val="none" w:sz="0" w:space="0" w:color="auto"/>
        <w:bottom w:val="none" w:sz="0" w:space="0" w:color="auto"/>
        <w:right w:val="none" w:sz="0" w:space="0" w:color="auto"/>
      </w:divBdr>
      <w:divsChild>
        <w:div w:id="810369006">
          <w:marLeft w:val="0"/>
          <w:marRight w:val="0"/>
          <w:marTop w:val="0"/>
          <w:marBottom w:val="0"/>
          <w:divBdr>
            <w:top w:val="none" w:sz="0" w:space="0" w:color="auto"/>
            <w:left w:val="none" w:sz="0" w:space="0" w:color="auto"/>
            <w:bottom w:val="none" w:sz="0" w:space="0" w:color="auto"/>
            <w:right w:val="none" w:sz="0" w:space="0" w:color="auto"/>
          </w:divBdr>
          <w:divsChild>
            <w:div w:id="1629242861">
              <w:marLeft w:val="0"/>
              <w:marRight w:val="0"/>
              <w:marTop w:val="0"/>
              <w:marBottom w:val="0"/>
              <w:divBdr>
                <w:top w:val="none" w:sz="0" w:space="0" w:color="auto"/>
                <w:left w:val="none" w:sz="0" w:space="0" w:color="auto"/>
                <w:bottom w:val="none" w:sz="0" w:space="0" w:color="auto"/>
                <w:right w:val="none" w:sz="0" w:space="0" w:color="auto"/>
              </w:divBdr>
            </w:div>
            <w:div w:id="2001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817">
      <w:bodyDiv w:val="1"/>
      <w:marLeft w:val="0"/>
      <w:marRight w:val="0"/>
      <w:marTop w:val="0"/>
      <w:marBottom w:val="0"/>
      <w:divBdr>
        <w:top w:val="none" w:sz="0" w:space="0" w:color="auto"/>
        <w:left w:val="none" w:sz="0" w:space="0" w:color="auto"/>
        <w:bottom w:val="none" w:sz="0" w:space="0" w:color="auto"/>
        <w:right w:val="none" w:sz="0" w:space="0" w:color="auto"/>
      </w:divBdr>
      <w:divsChild>
        <w:div w:id="1956476607">
          <w:marLeft w:val="0"/>
          <w:marRight w:val="0"/>
          <w:marTop w:val="0"/>
          <w:marBottom w:val="0"/>
          <w:divBdr>
            <w:top w:val="none" w:sz="0" w:space="0" w:color="auto"/>
            <w:left w:val="none" w:sz="0" w:space="0" w:color="auto"/>
            <w:bottom w:val="none" w:sz="0" w:space="0" w:color="auto"/>
            <w:right w:val="none" w:sz="0" w:space="0" w:color="auto"/>
          </w:divBdr>
          <w:divsChild>
            <w:div w:id="534315151">
              <w:marLeft w:val="0"/>
              <w:marRight w:val="0"/>
              <w:marTop w:val="0"/>
              <w:marBottom w:val="0"/>
              <w:divBdr>
                <w:top w:val="none" w:sz="0" w:space="0" w:color="auto"/>
                <w:left w:val="none" w:sz="0" w:space="0" w:color="auto"/>
                <w:bottom w:val="none" w:sz="0" w:space="0" w:color="auto"/>
                <w:right w:val="none" w:sz="0" w:space="0" w:color="auto"/>
              </w:divBdr>
              <w:divsChild>
                <w:div w:id="133259311">
                  <w:marLeft w:val="0"/>
                  <w:marRight w:val="0"/>
                  <w:marTop w:val="0"/>
                  <w:marBottom w:val="0"/>
                  <w:divBdr>
                    <w:top w:val="none" w:sz="0" w:space="0" w:color="auto"/>
                    <w:left w:val="none" w:sz="0" w:space="0" w:color="auto"/>
                    <w:bottom w:val="none" w:sz="0" w:space="0" w:color="auto"/>
                    <w:right w:val="none" w:sz="0" w:space="0" w:color="auto"/>
                  </w:divBdr>
                </w:div>
                <w:div w:id="295768887">
                  <w:marLeft w:val="0"/>
                  <w:marRight w:val="0"/>
                  <w:marTop w:val="0"/>
                  <w:marBottom w:val="0"/>
                  <w:divBdr>
                    <w:top w:val="none" w:sz="0" w:space="0" w:color="auto"/>
                    <w:left w:val="none" w:sz="0" w:space="0" w:color="auto"/>
                    <w:bottom w:val="none" w:sz="0" w:space="0" w:color="auto"/>
                    <w:right w:val="none" w:sz="0" w:space="0" w:color="auto"/>
                  </w:divBdr>
                </w:div>
                <w:div w:id="328291590">
                  <w:marLeft w:val="0"/>
                  <w:marRight w:val="0"/>
                  <w:marTop w:val="0"/>
                  <w:marBottom w:val="0"/>
                  <w:divBdr>
                    <w:top w:val="none" w:sz="0" w:space="0" w:color="auto"/>
                    <w:left w:val="none" w:sz="0" w:space="0" w:color="auto"/>
                    <w:bottom w:val="none" w:sz="0" w:space="0" w:color="auto"/>
                    <w:right w:val="none" w:sz="0" w:space="0" w:color="auto"/>
                  </w:divBdr>
                </w:div>
                <w:div w:id="693725034">
                  <w:marLeft w:val="0"/>
                  <w:marRight w:val="0"/>
                  <w:marTop w:val="0"/>
                  <w:marBottom w:val="0"/>
                  <w:divBdr>
                    <w:top w:val="none" w:sz="0" w:space="0" w:color="auto"/>
                    <w:left w:val="none" w:sz="0" w:space="0" w:color="auto"/>
                    <w:bottom w:val="none" w:sz="0" w:space="0" w:color="auto"/>
                    <w:right w:val="none" w:sz="0" w:space="0" w:color="auto"/>
                  </w:divBdr>
                </w:div>
                <w:div w:id="792092103">
                  <w:marLeft w:val="0"/>
                  <w:marRight w:val="0"/>
                  <w:marTop w:val="0"/>
                  <w:marBottom w:val="0"/>
                  <w:divBdr>
                    <w:top w:val="none" w:sz="0" w:space="0" w:color="auto"/>
                    <w:left w:val="none" w:sz="0" w:space="0" w:color="auto"/>
                    <w:bottom w:val="none" w:sz="0" w:space="0" w:color="auto"/>
                    <w:right w:val="none" w:sz="0" w:space="0" w:color="auto"/>
                  </w:divBdr>
                </w:div>
                <w:div w:id="954679822">
                  <w:marLeft w:val="0"/>
                  <w:marRight w:val="0"/>
                  <w:marTop w:val="0"/>
                  <w:marBottom w:val="0"/>
                  <w:divBdr>
                    <w:top w:val="none" w:sz="0" w:space="0" w:color="auto"/>
                    <w:left w:val="none" w:sz="0" w:space="0" w:color="auto"/>
                    <w:bottom w:val="none" w:sz="0" w:space="0" w:color="auto"/>
                    <w:right w:val="none" w:sz="0" w:space="0" w:color="auto"/>
                  </w:divBdr>
                </w:div>
                <w:div w:id="1001278133">
                  <w:marLeft w:val="0"/>
                  <w:marRight w:val="0"/>
                  <w:marTop w:val="0"/>
                  <w:marBottom w:val="0"/>
                  <w:divBdr>
                    <w:top w:val="none" w:sz="0" w:space="0" w:color="auto"/>
                    <w:left w:val="none" w:sz="0" w:space="0" w:color="auto"/>
                    <w:bottom w:val="none" w:sz="0" w:space="0" w:color="auto"/>
                    <w:right w:val="none" w:sz="0" w:space="0" w:color="auto"/>
                  </w:divBdr>
                </w:div>
                <w:div w:id="1094396456">
                  <w:marLeft w:val="0"/>
                  <w:marRight w:val="0"/>
                  <w:marTop w:val="0"/>
                  <w:marBottom w:val="0"/>
                  <w:divBdr>
                    <w:top w:val="none" w:sz="0" w:space="0" w:color="auto"/>
                    <w:left w:val="none" w:sz="0" w:space="0" w:color="auto"/>
                    <w:bottom w:val="none" w:sz="0" w:space="0" w:color="auto"/>
                    <w:right w:val="none" w:sz="0" w:space="0" w:color="auto"/>
                  </w:divBdr>
                </w:div>
                <w:div w:id="1558586977">
                  <w:marLeft w:val="0"/>
                  <w:marRight w:val="0"/>
                  <w:marTop w:val="0"/>
                  <w:marBottom w:val="0"/>
                  <w:divBdr>
                    <w:top w:val="none" w:sz="0" w:space="0" w:color="auto"/>
                    <w:left w:val="none" w:sz="0" w:space="0" w:color="auto"/>
                    <w:bottom w:val="none" w:sz="0" w:space="0" w:color="auto"/>
                    <w:right w:val="none" w:sz="0" w:space="0" w:color="auto"/>
                  </w:divBdr>
                </w:div>
                <w:div w:id="1627543643">
                  <w:marLeft w:val="0"/>
                  <w:marRight w:val="0"/>
                  <w:marTop w:val="0"/>
                  <w:marBottom w:val="0"/>
                  <w:divBdr>
                    <w:top w:val="none" w:sz="0" w:space="0" w:color="auto"/>
                    <w:left w:val="none" w:sz="0" w:space="0" w:color="auto"/>
                    <w:bottom w:val="none" w:sz="0" w:space="0" w:color="auto"/>
                    <w:right w:val="none" w:sz="0" w:space="0" w:color="auto"/>
                  </w:divBdr>
                </w:div>
                <w:div w:id="1700010577">
                  <w:marLeft w:val="0"/>
                  <w:marRight w:val="0"/>
                  <w:marTop w:val="0"/>
                  <w:marBottom w:val="0"/>
                  <w:divBdr>
                    <w:top w:val="none" w:sz="0" w:space="0" w:color="auto"/>
                    <w:left w:val="none" w:sz="0" w:space="0" w:color="auto"/>
                    <w:bottom w:val="none" w:sz="0" w:space="0" w:color="auto"/>
                    <w:right w:val="none" w:sz="0" w:space="0" w:color="auto"/>
                  </w:divBdr>
                </w:div>
                <w:div w:id="1793209390">
                  <w:marLeft w:val="0"/>
                  <w:marRight w:val="0"/>
                  <w:marTop w:val="0"/>
                  <w:marBottom w:val="0"/>
                  <w:divBdr>
                    <w:top w:val="none" w:sz="0" w:space="0" w:color="auto"/>
                    <w:left w:val="none" w:sz="0" w:space="0" w:color="auto"/>
                    <w:bottom w:val="none" w:sz="0" w:space="0" w:color="auto"/>
                    <w:right w:val="none" w:sz="0" w:space="0" w:color="auto"/>
                  </w:divBdr>
                </w:div>
                <w:div w:id="1856578904">
                  <w:marLeft w:val="0"/>
                  <w:marRight w:val="0"/>
                  <w:marTop w:val="0"/>
                  <w:marBottom w:val="0"/>
                  <w:divBdr>
                    <w:top w:val="none" w:sz="0" w:space="0" w:color="auto"/>
                    <w:left w:val="none" w:sz="0" w:space="0" w:color="auto"/>
                    <w:bottom w:val="none" w:sz="0" w:space="0" w:color="auto"/>
                    <w:right w:val="none" w:sz="0" w:space="0" w:color="auto"/>
                  </w:divBdr>
                </w:div>
                <w:div w:id="2028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3295">
      <w:bodyDiv w:val="1"/>
      <w:marLeft w:val="0"/>
      <w:marRight w:val="0"/>
      <w:marTop w:val="0"/>
      <w:marBottom w:val="0"/>
      <w:divBdr>
        <w:top w:val="none" w:sz="0" w:space="0" w:color="auto"/>
        <w:left w:val="none" w:sz="0" w:space="0" w:color="auto"/>
        <w:bottom w:val="none" w:sz="0" w:space="0" w:color="auto"/>
        <w:right w:val="none" w:sz="0" w:space="0" w:color="auto"/>
      </w:divBdr>
    </w:div>
    <w:div w:id="936983131">
      <w:bodyDiv w:val="1"/>
      <w:marLeft w:val="0"/>
      <w:marRight w:val="0"/>
      <w:marTop w:val="0"/>
      <w:marBottom w:val="0"/>
      <w:divBdr>
        <w:top w:val="none" w:sz="0" w:space="0" w:color="auto"/>
        <w:left w:val="none" w:sz="0" w:space="0" w:color="auto"/>
        <w:bottom w:val="none" w:sz="0" w:space="0" w:color="auto"/>
        <w:right w:val="none" w:sz="0" w:space="0" w:color="auto"/>
      </w:divBdr>
      <w:divsChild>
        <w:div w:id="865481119">
          <w:marLeft w:val="0"/>
          <w:marRight w:val="0"/>
          <w:marTop w:val="0"/>
          <w:marBottom w:val="0"/>
          <w:divBdr>
            <w:top w:val="none" w:sz="0" w:space="0" w:color="auto"/>
            <w:left w:val="none" w:sz="0" w:space="0" w:color="auto"/>
            <w:bottom w:val="none" w:sz="0" w:space="0" w:color="auto"/>
            <w:right w:val="none" w:sz="0" w:space="0" w:color="auto"/>
          </w:divBdr>
          <w:divsChild>
            <w:div w:id="474836037">
              <w:marLeft w:val="0"/>
              <w:marRight w:val="0"/>
              <w:marTop w:val="0"/>
              <w:marBottom w:val="0"/>
              <w:divBdr>
                <w:top w:val="none" w:sz="0" w:space="0" w:color="auto"/>
                <w:left w:val="none" w:sz="0" w:space="0" w:color="auto"/>
                <w:bottom w:val="none" w:sz="0" w:space="0" w:color="auto"/>
                <w:right w:val="none" w:sz="0" w:space="0" w:color="auto"/>
              </w:divBdr>
              <w:divsChild>
                <w:div w:id="100877165">
                  <w:marLeft w:val="0"/>
                  <w:marRight w:val="0"/>
                  <w:marTop w:val="0"/>
                  <w:marBottom w:val="0"/>
                  <w:divBdr>
                    <w:top w:val="none" w:sz="0" w:space="0" w:color="auto"/>
                    <w:left w:val="none" w:sz="0" w:space="0" w:color="auto"/>
                    <w:bottom w:val="none" w:sz="0" w:space="0" w:color="auto"/>
                    <w:right w:val="none" w:sz="0" w:space="0" w:color="auto"/>
                  </w:divBdr>
                </w:div>
                <w:div w:id="169024998">
                  <w:marLeft w:val="0"/>
                  <w:marRight w:val="0"/>
                  <w:marTop w:val="0"/>
                  <w:marBottom w:val="0"/>
                  <w:divBdr>
                    <w:top w:val="none" w:sz="0" w:space="0" w:color="auto"/>
                    <w:left w:val="none" w:sz="0" w:space="0" w:color="auto"/>
                    <w:bottom w:val="none" w:sz="0" w:space="0" w:color="auto"/>
                    <w:right w:val="none" w:sz="0" w:space="0" w:color="auto"/>
                  </w:divBdr>
                </w:div>
                <w:div w:id="324364189">
                  <w:marLeft w:val="0"/>
                  <w:marRight w:val="0"/>
                  <w:marTop w:val="0"/>
                  <w:marBottom w:val="0"/>
                  <w:divBdr>
                    <w:top w:val="none" w:sz="0" w:space="0" w:color="auto"/>
                    <w:left w:val="none" w:sz="0" w:space="0" w:color="auto"/>
                    <w:bottom w:val="none" w:sz="0" w:space="0" w:color="auto"/>
                    <w:right w:val="none" w:sz="0" w:space="0" w:color="auto"/>
                  </w:divBdr>
                </w:div>
                <w:div w:id="638926963">
                  <w:marLeft w:val="0"/>
                  <w:marRight w:val="0"/>
                  <w:marTop w:val="0"/>
                  <w:marBottom w:val="0"/>
                  <w:divBdr>
                    <w:top w:val="none" w:sz="0" w:space="0" w:color="auto"/>
                    <w:left w:val="none" w:sz="0" w:space="0" w:color="auto"/>
                    <w:bottom w:val="none" w:sz="0" w:space="0" w:color="auto"/>
                    <w:right w:val="none" w:sz="0" w:space="0" w:color="auto"/>
                  </w:divBdr>
                </w:div>
                <w:div w:id="800154145">
                  <w:marLeft w:val="0"/>
                  <w:marRight w:val="0"/>
                  <w:marTop w:val="0"/>
                  <w:marBottom w:val="0"/>
                  <w:divBdr>
                    <w:top w:val="none" w:sz="0" w:space="0" w:color="auto"/>
                    <w:left w:val="none" w:sz="0" w:space="0" w:color="auto"/>
                    <w:bottom w:val="none" w:sz="0" w:space="0" w:color="auto"/>
                    <w:right w:val="none" w:sz="0" w:space="0" w:color="auto"/>
                  </w:divBdr>
                </w:div>
                <w:div w:id="906840187">
                  <w:marLeft w:val="0"/>
                  <w:marRight w:val="0"/>
                  <w:marTop w:val="0"/>
                  <w:marBottom w:val="0"/>
                  <w:divBdr>
                    <w:top w:val="none" w:sz="0" w:space="0" w:color="auto"/>
                    <w:left w:val="none" w:sz="0" w:space="0" w:color="auto"/>
                    <w:bottom w:val="none" w:sz="0" w:space="0" w:color="auto"/>
                    <w:right w:val="none" w:sz="0" w:space="0" w:color="auto"/>
                  </w:divBdr>
                </w:div>
                <w:div w:id="1253470189">
                  <w:marLeft w:val="0"/>
                  <w:marRight w:val="0"/>
                  <w:marTop w:val="0"/>
                  <w:marBottom w:val="0"/>
                  <w:divBdr>
                    <w:top w:val="none" w:sz="0" w:space="0" w:color="auto"/>
                    <w:left w:val="none" w:sz="0" w:space="0" w:color="auto"/>
                    <w:bottom w:val="none" w:sz="0" w:space="0" w:color="auto"/>
                    <w:right w:val="none" w:sz="0" w:space="0" w:color="auto"/>
                  </w:divBdr>
                </w:div>
                <w:div w:id="13227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1603">
      <w:bodyDiv w:val="1"/>
      <w:marLeft w:val="0"/>
      <w:marRight w:val="0"/>
      <w:marTop w:val="0"/>
      <w:marBottom w:val="0"/>
      <w:divBdr>
        <w:top w:val="none" w:sz="0" w:space="0" w:color="auto"/>
        <w:left w:val="none" w:sz="0" w:space="0" w:color="auto"/>
        <w:bottom w:val="none" w:sz="0" w:space="0" w:color="auto"/>
        <w:right w:val="none" w:sz="0" w:space="0" w:color="auto"/>
      </w:divBdr>
      <w:divsChild>
        <w:div w:id="1637028914">
          <w:marLeft w:val="0"/>
          <w:marRight w:val="0"/>
          <w:marTop w:val="0"/>
          <w:marBottom w:val="0"/>
          <w:divBdr>
            <w:top w:val="none" w:sz="0" w:space="0" w:color="auto"/>
            <w:left w:val="none" w:sz="0" w:space="0" w:color="auto"/>
            <w:bottom w:val="none" w:sz="0" w:space="0" w:color="auto"/>
            <w:right w:val="none" w:sz="0" w:space="0" w:color="auto"/>
          </w:divBdr>
          <w:divsChild>
            <w:div w:id="122618392">
              <w:marLeft w:val="0"/>
              <w:marRight w:val="0"/>
              <w:marTop w:val="0"/>
              <w:marBottom w:val="0"/>
              <w:divBdr>
                <w:top w:val="none" w:sz="0" w:space="0" w:color="auto"/>
                <w:left w:val="none" w:sz="0" w:space="0" w:color="auto"/>
                <w:bottom w:val="none" w:sz="0" w:space="0" w:color="auto"/>
                <w:right w:val="none" w:sz="0" w:space="0" w:color="auto"/>
              </w:divBdr>
              <w:divsChild>
                <w:div w:id="462819189">
                  <w:marLeft w:val="0"/>
                  <w:marRight w:val="0"/>
                  <w:marTop w:val="0"/>
                  <w:marBottom w:val="0"/>
                  <w:divBdr>
                    <w:top w:val="none" w:sz="0" w:space="0" w:color="auto"/>
                    <w:left w:val="none" w:sz="0" w:space="0" w:color="auto"/>
                    <w:bottom w:val="none" w:sz="0" w:space="0" w:color="auto"/>
                    <w:right w:val="none" w:sz="0" w:space="0" w:color="auto"/>
                  </w:divBdr>
                </w:div>
                <w:div w:id="1190991793">
                  <w:marLeft w:val="0"/>
                  <w:marRight w:val="0"/>
                  <w:marTop w:val="0"/>
                  <w:marBottom w:val="0"/>
                  <w:divBdr>
                    <w:top w:val="none" w:sz="0" w:space="0" w:color="auto"/>
                    <w:left w:val="none" w:sz="0" w:space="0" w:color="auto"/>
                    <w:bottom w:val="none" w:sz="0" w:space="0" w:color="auto"/>
                    <w:right w:val="none" w:sz="0" w:space="0" w:color="auto"/>
                  </w:divBdr>
                </w:div>
                <w:div w:id="1715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82051">
      <w:bodyDiv w:val="1"/>
      <w:marLeft w:val="0"/>
      <w:marRight w:val="0"/>
      <w:marTop w:val="0"/>
      <w:marBottom w:val="0"/>
      <w:divBdr>
        <w:top w:val="none" w:sz="0" w:space="0" w:color="auto"/>
        <w:left w:val="none" w:sz="0" w:space="0" w:color="auto"/>
        <w:bottom w:val="none" w:sz="0" w:space="0" w:color="auto"/>
        <w:right w:val="none" w:sz="0" w:space="0" w:color="auto"/>
      </w:divBdr>
      <w:divsChild>
        <w:div w:id="106436515">
          <w:marLeft w:val="0"/>
          <w:marRight w:val="0"/>
          <w:marTop w:val="0"/>
          <w:marBottom w:val="0"/>
          <w:divBdr>
            <w:top w:val="none" w:sz="0" w:space="0" w:color="auto"/>
            <w:left w:val="none" w:sz="0" w:space="0" w:color="auto"/>
            <w:bottom w:val="none" w:sz="0" w:space="0" w:color="auto"/>
            <w:right w:val="none" w:sz="0" w:space="0" w:color="auto"/>
          </w:divBdr>
        </w:div>
      </w:divsChild>
    </w:div>
    <w:div w:id="1529415414">
      <w:bodyDiv w:val="1"/>
      <w:marLeft w:val="0"/>
      <w:marRight w:val="0"/>
      <w:marTop w:val="0"/>
      <w:marBottom w:val="0"/>
      <w:divBdr>
        <w:top w:val="none" w:sz="0" w:space="0" w:color="auto"/>
        <w:left w:val="none" w:sz="0" w:space="0" w:color="auto"/>
        <w:bottom w:val="none" w:sz="0" w:space="0" w:color="auto"/>
        <w:right w:val="none" w:sz="0" w:space="0" w:color="auto"/>
      </w:divBdr>
      <w:divsChild>
        <w:div w:id="138227831">
          <w:marLeft w:val="0"/>
          <w:marRight w:val="0"/>
          <w:marTop w:val="0"/>
          <w:marBottom w:val="0"/>
          <w:divBdr>
            <w:top w:val="none" w:sz="0" w:space="0" w:color="auto"/>
            <w:left w:val="none" w:sz="0" w:space="0" w:color="auto"/>
            <w:bottom w:val="none" w:sz="0" w:space="0" w:color="auto"/>
            <w:right w:val="none" w:sz="0" w:space="0" w:color="auto"/>
          </w:divBdr>
          <w:divsChild>
            <w:div w:id="664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899">
      <w:bodyDiv w:val="1"/>
      <w:marLeft w:val="0"/>
      <w:marRight w:val="0"/>
      <w:marTop w:val="0"/>
      <w:marBottom w:val="0"/>
      <w:divBdr>
        <w:top w:val="none" w:sz="0" w:space="0" w:color="auto"/>
        <w:left w:val="none" w:sz="0" w:space="0" w:color="auto"/>
        <w:bottom w:val="none" w:sz="0" w:space="0" w:color="auto"/>
        <w:right w:val="none" w:sz="0" w:space="0" w:color="auto"/>
      </w:divBdr>
    </w:div>
    <w:div w:id="1791585442">
      <w:bodyDiv w:val="1"/>
      <w:marLeft w:val="0"/>
      <w:marRight w:val="0"/>
      <w:marTop w:val="0"/>
      <w:marBottom w:val="0"/>
      <w:divBdr>
        <w:top w:val="none" w:sz="0" w:space="0" w:color="auto"/>
        <w:left w:val="none" w:sz="0" w:space="0" w:color="auto"/>
        <w:bottom w:val="none" w:sz="0" w:space="0" w:color="auto"/>
        <w:right w:val="none" w:sz="0" w:space="0" w:color="auto"/>
      </w:divBdr>
      <w:divsChild>
        <w:div w:id="223028611">
          <w:marLeft w:val="0"/>
          <w:marRight w:val="0"/>
          <w:marTop w:val="0"/>
          <w:marBottom w:val="0"/>
          <w:divBdr>
            <w:top w:val="none" w:sz="0" w:space="0" w:color="auto"/>
            <w:left w:val="none" w:sz="0" w:space="0" w:color="auto"/>
            <w:bottom w:val="none" w:sz="0" w:space="0" w:color="auto"/>
            <w:right w:val="none" w:sz="0" w:space="0" w:color="auto"/>
          </w:divBdr>
        </w:div>
        <w:div w:id="381247111">
          <w:marLeft w:val="0"/>
          <w:marRight w:val="0"/>
          <w:marTop w:val="0"/>
          <w:marBottom w:val="0"/>
          <w:divBdr>
            <w:top w:val="none" w:sz="0" w:space="0" w:color="auto"/>
            <w:left w:val="none" w:sz="0" w:space="0" w:color="auto"/>
            <w:bottom w:val="none" w:sz="0" w:space="0" w:color="auto"/>
            <w:right w:val="none" w:sz="0" w:space="0" w:color="auto"/>
          </w:divBdr>
        </w:div>
        <w:div w:id="827090294">
          <w:marLeft w:val="0"/>
          <w:marRight w:val="0"/>
          <w:marTop w:val="0"/>
          <w:marBottom w:val="0"/>
          <w:divBdr>
            <w:top w:val="none" w:sz="0" w:space="0" w:color="auto"/>
            <w:left w:val="none" w:sz="0" w:space="0" w:color="auto"/>
            <w:bottom w:val="none" w:sz="0" w:space="0" w:color="auto"/>
            <w:right w:val="none" w:sz="0" w:space="0" w:color="auto"/>
          </w:divBdr>
        </w:div>
        <w:div w:id="1930506754">
          <w:marLeft w:val="0"/>
          <w:marRight w:val="0"/>
          <w:marTop w:val="0"/>
          <w:marBottom w:val="0"/>
          <w:divBdr>
            <w:top w:val="none" w:sz="0" w:space="0" w:color="auto"/>
            <w:left w:val="none" w:sz="0" w:space="0" w:color="auto"/>
            <w:bottom w:val="none" w:sz="0" w:space="0" w:color="auto"/>
            <w:right w:val="none" w:sz="0" w:space="0" w:color="auto"/>
          </w:divBdr>
        </w:div>
        <w:div w:id="2084570543">
          <w:marLeft w:val="0"/>
          <w:marRight w:val="0"/>
          <w:marTop w:val="0"/>
          <w:marBottom w:val="0"/>
          <w:divBdr>
            <w:top w:val="none" w:sz="0" w:space="0" w:color="auto"/>
            <w:left w:val="none" w:sz="0" w:space="0" w:color="auto"/>
            <w:bottom w:val="none" w:sz="0" w:space="0" w:color="auto"/>
            <w:right w:val="none" w:sz="0" w:space="0" w:color="auto"/>
          </w:divBdr>
        </w:div>
      </w:divsChild>
    </w:div>
    <w:div w:id="1819104834">
      <w:bodyDiv w:val="1"/>
      <w:marLeft w:val="0"/>
      <w:marRight w:val="0"/>
      <w:marTop w:val="0"/>
      <w:marBottom w:val="0"/>
      <w:divBdr>
        <w:top w:val="none" w:sz="0" w:space="0" w:color="auto"/>
        <w:left w:val="none" w:sz="0" w:space="0" w:color="auto"/>
        <w:bottom w:val="none" w:sz="0" w:space="0" w:color="auto"/>
        <w:right w:val="none" w:sz="0" w:space="0" w:color="auto"/>
      </w:divBdr>
    </w:div>
    <w:div w:id="1829395389">
      <w:bodyDiv w:val="1"/>
      <w:marLeft w:val="0"/>
      <w:marRight w:val="0"/>
      <w:marTop w:val="0"/>
      <w:marBottom w:val="0"/>
      <w:divBdr>
        <w:top w:val="none" w:sz="0" w:space="0" w:color="auto"/>
        <w:left w:val="none" w:sz="0" w:space="0" w:color="auto"/>
        <w:bottom w:val="none" w:sz="0" w:space="0" w:color="auto"/>
        <w:right w:val="none" w:sz="0" w:space="0" w:color="auto"/>
      </w:divBdr>
      <w:divsChild>
        <w:div w:id="571089515">
          <w:marLeft w:val="0"/>
          <w:marRight w:val="0"/>
          <w:marTop w:val="0"/>
          <w:marBottom w:val="0"/>
          <w:divBdr>
            <w:top w:val="none" w:sz="0" w:space="0" w:color="auto"/>
            <w:left w:val="none" w:sz="0" w:space="0" w:color="auto"/>
            <w:bottom w:val="none" w:sz="0" w:space="0" w:color="auto"/>
            <w:right w:val="none" w:sz="0" w:space="0" w:color="auto"/>
          </w:divBdr>
          <w:divsChild>
            <w:div w:id="1465005437">
              <w:marLeft w:val="0"/>
              <w:marRight w:val="0"/>
              <w:marTop w:val="0"/>
              <w:marBottom w:val="0"/>
              <w:divBdr>
                <w:top w:val="none" w:sz="0" w:space="0" w:color="auto"/>
                <w:left w:val="none" w:sz="0" w:space="0" w:color="auto"/>
                <w:bottom w:val="none" w:sz="0" w:space="0" w:color="auto"/>
                <w:right w:val="none" w:sz="0" w:space="0" w:color="auto"/>
              </w:divBdr>
              <w:divsChild>
                <w:div w:id="1519537320">
                  <w:marLeft w:val="0"/>
                  <w:marRight w:val="0"/>
                  <w:marTop w:val="0"/>
                  <w:marBottom w:val="0"/>
                  <w:divBdr>
                    <w:top w:val="none" w:sz="0" w:space="0" w:color="auto"/>
                    <w:left w:val="none" w:sz="0" w:space="0" w:color="auto"/>
                    <w:bottom w:val="none" w:sz="0" w:space="0" w:color="auto"/>
                    <w:right w:val="none" w:sz="0" w:space="0" w:color="auto"/>
                  </w:divBdr>
                  <w:divsChild>
                    <w:div w:id="69356291">
                      <w:marLeft w:val="0"/>
                      <w:marRight w:val="0"/>
                      <w:marTop w:val="0"/>
                      <w:marBottom w:val="0"/>
                      <w:divBdr>
                        <w:top w:val="none" w:sz="0" w:space="0" w:color="auto"/>
                        <w:left w:val="none" w:sz="0" w:space="0" w:color="auto"/>
                        <w:bottom w:val="none" w:sz="0" w:space="0" w:color="auto"/>
                        <w:right w:val="none" w:sz="0" w:space="0" w:color="auto"/>
                      </w:divBdr>
                    </w:div>
                    <w:div w:id="449520549">
                      <w:marLeft w:val="0"/>
                      <w:marRight w:val="0"/>
                      <w:marTop w:val="0"/>
                      <w:marBottom w:val="0"/>
                      <w:divBdr>
                        <w:top w:val="none" w:sz="0" w:space="0" w:color="auto"/>
                        <w:left w:val="none" w:sz="0" w:space="0" w:color="auto"/>
                        <w:bottom w:val="none" w:sz="0" w:space="0" w:color="auto"/>
                        <w:right w:val="none" w:sz="0" w:space="0" w:color="auto"/>
                      </w:divBdr>
                    </w:div>
                    <w:div w:id="866140218">
                      <w:marLeft w:val="0"/>
                      <w:marRight w:val="0"/>
                      <w:marTop w:val="0"/>
                      <w:marBottom w:val="0"/>
                      <w:divBdr>
                        <w:top w:val="none" w:sz="0" w:space="0" w:color="auto"/>
                        <w:left w:val="none" w:sz="0" w:space="0" w:color="auto"/>
                        <w:bottom w:val="none" w:sz="0" w:space="0" w:color="auto"/>
                        <w:right w:val="none" w:sz="0" w:space="0" w:color="auto"/>
                      </w:divBdr>
                    </w:div>
                    <w:div w:id="1610043517">
                      <w:marLeft w:val="0"/>
                      <w:marRight w:val="0"/>
                      <w:marTop w:val="0"/>
                      <w:marBottom w:val="0"/>
                      <w:divBdr>
                        <w:top w:val="none" w:sz="0" w:space="0" w:color="auto"/>
                        <w:left w:val="none" w:sz="0" w:space="0" w:color="auto"/>
                        <w:bottom w:val="none" w:sz="0" w:space="0" w:color="auto"/>
                        <w:right w:val="none" w:sz="0" w:space="0" w:color="auto"/>
                      </w:divBdr>
                    </w:div>
                    <w:div w:id="1928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dc:creator>
  <cp:lastModifiedBy>Pitcombe PC</cp:lastModifiedBy>
  <cp:revision>3</cp:revision>
  <cp:lastPrinted>2018-03-15T14:39:00Z</cp:lastPrinted>
  <dcterms:created xsi:type="dcterms:W3CDTF">2018-04-10T15:50:00Z</dcterms:created>
  <dcterms:modified xsi:type="dcterms:W3CDTF">2018-04-10T15:51:00Z</dcterms:modified>
</cp:coreProperties>
</file>