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1" w:rsidRPr="00491F9B" w:rsidRDefault="006E79E2" w:rsidP="00356A1F">
      <w:pPr>
        <w:widowControl w:val="0"/>
        <w:suppressAutoHyphens/>
        <w:autoSpaceDE w:val="0"/>
        <w:spacing w:after="0" w:line="240" w:lineRule="auto"/>
        <w:rPr>
          <w:rFonts w:ascii="Arial" w:eastAsia="Times New Roman" w:hAnsi="Arial" w:cs="Arial"/>
          <w:b/>
          <w:bCs/>
          <w:sz w:val="20"/>
          <w:szCs w:val="20"/>
        </w:rPr>
      </w:pPr>
      <w:r>
        <w:rPr>
          <w:rFonts w:ascii="Arial" w:eastAsia="Times New Roman" w:hAnsi="Arial" w:cs="Arial"/>
          <w:b/>
          <w:bCs/>
          <w:sz w:val="20"/>
          <w:szCs w:val="20"/>
        </w:rPr>
        <w:t>Minutes of a meeting of</w:t>
      </w:r>
      <w:r w:rsidR="00356A1F" w:rsidRPr="00491F9B">
        <w:rPr>
          <w:rFonts w:ascii="Arial" w:eastAsia="Times New Roman" w:hAnsi="Arial" w:cs="Arial"/>
          <w:b/>
          <w:bCs/>
          <w:sz w:val="20"/>
          <w:szCs w:val="20"/>
        </w:rPr>
        <w:t xml:space="preserve"> Pitcombe Parish Council held</w:t>
      </w:r>
      <w:r>
        <w:rPr>
          <w:rFonts w:ascii="Arial" w:eastAsia="Times New Roman" w:hAnsi="Arial" w:cs="Arial"/>
          <w:b/>
          <w:bCs/>
          <w:sz w:val="20"/>
          <w:szCs w:val="20"/>
        </w:rPr>
        <w:t xml:space="preserve"> on</w:t>
      </w:r>
      <w:r w:rsidR="00356A1F" w:rsidRPr="00491F9B">
        <w:rPr>
          <w:rFonts w:ascii="Arial" w:eastAsia="Times New Roman" w:hAnsi="Arial" w:cs="Arial"/>
          <w:b/>
          <w:bCs/>
          <w:sz w:val="20"/>
          <w:szCs w:val="20"/>
        </w:rPr>
        <w:t xml:space="preserve"> Tuesday </w:t>
      </w:r>
      <w:r w:rsidR="001739E3" w:rsidRPr="00491F9B">
        <w:rPr>
          <w:rFonts w:ascii="Arial" w:eastAsia="Times New Roman" w:hAnsi="Arial" w:cs="Arial"/>
          <w:b/>
          <w:bCs/>
          <w:sz w:val="20"/>
          <w:szCs w:val="20"/>
        </w:rPr>
        <w:t>9</w:t>
      </w:r>
      <w:r w:rsidR="00356A1F" w:rsidRPr="00491F9B">
        <w:rPr>
          <w:rFonts w:ascii="Arial" w:eastAsia="Times New Roman" w:hAnsi="Arial" w:cs="Arial"/>
          <w:b/>
          <w:bCs/>
          <w:sz w:val="20"/>
          <w:szCs w:val="20"/>
          <w:vertAlign w:val="superscript"/>
        </w:rPr>
        <w:t>th</w:t>
      </w:r>
      <w:r w:rsidR="00356A1F" w:rsidRPr="00491F9B">
        <w:rPr>
          <w:rFonts w:ascii="Arial" w:eastAsia="Times New Roman" w:hAnsi="Arial" w:cs="Arial"/>
          <w:b/>
          <w:bCs/>
          <w:sz w:val="20"/>
          <w:szCs w:val="20"/>
        </w:rPr>
        <w:t xml:space="preserve"> </w:t>
      </w:r>
      <w:r w:rsidR="001739E3" w:rsidRPr="00491F9B">
        <w:rPr>
          <w:rFonts w:ascii="Arial" w:eastAsia="Times New Roman" w:hAnsi="Arial" w:cs="Arial"/>
          <w:b/>
          <w:bCs/>
          <w:sz w:val="20"/>
          <w:szCs w:val="20"/>
        </w:rPr>
        <w:t>October</w:t>
      </w:r>
      <w:r>
        <w:rPr>
          <w:rFonts w:ascii="Arial" w:eastAsia="Times New Roman" w:hAnsi="Arial" w:cs="Arial"/>
          <w:b/>
          <w:bCs/>
          <w:sz w:val="20"/>
          <w:szCs w:val="20"/>
        </w:rPr>
        <w:t xml:space="preserve"> 2018</w:t>
      </w:r>
    </w:p>
    <w:p w:rsidR="00186A08" w:rsidRPr="00491F9B" w:rsidRDefault="00186A08" w:rsidP="00A8336F">
      <w:pPr>
        <w:widowControl w:val="0"/>
        <w:suppressAutoHyphens/>
        <w:autoSpaceDE w:val="0"/>
        <w:spacing w:after="0" w:line="240" w:lineRule="auto"/>
        <w:rPr>
          <w:rFonts w:ascii="Arial" w:eastAsia="Times New Roman" w:hAnsi="Arial" w:cs="Arial"/>
          <w:b/>
          <w:bCs/>
          <w:sz w:val="20"/>
          <w:szCs w:val="20"/>
        </w:rPr>
      </w:pPr>
    </w:p>
    <w:p w:rsidR="006E79E2" w:rsidRDefault="00B01AB9" w:rsidP="00A8336F">
      <w:pPr>
        <w:widowControl w:val="0"/>
        <w:suppressAutoHyphens/>
        <w:autoSpaceDE w:val="0"/>
        <w:spacing w:after="0" w:line="240" w:lineRule="auto"/>
        <w:rPr>
          <w:rFonts w:ascii="Arial" w:eastAsia="Times New Roman" w:hAnsi="Arial" w:cs="Arial"/>
          <w:b/>
          <w:sz w:val="20"/>
          <w:szCs w:val="20"/>
        </w:rPr>
      </w:pPr>
      <w:r w:rsidRPr="006E79E2">
        <w:rPr>
          <w:rFonts w:ascii="Arial" w:eastAsia="Times New Roman" w:hAnsi="Arial" w:cs="Arial"/>
          <w:b/>
          <w:sz w:val="20"/>
          <w:szCs w:val="20"/>
        </w:rPr>
        <w:t>Present</w:t>
      </w:r>
      <w:r w:rsidR="006E79E2">
        <w:rPr>
          <w:rFonts w:ascii="Arial" w:eastAsia="Times New Roman" w:hAnsi="Arial" w:cs="Arial"/>
          <w:b/>
          <w:sz w:val="20"/>
          <w:szCs w:val="20"/>
        </w:rPr>
        <w:t xml:space="preserve">: </w:t>
      </w:r>
      <w:r w:rsidR="006E79E2" w:rsidRPr="006E79E2">
        <w:rPr>
          <w:rFonts w:ascii="Arial" w:eastAsia="Times New Roman" w:hAnsi="Arial" w:cs="Arial"/>
          <w:sz w:val="20"/>
          <w:szCs w:val="20"/>
        </w:rPr>
        <w:t xml:space="preserve">Councillors </w:t>
      </w:r>
      <w:r w:rsidR="00D916DD">
        <w:rPr>
          <w:rFonts w:ascii="Arial" w:eastAsia="Times New Roman" w:hAnsi="Arial" w:cs="Arial"/>
          <w:sz w:val="20"/>
          <w:szCs w:val="20"/>
        </w:rPr>
        <w:t xml:space="preserve">L. </w:t>
      </w:r>
      <w:r w:rsidR="006E79E2" w:rsidRPr="006E79E2">
        <w:rPr>
          <w:rFonts w:ascii="Arial" w:eastAsia="Times New Roman" w:hAnsi="Arial" w:cs="Arial"/>
          <w:sz w:val="20"/>
          <w:szCs w:val="20"/>
        </w:rPr>
        <w:t xml:space="preserve">Comer (Chair), </w:t>
      </w:r>
      <w:r w:rsidR="00D916DD">
        <w:rPr>
          <w:rFonts w:ascii="Arial" w:eastAsia="Times New Roman" w:hAnsi="Arial" w:cs="Arial"/>
          <w:sz w:val="20"/>
          <w:szCs w:val="20"/>
        </w:rPr>
        <w:t xml:space="preserve">C. </w:t>
      </w:r>
      <w:r w:rsidR="006E79E2" w:rsidRPr="006E79E2">
        <w:rPr>
          <w:rFonts w:ascii="Arial" w:eastAsia="Times New Roman" w:hAnsi="Arial" w:cs="Arial"/>
          <w:sz w:val="20"/>
          <w:szCs w:val="20"/>
        </w:rPr>
        <w:t xml:space="preserve">Brook, </w:t>
      </w:r>
      <w:r w:rsidR="00D916DD">
        <w:rPr>
          <w:rFonts w:ascii="Arial" w:eastAsia="Times New Roman" w:hAnsi="Arial" w:cs="Arial"/>
          <w:sz w:val="20"/>
          <w:szCs w:val="20"/>
        </w:rPr>
        <w:t xml:space="preserve">R. </w:t>
      </w:r>
      <w:r w:rsidR="006E79E2" w:rsidRPr="006E79E2">
        <w:rPr>
          <w:rFonts w:ascii="Arial" w:eastAsia="Times New Roman" w:hAnsi="Arial" w:cs="Arial"/>
          <w:sz w:val="20"/>
          <w:szCs w:val="20"/>
        </w:rPr>
        <w:t xml:space="preserve">Currie, </w:t>
      </w:r>
      <w:r w:rsidR="00D916DD">
        <w:rPr>
          <w:rFonts w:ascii="Arial" w:eastAsia="Times New Roman" w:hAnsi="Arial" w:cs="Arial"/>
          <w:sz w:val="20"/>
          <w:szCs w:val="20"/>
        </w:rPr>
        <w:t xml:space="preserve">C. </w:t>
      </w:r>
      <w:r w:rsidR="006E79E2" w:rsidRPr="006E79E2">
        <w:rPr>
          <w:rFonts w:ascii="Arial" w:eastAsia="Times New Roman" w:hAnsi="Arial" w:cs="Arial"/>
          <w:sz w:val="20"/>
          <w:szCs w:val="20"/>
        </w:rPr>
        <w:t xml:space="preserve">Donald, </w:t>
      </w:r>
      <w:r w:rsidR="00D916DD">
        <w:rPr>
          <w:rFonts w:ascii="Arial" w:eastAsia="Times New Roman" w:hAnsi="Arial" w:cs="Arial"/>
          <w:sz w:val="20"/>
          <w:szCs w:val="20"/>
        </w:rPr>
        <w:t xml:space="preserve">R. </w:t>
      </w:r>
      <w:r w:rsidR="006E79E2" w:rsidRPr="006E79E2">
        <w:rPr>
          <w:rFonts w:ascii="Arial" w:eastAsia="Times New Roman" w:hAnsi="Arial" w:cs="Arial"/>
          <w:sz w:val="20"/>
          <w:szCs w:val="20"/>
        </w:rPr>
        <w:t xml:space="preserve">Waller and </w:t>
      </w:r>
      <w:r w:rsidR="00D916DD">
        <w:rPr>
          <w:rFonts w:ascii="Arial" w:eastAsia="Times New Roman" w:hAnsi="Arial" w:cs="Arial"/>
          <w:sz w:val="20"/>
          <w:szCs w:val="20"/>
        </w:rPr>
        <w:t xml:space="preserve">A. </w:t>
      </w:r>
      <w:r w:rsidR="006E79E2" w:rsidRPr="006E79E2">
        <w:rPr>
          <w:rFonts w:ascii="Arial" w:eastAsia="Times New Roman" w:hAnsi="Arial" w:cs="Arial"/>
          <w:sz w:val="20"/>
          <w:szCs w:val="20"/>
        </w:rPr>
        <w:t>Wells.</w:t>
      </w:r>
    </w:p>
    <w:p w:rsidR="006E79E2" w:rsidRDefault="006E79E2" w:rsidP="00A8336F">
      <w:pPr>
        <w:widowControl w:val="0"/>
        <w:suppressAutoHyphens/>
        <w:autoSpaceDE w:val="0"/>
        <w:spacing w:after="0" w:line="240" w:lineRule="auto"/>
        <w:rPr>
          <w:rFonts w:ascii="Arial" w:eastAsia="Times New Roman" w:hAnsi="Arial" w:cs="Arial"/>
          <w:b/>
          <w:sz w:val="20"/>
          <w:szCs w:val="20"/>
        </w:rPr>
      </w:pPr>
    </w:p>
    <w:p w:rsidR="006E79E2" w:rsidRPr="006E79E2" w:rsidRDefault="006E79E2" w:rsidP="006E79E2">
      <w:pPr>
        <w:widowControl w:val="0"/>
        <w:suppressAutoHyphens/>
        <w:autoSpaceDE w:val="0"/>
        <w:spacing w:after="0" w:line="240" w:lineRule="auto"/>
        <w:rPr>
          <w:rFonts w:ascii="Arial" w:eastAsia="Times New Roman" w:hAnsi="Arial" w:cs="Arial"/>
          <w:sz w:val="20"/>
          <w:szCs w:val="20"/>
        </w:rPr>
      </w:pPr>
      <w:r w:rsidRPr="006E79E2">
        <w:rPr>
          <w:rFonts w:ascii="Arial" w:eastAsia="Times New Roman" w:hAnsi="Arial" w:cs="Arial"/>
          <w:b/>
          <w:sz w:val="20"/>
          <w:szCs w:val="20"/>
        </w:rPr>
        <w:t>Also present:</w:t>
      </w:r>
      <w:r w:rsidRPr="006E79E2">
        <w:rPr>
          <w:rFonts w:ascii="Arial" w:eastAsia="Times New Roman" w:hAnsi="Arial" w:cs="Arial"/>
          <w:sz w:val="20"/>
          <w:szCs w:val="20"/>
        </w:rPr>
        <w:t xml:space="preserve"> </w:t>
      </w:r>
      <w:r>
        <w:rPr>
          <w:rFonts w:ascii="Arial" w:eastAsia="Times New Roman" w:hAnsi="Arial" w:cs="Arial"/>
          <w:sz w:val="20"/>
          <w:szCs w:val="20"/>
        </w:rPr>
        <w:t xml:space="preserve">County Councillor Anna Groskop and </w:t>
      </w:r>
      <w:r w:rsidRPr="006E79E2">
        <w:rPr>
          <w:rFonts w:ascii="Arial" w:eastAsia="Times New Roman" w:hAnsi="Arial" w:cs="Arial"/>
          <w:sz w:val="20"/>
          <w:szCs w:val="20"/>
        </w:rPr>
        <w:t>PCSO Tim Russell</w:t>
      </w:r>
    </w:p>
    <w:p w:rsidR="006E79E2" w:rsidRPr="006E79E2" w:rsidRDefault="006E79E2" w:rsidP="006E79E2">
      <w:pPr>
        <w:widowControl w:val="0"/>
        <w:suppressAutoHyphens/>
        <w:autoSpaceDE w:val="0"/>
        <w:spacing w:after="0" w:line="240" w:lineRule="auto"/>
        <w:rPr>
          <w:rFonts w:ascii="Arial" w:eastAsia="Times New Roman" w:hAnsi="Arial" w:cs="Arial"/>
          <w:sz w:val="20"/>
          <w:szCs w:val="20"/>
        </w:rPr>
      </w:pPr>
    </w:p>
    <w:p w:rsidR="006E79E2" w:rsidRPr="006E79E2" w:rsidRDefault="006E79E2" w:rsidP="006E79E2">
      <w:pPr>
        <w:widowControl w:val="0"/>
        <w:suppressAutoHyphens/>
        <w:autoSpaceDE w:val="0"/>
        <w:spacing w:after="0" w:line="240" w:lineRule="auto"/>
        <w:rPr>
          <w:rFonts w:ascii="Arial" w:eastAsia="Times New Roman" w:hAnsi="Arial" w:cs="Arial"/>
          <w:sz w:val="20"/>
          <w:szCs w:val="20"/>
        </w:rPr>
      </w:pPr>
      <w:r w:rsidRPr="006E79E2">
        <w:rPr>
          <w:rFonts w:ascii="Arial" w:eastAsia="Times New Roman" w:hAnsi="Arial" w:cs="Arial"/>
          <w:b/>
          <w:sz w:val="20"/>
          <w:szCs w:val="20"/>
        </w:rPr>
        <w:t>Clerk:</w:t>
      </w:r>
      <w:r w:rsidRPr="006E79E2">
        <w:rPr>
          <w:rFonts w:ascii="Arial" w:eastAsia="Times New Roman" w:hAnsi="Arial" w:cs="Arial"/>
          <w:sz w:val="20"/>
          <w:szCs w:val="20"/>
        </w:rPr>
        <w:t xml:space="preserve"> Zöe Godden</w:t>
      </w:r>
    </w:p>
    <w:p w:rsidR="006E79E2" w:rsidRDefault="006E79E2" w:rsidP="00A8336F">
      <w:pPr>
        <w:widowControl w:val="0"/>
        <w:suppressAutoHyphens/>
        <w:autoSpaceDE w:val="0"/>
        <w:spacing w:after="0" w:line="240" w:lineRule="auto"/>
        <w:rPr>
          <w:rFonts w:ascii="Arial" w:eastAsia="Times New Roman" w:hAnsi="Arial" w:cs="Arial"/>
          <w:b/>
          <w:sz w:val="20"/>
          <w:szCs w:val="20"/>
        </w:rPr>
      </w:pPr>
    </w:p>
    <w:p w:rsidR="00B01AB9" w:rsidRDefault="00B01AB9" w:rsidP="00A8336F">
      <w:pPr>
        <w:widowControl w:val="0"/>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There were two</w:t>
      </w:r>
      <w:r w:rsidR="006E79E2">
        <w:rPr>
          <w:rFonts w:ascii="Arial" w:eastAsia="Times New Roman" w:hAnsi="Arial" w:cs="Arial"/>
          <w:sz w:val="20"/>
          <w:szCs w:val="20"/>
        </w:rPr>
        <w:t xml:space="preserve"> </w:t>
      </w:r>
      <w:r>
        <w:rPr>
          <w:rFonts w:ascii="Arial" w:eastAsia="Times New Roman" w:hAnsi="Arial" w:cs="Arial"/>
          <w:sz w:val="20"/>
          <w:szCs w:val="20"/>
        </w:rPr>
        <w:t>member</w:t>
      </w:r>
      <w:r w:rsidR="006E79E2">
        <w:rPr>
          <w:rFonts w:ascii="Arial" w:eastAsia="Times New Roman" w:hAnsi="Arial" w:cs="Arial"/>
          <w:sz w:val="20"/>
          <w:szCs w:val="20"/>
        </w:rPr>
        <w:t>s</w:t>
      </w:r>
      <w:r>
        <w:rPr>
          <w:rFonts w:ascii="Arial" w:eastAsia="Times New Roman" w:hAnsi="Arial" w:cs="Arial"/>
          <w:sz w:val="20"/>
          <w:szCs w:val="20"/>
        </w:rPr>
        <w:t xml:space="preserve"> of the public present at the start of the meeting.</w:t>
      </w:r>
    </w:p>
    <w:p w:rsidR="00B01AB9" w:rsidRDefault="00B01AB9" w:rsidP="00A8336F">
      <w:pPr>
        <w:widowControl w:val="0"/>
        <w:suppressAutoHyphens/>
        <w:autoSpaceDE w:val="0"/>
        <w:spacing w:after="0" w:line="240" w:lineRule="auto"/>
        <w:rPr>
          <w:rFonts w:ascii="Arial" w:eastAsia="Times New Roman" w:hAnsi="Arial" w:cs="Arial"/>
          <w:sz w:val="20"/>
          <w:szCs w:val="20"/>
        </w:rPr>
      </w:pPr>
    </w:p>
    <w:p w:rsidR="00B01AB9" w:rsidRPr="006E79E2" w:rsidRDefault="005A505D" w:rsidP="00A8336F">
      <w:pPr>
        <w:widowControl w:val="0"/>
        <w:suppressAutoHyphens/>
        <w:autoSpaceDE w:val="0"/>
        <w:spacing w:after="0" w:line="240" w:lineRule="auto"/>
        <w:rPr>
          <w:rFonts w:ascii="Arial" w:eastAsia="Times New Roman" w:hAnsi="Arial" w:cs="Arial"/>
          <w:b/>
          <w:sz w:val="20"/>
          <w:szCs w:val="20"/>
        </w:rPr>
      </w:pPr>
      <w:r w:rsidRPr="006E79E2">
        <w:rPr>
          <w:rFonts w:ascii="Arial" w:eastAsia="Times New Roman" w:hAnsi="Arial" w:cs="Arial"/>
          <w:b/>
          <w:sz w:val="20"/>
          <w:szCs w:val="20"/>
        </w:rPr>
        <w:t>The meeting started at 19:31</w:t>
      </w:r>
      <w:r w:rsidR="006E79E2" w:rsidRPr="006E79E2">
        <w:rPr>
          <w:rFonts w:ascii="Arial" w:eastAsia="Times New Roman" w:hAnsi="Arial" w:cs="Arial"/>
          <w:b/>
          <w:sz w:val="20"/>
          <w:szCs w:val="20"/>
        </w:rPr>
        <w:t>.</w:t>
      </w:r>
    </w:p>
    <w:p w:rsidR="00B01AB9" w:rsidRDefault="00B01AB9" w:rsidP="00A8336F">
      <w:pPr>
        <w:widowControl w:val="0"/>
        <w:suppressAutoHyphens/>
        <w:autoSpaceDE w:val="0"/>
        <w:spacing w:after="0" w:line="240" w:lineRule="auto"/>
        <w:rPr>
          <w:rFonts w:ascii="Arial" w:eastAsia="Times New Roman" w:hAnsi="Arial" w:cs="Arial"/>
          <w:sz w:val="20"/>
          <w:szCs w:val="20"/>
        </w:rPr>
      </w:pPr>
    </w:p>
    <w:p w:rsidR="00635ED1" w:rsidRDefault="006E79E2" w:rsidP="00A8336F">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20"/>
          <w:szCs w:val="20"/>
        </w:rPr>
      </w:pPr>
      <w:r>
        <w:rPr>
          <w:rFonts w:ascii="Arial" w:eastAsia="Times New Roman" w:hAnsi="Arial" w:cs="Arial"/>
          <w:b/>
          <w:sz w:val="20"/>
          <w:szCs w:val="20"/>
        </w:rPr>
        <w:t xml:space="preserve">Apologies: </w:t>
      </w:r>
      <w:r>
        <w:rPr>
          <w:rFonts w:ascii="Arial" w:eastAsia="Times New Roman" w:hAnsi="Arial" w:cs="Arial"/>
          <w:sz w:val="20"/>
          <w:szCs w:val="20"/>
        </w:rPr>
        <w:t>Councillor Knight</w:t>
      </w:r>
    </w:p>
    <w:p w:rsidR="00B01AB9" w:rsidRPr="00491F9B" w:rsidRDefault="00B01AB9" w:rsidP="00B01AB9">
      <w:pPr>
        <w:widowControl w:val="0"/>
        <w:tabs>
          <w:tab w:val="left" w:pos="348"/>
          <w:tab w:val="left" w:pos="708"/>
        </w:tabs>
        <w:suppressAutoHyphens/>
        <w:overflowPunct w:val="0"/>
        <w:autoSpaceDE w:val="0"/>
        <w:spacing w:after="0" w:line="240" w:lineRule="auto"/>
        <w:rPr>
          <w:rFonts w:ascii="Arial" w:eastAsia="Times New Roman" w:hAnsi="Arial" w:cs="Arial"/>
          <w:b/>
          <w:sz w:val="20"/>
          <w:szCs w:val="20"/>
        </w:rPr>
      </w:pPr>
    </w:p>
    <w:p w:rsidR="00635ED1" w:rsidRPr="006E79E2" w:rsidRDefault="00635ED1" w:rsidP="00A8336F">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20"/>
          <w:szCs w:val="20"/>
        </w:rPr>
      </w:pPr>
      <w:r w:rsidRPr="006E79E2">
        <w:rPr>
          <w:rFonts w:ascii="Arial" w:eastAsia="Times New Roman" w:hAnsi="Arial" w:cs="Arial"/>
          <w:b/>
          <w:sz w:val="20"/>
          <w:szCs w:val="20"/>
        </w:rPr>
        <w:t>Declarations of Interest</w:t>
      </w:r>
      <w:r w:rsidR="006E79E2" w:rsidRPr="006E79E2">
        <w:rPr>
          <w:rFonts w:ascii="Arial" w:eastAsia="Times New Roman" w:hAnsi="Arial" w:cs="Arial"/>
          <w:b/>
          <w:sz w:val="20"/>
          <w:szCs w:val="20"/>
        </w:rPr>
        <w:t>:</w:t>
      </w:r>
      <w:r w:rsidR="006E79E2" w:rsidRPr="006E79E2">
        <w:rPr>
          <w:rFonts w:ascii="Arial" w:eastAsia="Times New Roman" w:hAnsi="Arial" w:cs="Arial"/>
          <w:sz w:val="20"/>
          <w:szCs w:val="20"/>
        </w:rPr>
        <w:t xml:space="preserve"> Councillor Comer noted that the planning applications at item 7 ii referred to stone that her company was able to supply. There was no agreement between Councillor Comer and the applicant for her company to supply the stone so there was no interest to declare. No other interests were declared.</w:t>
      </w:r>
    </w:p>
    <w:p w:rsidR="00B01AB9" w:rsidRDefault="00B01AB9" w:rsidP="00B01AB9">
      <w:pPr>
        <w:widowControl w:val="0"/>
        <w:tabs>
          <w:tab w:val="left" w:pos="360"/>
          <w:tab w:val="left" w:pos="720"/>
        </w:tabs>
        <w:suppressAutoHyphens/>
        <w:autoSpaceDE w:val="0"/>
        <w:spacing w:after="0" w:line="240" w:lineRule="auto"/>
        <w:contextualSpacing/>
        <w:rPr>
          <w:rFonts w:ascii="Arial" w:eastAsia="Times New Roman" w:hAnsi="Arial" w:cs="Arial"/>
          <w:b/>
          <w:sz w:val="20"/>
          <w:szCs w:val="20"/>
        </w:rPr>
      </w:pPr>
    </w:p>
    <w:p w:rsidR="00B01AB9" w:rsidRPr="006E79E2" w:rsidRDefault="006E79E2" w:rsidP="00B01AB9">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20"/>
          <w:szCs w:val="20"/>
        </w:rPr>
      </w:pPr>
      <w:r w:rsidRPr="006E79E2">
        <w:rPr>
          <w:rFonts w:ascii="Arial" w:eastAsia="Times New Roman" w:hAnsi="Arial" w:cs="Arial"/>
          <w:b/>
          <w:sz w:val="20"/>
          <w:szCs w:val="20"/>
        </w:rPr>
        <w:t>M</w:t>
      </w:r>
      <w:r w:rsidR="00635ED1" w:rsidRPr="006E79E2">
        <w:rPr>
          <w:rFonts w:ascii="Arial" w:eastAsia="Times New Roman" w:hAnsi="Arial" w:cs="Arial"/>
          <w:b/>
          <w:sz w:val="20"/>
          <w:szCs w:val="20"/>
        </w:rPr>
        <w:t>inutes</w:t>
      </w:r>
      <w:r w:rsidRPr="006E79E2">
        <w:rPr>
          <w:rFonts w:ascii="Arial" w:eastAsia="Times New Roman" w:hAnsi="Arial" w:cs="Arial"/>
          <w:b/>
          <w:sz w:val="20"/>
          <w:szCs w:val="20"/>
        </w:rPr>
        <w:t xml:space="preserve">: </w:t>
      </w:r>
      <w:r w:rsidR="00635ED1" w:rsidRPr="006E79E2">
        <w:rPr>
          <w:rFonts w:ascii="Arial" w:eastAsia="Times New Roman" w:hAnsi="Arial" w:cs="Arial"/>
          <w:b/>
          <w:sz w:val="20"/>
          <w:szCs w:val="20"/>
        </w:rPr>
        <w:t xml:space="preserve"> </w:t>
      </w:r>
      <w:r w:rsidRPr="006E79E2">
        <w:rPr>
          <w:rFonts w:ascii="Arial" w:eastAsia="Times New Roman" w:hAnsi="Arial" w:cs="Arial"/>
          <w:sz w:val="20"/>
          <w:szCs w:val="20"/>
        </w:rPr>
        <w:t>The minutes of the Parish Council meetings held on 11</w:t>
      </w:r>
      <w:r w:rsidRPr="006E79E2">
        <w:rPr>
          <w:rFonts w:ascii="Arial" w:eastAsia="Times New Roman" w:hAnsi="Arial" w:cs="Arial"/>
          <w:sz w:val="20"/>
          <w:szCs w:val="20"/>
          <w:vertAlign w:val="superscript"/>
        </w:rPr>
        <w:t>th</w:t>
      </w:r>
      <w:r w:rsidRPr="006E79E2">
        <w:rPr>
          <w:rFonts w:ascii="Arial" w:eastAsia="Times New Roman" w:hAnsi="Arial" w:cs="Arial"/>
          <w:sz w:val="20"/>
          <w:szCs w:val="20"/>
        </w:rPr>
        <w:t xml:space="preserve"> and 20</w:t>
      </w:r>
      <w:r w:rsidRPr="006E79E2">
        <w:rPr>
          <w:rFonts w:ascii="Arial" w:eastAsia="Times New Roman" w:hAnsi="Arial" w:cs="Arial"/>
          <w:sz w:val="20"/>
          <w:szCs w:val="20"/>
          <w:vertAlign w:val="superscript"/>
        </w:rPr>
        <w:t>th</w:t>
      </w:r>
      <w:r w:rsidRPr="006E79E2">
        <w:rPr>
          <w:rFonts w:ascii="Arial" w:eastAsia="Times New Roman" w:hAnsi="Arial" w:cs="Arial"/>
          <w:sz w:val="20"/>
          <w:szCs w:val="20"/>
        </w:rPr>
        <w:t xml:space="preserve"> September 2018 were agreed as a correct record and signed by the Chair.</w:t>
      </w:r>
    </w:p>
    <w:p w:rsidR="00B01AB9" w:rsidRPr="00491F9B" w:rsidRDefault="00B01AB9" w:rsidP="00B01AB9">
      <w:pPr>
        <w:widowControl w:val="0"/>
        <w:tabs>
          <w:tab w:val="left" w:pos="360"/>
        </w:tabs>
        <w:suppressAutoHyphens/>
        <w:autoSpaceDE w:val="0"/>
        <w:spacing w:after="0" w:line="240" w:lineRule="auto"/>
        <w:contextualSpacing/>
        <w:rPr>
          <w:rFonts w:ascii="Arial" w:eastAsia="Times New Roman" w:hAnsi="Arial" w:cs="Arial"/>
          <w:b/>
          <w:sz w:val="20"/>
          <w:szCs w:val="20"/>
        </w:rPr>
      </w:pPr>
    </w:p>
    <w:p w:rsidR="00B01AB9" w:rsidRPr="006E79E2" w:rsidRDefault="00F75DB6" w:rsidP="006E79E2">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 xml:space="preserve">To </w:t>
      </w:r>
      <w:r w:rsidR="001739E3" w:rsidRPr="00491F9B">
        <w:rPr>
          <w:rFonts w:ascii="Arial" w:eastAsia="Times New Roman" w:hAnsi="Arial" w:cs="Arial"/>
          <w:b/>
          <w:sz w:val="20"/>
          <w:szCs w:val="20"/>
        </w:rPr>
        <w:t>receive a declaration of acceptanc</w:t>
      </w:r>
      <w:r w:rsidR="006E79E2">
        <w:rPr>
          <w:rFonts w:ascii="Arial" w:eastAsia="Times New Roman" w:hAnsi="Arial" w:cs="Arial"/>
          <w:b/>
          <w:sz w:val="20"/>
          <w:szCs w:val="20"/>
        </w:rPr>
        <w:t>e of office from the Vice-Chair:</w:t>
      </w:r>
      <w:r w:rsidR="006E79E2">
        <w:rPr>
          <w:rFonts w:ascii="Arial" w:eastAsia="Times New Roman" w:hAnsi="Arial" w:cs="Arial"/>
          <w:sz w:val="20"/>
          <w:szCs w:val="20"/>
        </w:rPr>
        <w:t xml:space="preserve"> The declaration of acceptance of office was signed by Councillor Comer and witnessed by the Clerk. </w:t>
      </w:r>
    </w:p>
    <w:p w:rsidR="006E79E2" w:rsidRPr="00491F9B" w:rsidRDefault="006E79E2" w:rsidP="006E79E2">
      <w:pPr>
        <w:widowControl w:val="0"/>
        <w:tabs>
          <w:tab w:val="left" w:pos="360"/>
        </w:tabs>
        <w:suppressAutoHyphens/>
        <w:autoSpaceDE w:val="0"/>
        <w:spacing w:after="0" w:line="240" w:lineRule="auto"/>
        <w:contextualSpacing/>
        <w:rPr>
          <w:rFonts w:ascii="Arial" w:eastAsia="Times New Roman" w:hAnsi="Arial" w:cs="Arial"/>
          <w:b/>
          <w:sz w:val="20"/>
          <w:szCs w:val="20"/>
        </w:rPr>
      </w:pPr>
    </w:p>
    <w:p w:rsidR="00635ED1"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To receive reports from</w:t>
      </w:r>
    </w:p>
    <w:p w:rsidR="00AF1829" w:rsidRPr="00AF1829" w:rsidRDefault="00AF1829" w:rsidP="00BE751A">
      <w:pPr>
        <w:pStyle w:val="ListParagraph"/>
        <w:widowControl w:val="0"/>
        <w:numPr>
          <w:ilvl w:val="0"/>
          <w:numId w:val="14"/>
        </w:numPr>
        <w:suppressAutoHyphens/>
        <w:autoSpaceDE w:val="0"/>
        <w:spacing w:after="0" w:line="240" w:lineRule="auto"/>
        <w:rPr>
          <w:rFonts w:ascii="Arial" w:eastAsia="Times New Roman" w:hAnsi="Arial" w:cs="Arial"/>
          <w:sz w:val="20"/>
          <w:szCs w:val="20"/>
        </w:rPr>
      </w:pPr>
      <w:r w:rsidRPr="00BE751A">
        <w:rPr>
          <w:rFonts w:ascii="Arial" w:eastAsia="Times New Roman" w:hAnsi="Arial" w:cs="Arial"/>
          <w:b/>
          <w:sz w:val="20"/>
          <w:szCs w:val="20"/>
        </w:rPr>
        <w:t>PCSO Tim Russell</w:t>
      </w:r>
      <w:r>
        <w:rPr>
          <w:rFonts w:ascii="Arial" w:eastAsia="Times New Roman" w:hAnsi="Arial" w:cs="Arial"/>
          <w:sz w:val="20"/>
          <w:szCs w:val="20"/>
        </w:rPr>
        <w:t xml:space="preserve"> reported that the Neighbourhood Team boundaries had changed </w:t>
      </w:r>
      <w:r w:rsidR="00BE751A">
        <w:rPr>
          <w:rFonts w:ascii="Arial" w:eastAsia="Times New Roman" w:hAnsi="Arial" w:cs="Arial"/>
          <w:sz w:val="20"/>
          <w:szCs w:val="20"/>
        </w:rPr>
        <w:t>but he would still be covering Pitcombe. The team known as Wincanton North had been renamed Yeovil Rural.</w:t>
      </w:r>
      <w:r w:rsidR="00BE751A" w:rsidRPr="00BE751A">
        <w:rPr>
          <w:rFonts w:ascii="Arial" w:eastAsia="Times New Roman" w:hAnsi="Arial" w:cs="Arial"/>
          <w:sz w:val="20"/>
          <w:szCs w:val="20"/>
        </w:rPr>
        <w:t xml:space="preserve"> </w:t>
      </w:r>
      <w:r w:rsidR="00BE751A">
        <w:rPr>
          <w:rFonts w:ascii="Arial" w:eastAsia="Times New Roman" w:hAnsi="Arial" w:cs="Arial"/>
          <w:sz w:val="20"/>
          <w:szCs w:val="20"/>
        </w:rPr>
        <w:t>PCSO Russell summarised his report (attached to these minutes) and drew members’ attention to a spate of thefts from vehicles. Criminals were looking for contactl</w:t>
      </w:r>
      <w:r w:rsidR="00D916DD">
        <w:rPr>
          <w:rFonts w:ascii="Arial" w:eastAsia="Times New Roman" w:hAnsi="Arial" w:cs="Arial"/>
          <w:sz w:val="20"/>
          <w:szCs w:val="20"/>
        </w:rPr>
        <w:t>ess cards and the advice was that</w:t>
      </w:r>
      <w:r w:rsidR="00BE751A">
        <w:rPr>
          <w:rFonts w:ascii="Arial" w:eastAsia="Times New Roman" w:hAnsi="Arial" w:cs="Arial"/>
          <w:sz w:val="20"/>
          <w:szCs w:val="20"/>
        </w:rPr>
        <w:t xml:space="preserve"> no valuables should be left in vehicles, especially in quiet areas often used by walkers. </w:t>
      </w:r>
    </w:p>
    <w:p w:rsidR="00AF1829" w:rsidRPr="00AF1829" w:rsidRDefault="00AF1829" w:rsidP="00AF1829">
      <w:pPr>
        <w:widowControl w:val="0"/>
        <w:tabs>
          <w:tab w:val="left" w:pos="709"/>
        </w:tabs>
        <w:suppressAutoHyphens/>
        <w:overflowPunct w:val="0"/>
        <w:autoSpaceDE w:val="0"/>
        <w:spacing w:after="0" w:line="240" w:lineRule="auto"/>
        <w:ind w:left="360"/>
        <w:rPr>
          <w:rFonts w:ascii="Arial" w:eastAsia="Times New Roman" w:hAnsi="Arial" w:cs="Arial"/>
          <w:sz w:val="20"/>
          <w:szCs w:val="20"/>
        </w:rPr>
      </w:pPr>
    </w:p>
    <w:p w:rsidR="00BE751A" w:rsidRDefault="00635ED1" w:rsidP="00BE751A">
      <w:pPr>
        <w:pStyle w:val="ListParagraph"/>
        <w:widowControl w:val="0"/>
        <w:numPr>
          <w:ilvl w:val="0"/>
          <w:numId w:val="16"/>
        </w:numPr>
        <w:tabs>
          <w:tab w:val="left" w:pos="709"/>
        </w:tabs>
        <w:suppressAutoHyphens/>
        <w:overflowPunct w:val="0"/>
        <w:autoSpaceDE w:val="0"/>
        <w:spacing w:after="0" w:line="240" w:lineRule="auto"/>
        <w:rPr>
          <w:rFonts w:ascii="Arial" w:eastAsia="Times New Roman" w:hAnsi="Arial" w:cs="Arial"/>
          <w:sz w:val="20"/>
          <w:szCs w:val="20"/>
        </w:rPr>
      </w:pPr>
      <w:r w:rsidRPr="00BE751A">
        <w:rPr>
          <w:rFonts w:ascii="Arial" w:eastAsia="Times New Roman" w:hAnsi="Arial" w:cs="Arial"/>
          <w:b/>
          <w:sz w:val="20"/>
          <w:szCs w:val="20"/>
        </w:rPr>
        <w:t>County Councillor</w:t>
      </w:r>
      <w:r w:rsidR="00BE751A" w:rsidRPr="00BE751A">
        <w:rPr>
          <w:rFonts w:ascii="Arial" w:eastAsia="Times New Roman" w:hAnsi="Arial" w:cs="Arial"/>
          <w:b/>
          <w:sz w:val="20"/>
          <w:szCs w:val="20"/>
        </w:rPr>
        <w:t xml:space="preserve"> Anna Groskop</w:t>
      </w:r>
      <w:r w:rsidR="00BE751A">
        <w:rPr>
          <w:rFonts w:ascii="Arial" w:eastAsia="Times New Roman" w:hAnsi="Arial" w:cs="Arial"/>
          <w:sz w:val="20"/>
          <w:szCs w:val="20"/>
        </w:rPr>
        <w:t xml:space="preserve"> reported that a decision has still not been reached by Somerset County Council </w:t>
      </w:r>
      <w:r w:rsidR="00007D8E">
        <w:rPr>
          <w:rFonts w:ascii="Arial" w:eastAsia="Times New Roman" w:hAnsi="Arial" w:cs="Arial"/>
          <w:sz w:val="20"/>
          <w:szCs w:val="20"/>
        </w:rPr>
        <w:t xml:space="preserve">(SCC) </w:t>
      </w:r>
      <w:r w:rsidR="00BE751A">
        <w:rPr>
          <w:rFonts w:ascii="Arial" w:eastAsia="Times New Roman" w:hAnsi="Arial" w:cs="Arial"/>
          <w:sz w:val="20"/>
          <w:szCs w:val="20"/>
        </w:rPr>
        <w:t>in relation to the planning application from Hadspen Quarry (</w:t>
      </w:r>
      <w:r w:rsidR="00BE751A" w:rsidRPr="00BE751A">
        <w:rPr>
          <w:rFonts w:ascii="Arial" w:eastAsia="Times New Roman" w:hAnsi="Arial" w:cs="Arial"/>
          <w:sz w:val="20"/>
          <w:szCs w:val="20"/>
        </w:rPr>
        <w:t>18/00415/CPO</w:t>
      </w:r>
      <w:r w:rsidR="00BE751A">
        <w:rPr>
          <w:rFonts w:ascii="Arial" w:eastAsia="Times New Roman" w:hAnsi="Arial" w:cs="Arial"/>
          <w:sz w:val="20"/>
          <w:szCs w:val="20"/>
        </w:rPr>
        <w:t>). Councillor Groskop expressed concern about the impact of this delay on the applicants who were trying to run businesses and on other businesses that may rely on the supply of Hadspen stone. Councillor Groskop said that SCC was having problems recruiting planning officers. The Clerk was instructed to write a letter to the Chief Executive of SCC</w:t>
      </w:r>
      <w:r w:rsidR="00BE751A" w:rsidRPr="00BE751A">
        <w:rPr>
          <w:rFonts w:ascii="Arial" w:eastAsia="Times New Roman" w:hAnsi="Arial" w:cs="Arial"/>
          <w:sz w:val="20"/>
          <w:szCs w:val="20"/>
        </w:rPr>
        <w:t xml:space="preserve"> </w:t>
      </w:r>
      <w:r w:rsidR="00BE751A">
        <w:rPr>
          <w:rFonts w:ascii="Arial" w:eastAsia="Times New Roman" w:hAnsi="Arial" w:cs="Arial"/>
          <w:sz w:val="20"/>
          <w:szCs w:val="20"/>
        </w:rPr>
        <w:t xml:space="preserve">to express the Parish Council’s dissatisfaction with delays at SCC planning, in particular </w:t>
      </w:r>
      <w:r w:rsidR="00007D8E">
        <w:rPr>
          <w:rFonts w:ascii="Arial" w:eastAsia="Times New Roman" w:hAnsi="Arial" w:cs="Arial"/>
          <w:sz w:val="20"/>
          <w:szCs w:val="20"/>
        </w:rPr>
        <w:t xml:space="preserve">with </w:t>
      </w:r>
      <w:r w:rsidR="00BE751A">
        <w:rPr>
          <w:rFonts w:ascii="Arial" w:eastAsia="Times New Roman" w:hAnsi="Arial" w:cs="Arial"/>
          <w:sz w:val="20"/>
          <w:szCs w:val="20"/>
        </w:rPr>
        <w:t xml:space="preserve">the Hadspen Quarry application, and to highlight the adverse impact such delays have on the business of the applicant, </w:t>
      </w:r>
      <w:r w:rsidR="00007D8E">
        <w:rPr>
          <w:rFonts w:ascii="Arial" w:eastAsia="Times New Roman" w:hAnsi="Arial" w:cs="Arial"/>
          <w:sz w:val="20"/>
          <w:szCs w:val="20"/>
        </w:rPr>
        <w:t xml:space="preserve">on </w:t>
      </w:r>
      <w:r w:rsidR="00BE751A">
        <w:rPr>
          <w:rFonts w:ascii="Arial" w:eastAsia="Times New Roman" w:hAnsi="Arial" w:cs="Arial"/>
          <w:sz w:val="20"/>
          <w:szCs w:val="20"/>
        </w:rPr>
        <w:t>other businesses that rely on the supply of Hadspen stone and on local employment security.</w:t>
      </w:r>
    </w:p>
    <w:p w:rsidR="00BE751A" w:rsidRPr="00BE751A" w:rsidRDefault="00BE751A" w:rsidP="00BE751A">
      <w:pPr>
        <w:widowControl w:val="0"/>
        <w:tabs>
          <w:tab w:val="left" w:pos="709"/>
        </w:tabs>
        <w:suppressAutoHyphens/>
        <w:overflowPunct w:val="0"/>
        <w:autoSpaceDE w:val="0"/>
        <w:spacing w:after="0" w:line="240" w:lineRule="auto"/>
        <w:ind w:left="360"/>
        <w:rPr>
          <w:rFonts w:ascii="Arial" w:eastAsia="Times New Roman" w:hAnsi="Arial" w:cs="Arial"/>
          <w:sz w:val="20"/>
          <w:szCs w:val="20"/>
        </w:rPr>
      </w:pPr>
      <w:r>
        <w:rPr>
          <w:rFonts w:ascii="Arial" w:eastAsia="Times New Roman" w:hAnsi="Arial" w:cs="Arial"/>
          <w:b/>
          <w:sz w:val="20"/>
          <w:szCs w:val="20"/>
        </w:rPr>
        <w:t>(Action Parish Clerk)</w:t>
      </w:r>
      <w:r w:rsidRPr="00BE751A">
        <w:rPr>
          <w:rFonts w:ascii="Arial" w:eastAsia="Times New Roman" w:hAnsi="Arial" w:cs="Arial"/>
          <w:sz w:val="20"/>
          <w:szCs w:val="20"/>
        </w:rPr>
        <w:t xml:space="preserve"> </w:t>
      </w:r>
    </w:p>
    <w:p w:rsidR="005A505D" w:rsidRPr="005A505D" w:rsidRDefault="005A505D" w:rsidP="005A505D">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635ED1" w:rsidRDefault="00635ED1" w:rsidP="00AF1829">
      <w:pPr>
        <w:pStyle w:val="ListParagraph"/>
        <w:widowControl w:val="0"/>
        <w:numPr>
          <w:ilvl w:val="0"/>
          <w:numId w:val="16"/>
        </w:numPr>
        <w:tabs>
          <w:tab w:val="left" w:pos="851"/>
        </w:tabs>
        <w:suppressAutoHyphens/>
        <w:overflowPunct w:val="0"/>
        <w:autoSpaceDE w:val="0"/>
        <w:spacing w:after="0" w:line="240" w:lineRule="auto"/>
        <w:rPr>
          <w:rFonts w:ascii="Arial" w:eastAsia="Times New Roman" w:hAnsi="Arial" w:cs="Arial"/>
          <w:sz w:val="20"/>
          <w:szCs w:val="20"/>
        </w:rPr>
      </w:pPr>
      <w:r w:rsidRPr="00BE751A">
        <w:rPr>
          <w:rFonts w:ascii="Arial" w:eastAsia="Times New Roman" w:hAnsi="Arial" w:cs="Arial"/>
          <w:b/>
          <w:sz w:val="20"/>
          <w:szCs w:val="20"/>
        </w:rPr>
        <w:t>District Councillor</w:t>
      </w:r>
      <w:r w:rsidR="00BE751A" w:rsidRPr="00BE751A">
        <w:rPr>
          <w:rFonts w:ascii="Arial" w:eastAsia="Times New Roman" w:hAnsi="Arial" w:cs="Arial"/>
          <w:b/>
          <w:sz w:val="20"/>
          <w:szCs w:val="20"/>
        </w:rPr>
        <w:t xml:space="preserve"> Mike Beech</w:t>
      </w:r>
      <w:r w:rsidR="00BE751A">
        <w:rPr>
          <w:rFonts w:ascii="Arial" w:eastAsia="Times New Roman" w:hAnsi="Arial" w:cs="Arial"/>
          <w:sz w:val="20"/>
          <w:szCs w:val="20"/>
        </w:rPr>
        <w:t xml:space="preserve"> was not present.</w:t>
      </w:r>
    </w:p>
    <w:p w:rsidR="005A505D" w:rsidRPr="005A505D" w:rsidRDefault="005A505D" w:rsidP="005A505D">
      <w:pPr>
        <w:widowControl w:val="0"/>
        <w:suppressAutoHyphens/>
        <w:autoSpaceDE w:val="0"/>
        <w:spacing w:after="0" w:line="240" w:lineRule="auto"/>
        <w:rPr>
          <w:rFonts w:ascii="Arial" w:eastAsia="Times New Roman" w:hAnsi="Arial" w:cs="Arial"/>
          <w:sz w:val="20"/>
          <w:szCs w:val="20"/>
        </w:rPr>
      </w:pPr>
    </w:p>
    <w:p w:rsidR="00635ED1"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Matter Arising for report:</w:t>
      </w:r>
    </w:p>
    <w:p w:rsidR="001739E3" w:rsidRPr="00491F9B" w:rsidRDefault="00EF5B26" w:rsidP="00BD0E42">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 xml:space="preserve">Highways and Drains </w:t>
      </w:r>
    </w:p>
    <w:p w:rsidR="00413290" w:rsidRDefault="00BE751A" w:rsidP="00BE751A">
      <w:pPr>
        <w:pStyle w:val="ListParagraph"/>
        <w:widowControl w:val="0"/>
        <w:numPr>
          <w:ilvl w:val="0"/>
          <w:numId w:val="12"/>
        </w:numPr>
        <w:tabs>
          <w:tab w:val="left" w:pos="709"/>
        </w:tabs>
        <w:suppressAutoHyphens/>
        <w:overflowPunct w:val="0"/>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Update: There were no matters to report. </w:t>
      </w:r>
    </w:p>
    <w:p w:rsidR="00413290" w:rsidRPr="00413290" w:rsidRDefault="00413290" w:rsidP="00413290">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1739E3" w:rsidRDefault="001739E3" w:rsidP="001739E3">
      <w:pPr>
        <w:pStyle w:val="ListParagraph"/>
        <w:widowControl w:val="0"/>
        <w:numPr>
          <w:ilvl w:val="0"/>
          <w:numId w:val="12"/>
        </w:numPr>
        <w:tabs>
          <w:tab w:val="left" w:pos="709"/>
        </w:tabs>
        <w:suppressAutoHyphens/>
        <w:overflowPunct w:val="0"/>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 xml:space="preserve">To note receipt of a request from a resident for additional 30mph signs and speed enforcement measures on the A359 between Bruton and Pitcombe and to note comments from County Highways and Bruton Town Council; to agree any action to be taken. </w:t>
      </w:r>
    </w:p>
    <w:p w:rsidR="00BE751A" w:rsidRDefault="00BE751A" w:rsidP="00413290">
      <w:pPr>
        <w:widowControl w:val="0"/>
        <w:tabs>
          <w:tab w:val="left" w:pos="709"/>
        </w:tabs>
        <w:suppressAutoHyphens/>
        <w:overflowPunct w:val="0"/>
        <w:autoSpaceDE w:val="0"/>
        <w:spacing w:after="0" w:line="240" w:lineRule="auto"/>
        <w:rPr>
          <w:rFonts w:ascii="Arial" w:eastAsia="Times New Roman" w:hAnsi="Arial" w:cs="Arial"/>
          <w:sz w:val="20"/>
          <w:szCs w:val="20"/>
        </w:rPr>
      </w:pPr>
      <w:r>
        <w:rPr>
          <w:rFonts w:ascii="Arial" w:eastAsia="Times New Roman" w:hAnsi="Arial" w:cs="Arial"/>
          <w:sz w:val="20"/>
          <w:szCs w:val="20"/>
        </w:rPr>
        <w:t>Members n</w:t>
      </w:r>
      <w:r w:rsidR="00D53506">
        <w:rPr>
          <w:rFonts w:ascii="Arial" w:eastAsia="Times New Roman" w:hAnsi="Arial" w:cs="Arial"/>
          <w:sz w:val="20"/>
          <w:szCs w:val="20"/>
        </w:rPr>
        <w:t xml:space="preserve">oted </w:t>
      </w:r>
      <w:r>
        <w:rPr>
          <w:rFonts w:ascii="Arial" w:eastAsia="Times New Roman" w:hAnsi="Arial" w:cs="Arial"/>
          <w:sz w:val="20"/>
          <w:szCs w:val="20"/>
        </w:rPr>
        <w:t xml:space="preserve">the correspondence. It was </w:t>
      </w:r>
      <w:r>
        <w:rPr>
          <w:rFonts w:ascii="Arial" w:eastAsia="Times New Roman" w:hAnsi="Arial" w:cs="Arial"/>
          <w:b/>
          <w:sz w:val="20"/>
          <w:szCs w:val="20"/>
        </w:rPr>
        <w:t xml:space="preserve">agreed </w:t>
      </w:r>
      <w:r>
        <w:rPr>
          <w:rFonts w:ascii="Arial" w:eastAsia="Times New Roman" w:hAnsi="Arial" w:cs="Arial"/>
          <w:sz w:val="20"/>
          <w:szCs w:val="20"/>
        </w:rPr>
        <w:t xml:space="preserve">that Councillor Comer would ask Pitcombe News to publish a request for volunteers for Bruton Town Council’s Community </w:t>
      </w:r>
      <w:proofErr w:type="spellStart"/>
      <w:r>
        <w:rPr>
          <w:rFonts w:ascii="Arial" w:eastAsia="Times New Roman" w:hAnsi="Arial" w:cs="Arial"/>
          <w:sz w:val="20"/>
          <w:szCs w:val="20"/>
        </w:rPr>
        <w:t>Speedwatch</w:t>
      </w:r>
      <w:proofErr w:type="spellEnd"/>
      <w:r>
        <w:rPr>
          <w:rFonts w:ascii="Arial" w:eastAsia="Times New Roman" w:hAnsi="Arial" w:cs="Arial"/>
          <w:sz w:val="20"/>
          <w:szCs w:val="20"/>
        </w:rPr>
        <w:t xml:space="preserve"> scheme.</w:t>
      </w:r>
    </w:p>
    <w:p w:rsidR="00BE751A" w:rsidRPr="00BE751A" w:rsidRDefault="00BE751A" w:rsidP="00413290">
      <w:pPr>
        <w:widowControl w:val="0"/>
        <w:tabs>
          <w:tab w:val="left" w:pos="709"/>
        </w:tabs>
        <w:suppressAutoHyphens/>
        <w:overflowPunct w:val="0"/>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Cllr Comer)</w:t>
      </w:r>
    </w:p>
    <w:p w:rsidR="00BE751A" w:rsidRDefault="00BE751A" w:rsidP="00413290">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BE751A" w:rsidRDefault="00BE751A" w:rsidP="00413290">
      <w:pPr>
        <w:widowControl w:val="0"/>
        <w:tabs>
          <w:tab w:val="left" w:pos="709"/>
        </w:tabs>
        <w:suppressAutoHyphens/>
        <w:overflowPunct w:val="0"/>
        <w:autoSpaceDE w:val="0"/>
        <w:spacing w:after="0" w:line="240" w:lineRule="auto"/>
        <w:rPr>
          <w:rFonts w:ascii="Arial" w:eastAsia="Times New Roman" w:hAnsi="Arial" w:cs="Arial"/>
          <w:sz w:val="20"/>
          <w:szCs w:val="20"/>
        </w:rPr>
      </w:pPr>
      <w:r>
        <w:rPr>
          <w:rFonts w:ascii="Arial" w:eastAsia="Times New Roman" w:hAnsi="Arial" w:cs="Arial"/>
          <w:sz w:val="20"/>
          <w:szCs w:val="20"/>
        </w:rPr>
        <w:t>The Clerk was instructed to contact the resident</w:t>
      </w:r>
      <w:r w:rsidR="00E53B85">
        <w:rPr>
          <w:rFonts w:ascii="Arial" w:eastAsia="Times New Roman" w:hAnsi="Arial" w:cs="Arial"/>
          <w:sz w:val="20"/>
          <w:szCs w:val="20"/>
        </w:rPr>
        <w:t xml:space="preserve"> to explain the response from County Highways, which was that additional roundels and repeater signs could not be installed.</w:t>
      </w:r>
    </w:p>
    <w:p w:rsidR="00E53B85" w:rsidRPr="00E53B85" w:rsidRDefault="00E53B85" w:rsidP="00413290">
      <w:pPr>
        <w:widowControl w:val="0"/>
        <w:tabs>
          <w:tab w:val="left" w:pos="709"/>
        </w:tabs>
        <w:suppressAutoHyphens/>
        <w:overflowPunct w:val="0"/>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Parish Clerk)</w:t>
      </w:r>
    </w:p>
    <w:p w:rsidR="00BE751A" w:rsidRDefault="00BE751A" w:rsidP="00413290">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90487E" w:rsidRDefault="0090487E" w:rsidP="00413290">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90487E" w:rsidRDefault="0090487E" w:rsidP="00413290">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D74978" w:rsidRDefault="00D74978" w:rsidP="001739E3">
      <w:pPr>
        <w:pStyle w:val="ListParagraph"/>
        <w:widowControl w:val="0"/>
        <w:numPr>
          <w:ilvl w:val="0"/>
          <w:numId w:val="12"/>
        </w:numPr>
        <w:tabs>
          <w:tab w:val="left" w:pos="709"/>
        </w:tabs>
        <w:suppressAutoHyphens/>
        <w:overflowPunct w:val="0"/>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lastRenderedPageBreak/>
        <w:t>To note an email from a resident regarding a faulty streetlight at the arches at Pitcombe Rock.</w:t>
      </w:r>
    </w:p>
    <w:p w:rsidR="00413290" w:rsidRDefault="00E53B85" w:rsidP="00413290">
      <w:pPr>
        <w:widowControl w:val="0"/>
        <w:tabs>
          <w:tab w:val="left" w:pos="709"/>
        </w:tabs>
        <w:suppressAutoHyphens/>
        <w:overflowPunct w:val="0"/>
        <w:autoSpaceDE w:val="0"/>
        <w:spacing w:after="0" w:line="240" w:lineRule="auto"/>
        <w:rPr>
          <w:rFonts w:ascii="Arial" w:eastAsia="Times New Roman" w:hAnsi="Arial" w:cs="Arial"/>
          <w:sz w:val="20"/>
          <w:szCs w:val="20"/>
        </w:rPr>
      </w:pPr>
      <w:proofErr w:type="gramStart"/>
      <w:r>
        <w:rPr>
          <w:rFonts w:ascii="Arial" w:eastAsia="Times New Roman" w:hAnsi="Arial" w:cs="Arial"/>
          <w:b/>
          <w:sz w:val="20"/>
          <w:szCs w:val="20"/>
        </w:rPr>
        <w:t>Noted.</w:t>
      </w:r>
      <w:proofErr w:type="gramEnd"/>
      <w:r>
        <w:rPr>
          <w:rFonts w:ascii="Arial" w:eastAsia="Times New Roman" w:hAnsi="Arial" w:cs="Arial"/>
          <w:b/>
          <w:sz w:val="20"/>
          <w:szCs w:val="20"/>
        </w:rPr>
        <w:t xml:space="preserve"> </w:t>
      </w:r>
      <w:r>
        <w:rPr>
          <w:rFonts w:ascii="Arial" w:eastAsia="Times New Roman" w:hAnsi="Arial" w:cs="Arial"/>
          <w:sz w:val="20"/>
          <w:szCs w:val="20"/>
        </w:rPr>
        <w:t>Councillor Wells said he would measure the light at this location with a light meter and re</w:t>
      </w:r>
      <w:r w:rsidR="00007D8E">
        <w:rPr>
          <w:rFonts w:ascii="Arial" w:eastAsia="Times New Roman" w:hAnsi="Arial" w:cs="Arial"/>
          <w:sz w:val="20"/>
          <w:szCs w:val="20"/>
        </w:rPr>
        <w:t>p</w:t>
      </w:r>
      <w:r>
        <w:rPr>
          <w:rFonts w:ascii="Arial" w:eastAsia="Times New Roman" w:hAnsi="Arial" w:cs="Arial"/>
          <w:sz w:val="20"/>
          <w:szCs w:val="20"/>
        </w:rPr>
        <w:t>ort back to the next meeting.</w:t>
      </w:r>
    </w:p>
    <w:p w:rsidR="00E53B85" w:rsidRPr="00E53B85" w:rsidRDefault="00E53B85" w:rsidP="00413290">
      <w:pPr>
        <w:widowControl w:val="0"/>
        <w:tabs>
          <w:tab w:val="left" w:pos="709"/>
        </w:tabs>
        <w:suppressAutoHyphens/>
        <w:overflowPunct w:val="0"/>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Cllr Wells)</w:t>
      </w:r>
    </w:p>
    <w:p w:rsidR="00413290" w:rsidRPr="00413290" w:rsidRDefault="00413290" w:rsidP="00413290">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635ED1"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To review Planning Applications, Road Closures, Foot Path Diversions.</w:t>
      </w:r>
      <w:r w:rsidRPr="00491F9B">
        <w:rPr>
          <w:rFonts w:ascii="Arial" w:eastAsia="Times New Roman" w:hAnsi="Arial" w:cs="Arial"/>
          <w:b/>
          <w:sz w:val="20"/>
          <w:szCs w:val="20"/>
        </w:rPr>
        <w:tab/>
      </w:r>
    </w:p>
    <w:p w:rsidR="00B62F63" w:rsidRPr="00413290" w:rsidRDefault="00635ED1" w:rsidP="00491F9B">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Outcomes of applications considered at previous meetings:</w:t>
      </w:r>
      <w:r w:rsidR="00D53506">
        <w:rPr>
          <w:rFonts w:ascii="Arial" w:eastAsia="Times New Roman" w:hAnsi="Arial" w:cs="Arial"/>
          <w:sz w:val="20"/>
          <w:szCs w:val="20"/>
        </w:rPr>
        <w:t xml:space="preserve"> </w:t>
      </w:r>
      <w:r w:rsidR="001739E3" w:rsidRPr="00491F9B">
        <w:rPr>
          <w:rFonts w:ascii="Arial" w:eastAsia="Times New Roman" w:hAnsi="Arial" w:cs="Arial"/>
          <w:b/>
          <w:bCs/>
          <w:sz w:val="20"/>
          <w:szCs w:val="20"/>
        </w:rPr>
        <w:t xml:space="preserve">18/01758/TPO </w:t>
      </w:r>
      <w:r w:rsidR="00491F9B" w:rsidRPr="00491F9B">
        <w:rPr>
          <w:rFonts w:ascii="Arial" w:eastAsia="Times New Roman" w:hAnsi="Arial" w:cs="Arial"/>
          <w:sz w:val="20"/>
          <w:szCs w:val="20"/>
        </w:rPr>
        <w:t>- Application</w:t>
      </w:r>
      <w:r w:rsidR="001739E3" w:rsidRPr="00491F9B">
        <w:rPr>
          <w:rFonts w:ascii="Arial" w:eastAsia="Times New Roman" w:hAnsi="Arial" w:cs="Arial"/>
          <w:bCs/>
          <w:sz w:val="20"/>
          <w:szCs w:val="20"/>
        </w:rPr>
        <w:t xml:space="preserve"> to fell 1 tree and carry out further tree works to trees within Tree Preservation Order SSDC (PITC 1) 2011.</w:t>
      </w:r>
      <w:r w:rsidR="001739E3" w:rsidRPr="00491F9B">
        <w:rPr>
          <w:rFonts w:ascii="Arial" w:eastAsia="Times New Roman" w:hAnsi="Arial" w:cs="Arial"/>
          <w:sz w:val="20"/>
          <w:szCs w:val="20"/>
        </w:rPr>
        <w:t xml:space="preserve"> </w:t>
      </w:r>
      <w:r w:rsidR="001739E3" w:rsidRPr="00491F9B">
        <w:rPr>
          <w:rFonts w:ascii="Arial" w:eastAsia="Times New Roman" w:hAnsi="Arial" w:cs="Arial"/>
          <w:bCs/>
          <w:sz w:val="20"/>
          <w:szCs w:val="20"/>
        </w:rPr>
        <w:t xml:space="preserve">Embankment </w:t>
      </w:r>
      <w:proofErr w:type="spellStart"/>
      <w:r w:rsidR="001739E3" w:rsidRPr="00491F9B">
        <w:rPr>
          <w:rFonts w:ascii="Arial" w:eastAsia="Times New Roman" w:hAnsi="Arial" w:cs="Arial"/>
          <w:bCs/>
          <w:sz w:val="20"/>
          <w:szCs w:val="20"/>
        </w:rPr>
        <w:t>Shatwell</w:t>
      </w:r>
      <w:proofErr w:type="spellEnd"/>
      <w:r w:rsidR="001739E3" w:rsidRPr="00491F9B">
        <w:rPr>
          <w:rFonts w:ascii="Arial" w:eastAsia="Times New Roman" w:hAnsi="Arial" w:cs="Arial"/>
          <w:bCs/>
          <w:sz w:val="20"/>
          <w:szCs w:val="20"/>
        </w:rPr>
        <w:t xml:space="preserve"> Lane </w:t>
      </w:r>
      <w:proofErr w:type="spellStart"/>
      <w:r w:rsidR="001739E3" w:rsidRPr="00491F9B">
        <w:rPr>
          <w:rFonts w:ascii="Arial" w:eastAsia="Times New Roman" w:hAnsi="Arial" w:cs="Arial"/>
          <w:bCs/>
          <w:sz w:val="20"/>
          <w:szCs w:val="20"/>
        </w:rPr>
        <w:t>Yarlington</w:t>
      </w:r>
      <w:proofErr w:type="spellEnd"/>
      <w:r w:rsidR="001739E3" w:rsidRPr="00491F9B">
        <w:rPr>
          <w:rFonts w:ascii="Arial" w:eastAsia="Times New Roman" w:hAnsi="Arial" w:cs="Arial"/>
          <w:bCs/>
          <w:sz w:val="20"/>
          <w:szCs w:val="20"/>
        </w:rPr>
        <w:t xml:space="preserve"> Wincanton Somerset</w:t>
      </w:r>
      <w:r w:rsidR="006E49C9" w:rsidRPr="00491F9B">
        <w:rPr>
          <w:rFonts w:ascii="Arial" w:eastAsia="Times New Roman" w:hAnsi="Arial" w:cs="Arial"/>
          <w:sz w:val="20"/>
          <w:szCs w:val="20"/>
        </w:rPr>
        <w:t>–</w:t>
      </w:r>
      <w:r w:rsidR="001668F6" w:rsidRPr="00491F9B">
        <w:rPr>
          <w:rFonts w:ascii="Arial" w:eastAsia="Times New Roman" w:hAnsi="Arial" w:cs="Arial"/>
          <w:sz w:val="20"/>
          <w:szCs w:val="20"/>
        </w:rPr>
        <w:t xml:space="preserve"> </w:t>
      </w:r>
      <w:r w:rsidR="001739E3" w:rsidRPr="00491F9B">
        <w:rPr>
          <w:rFonts w:ascii="Arial" w:eastAsia="Times New Roman" w:hAnsi="Arial" w:cs="Arial"/>
          <w:b/>
          <w:sz w:val="20"/>
          <w:szCs w:val="20"/>
        </w:rPr>
        <w:t>Granted with conditions.</w:t>
      </w:r>
    </w:p>
    <w:p w:rsidR="00413290" w:rsidRPr="00B36BE6" w:rsidRDefault="000731F4" w:rsidP="00413290">
      <w:pPr>
        <w:widowControl w:val="0"/>
        <w:tabs>
          <w:tab w:val="left" w:pos="851"/>
        </w:tabs>
        <w:suppressAutoHyphens/>
        <w:autoSpaceDE w:val="0"/>
        <w:spacing w:after="0" w:line="240" w:lineRule="auto"/>
        <w:rPr>
          <w:rFonts w:ascii="Arial" w:eastAsia="Times New Roman" w:hAnsi="Arial" w:cs="Arial"/>
          <w:b/>
          <w:sz w:val="20"/>
          <w:szCs w:val="20"/>
        </w:rPr>
      </w:pPr>
      <w:proofErr w:type="gramStart"/>
      <w:r w:rsidRPr="00B36BE6">
        <w:rPr>
          <w:rFonts w:ascii="Arial" w:eastAsia="Times New Roman" w:hAnsi="Arial" w:cs="Arial"/>
          <w:b/>
          <w:sz w:val="20"/>
          <w:szCs w:val="20"/>
        </w:rPr>
        <w:t>Noted</w:t>
      </w:r>
      <w:r w:rsidR="00B36BE6" w:rsidRPr="00B36BE6">
        <w:rPr>
          <w:rFonts w:ascii="Arial" w:eastAsia="Times New Roman" w:hAnsi="Arial" w:cs="Arial"/>
          <w:b/>
          <w:sz w:val="20"/>
          <w:szCs w:val="20"/>
        </w:rPr>
        <w:t>.</w:t>
      </w:r>
      <w:proofErr w:type="gramEnd"/>
    </w:p>
    <w:p w:rsidR="00413290" w:rsidRPr="00413290" w:rsidRDefault="00413290" w:rsidP="00413290">
      <w:pPr>
        <w:widowControl w:val="0"/>
        <w:tabs>
          <w:tab w:val="left" w:pos="851"/>
        </w:tabs>
        <w:suppressAutoHyphens/>
        <w:autoSpaceDE w:val="0"/>
        <w:spacing w:after="0" w:line="240" w:lineRule="auto"/>
        <w:rPr>
          <w:rFonts w:ascii="Arial" w:eastAsia="Times New Roman" w:hAnsi="Arial" w:cs="Arial"/>
          <w:sz w:val="20"/>
          <w:szCs w:val="20"/>
        </w:rPr>
      </w:pPr>
    </w:p>
    <w:p w:rsidR="006F6FB2" w:rsidRPr="00491F9B" w:rsidRDefault="003E5E0F" w:rsidP="00BD0E42">
      <w:pPr>
        <w:pStyle w:val="ListParagraph"/>
        <w:widowControl w:val="0"/>
        <w:numPr>
          <w:ilvl w:val="0"/>
          <w:numId w:val="4"/>
        </w:numPr>
        <w:tabs>
          <w:tab w:val="left" w:pos="851"/>
        </w:tabs>
        <w:suppressAutoHyphens/>
        <w:autoSpaceDE w:val="0"/>
        <w:spacing w:after="0" w:line="240" w:lineRule="auto"/>
        <w:rPr>
          <w:rFonts w:ascii="Arial" w:eastAsia="Times New Roman" w:hAnsi="Arial" w:cs="Arial"/>
          <w:bCs/>
          <w:sz w:val="20"/>
          <w:szCs w:val="20"/>
        </w:rPr>
      </w:pPr>
      <w:r w:rsidRPr="00491F9B">
        <w:rPr>
          <w:rFonts w:ascii="Arial" w:eastAsia="Times New Roman" w:hAnsi="Arial" w:cs="Arial"/>
          <w:bCs/>
          <w:sz w:val="20"/>
          <w:szCs w:val="20"/>
        </w:rPr>
        <w:t xml:space="preserve">New Planning Applications: </w:t>
      </w:r>
    </w:p>
    <w:p w:rsidR="001668F6" w:rsidRDefault="001739E3" w:rsidP="00627104">
      <w:pPr>
        <w:pStyle w:val="ListParagraph"/>
        <w:numPr>
          <w:ilvl w:val="0"/>
          <w:numId w:val="9"/>
        </w:numPr>
        <w:spacing w:after="0"/>
        <w:rPr>
          <w:rFonts w:ascii="Arial" w:eastAsia="Times New Roman" w:hAnsi="Arial" w:cs="Arial"/>
          <w:bCs/>
          <w:sz w:val="20"/>
          <w:szCs w:val="20"/>
        </w:rPr>
      </w:pPr>
      <w:r w:rsidRPr="00491F9B">
        <w:rPr>
          <w:rFonts w:ascii="Arial" w:eastAsia="Times New Roman" w:hAnsi="Arial" w:cs="Arial"/>
          <w:b/>
          <w:bCs/>
          <w:sz w:val="20"/>
          <w:szCs w:val="20"/>
        </w:rPr>
        <w:t>18/02737</w:t>
      </w:r>
      <w:r w:rsidR="001668F6" w:rsidRPr="00491F9B">
        <w:rPr>
          <w:rFonts w:ascii="Arial" w:eastAsia="Times New Roman" w:hAnsi="Arial" w:cs="Arial"/>
          <w:b/>
          <w:bCs/>
          <w:sz w:val="20"/>
          <w:szCs w:val="20"/>
        </w:rPr>
        <w:t xml:space="preserve">/FUL </w:t>
      </w:r>
      <w:r w:rsidR="00627104" w:rsidRPr="00491F9B">
        <w:rPr>
          <w:rFonts w:ascii="Arial" w:eastAsia="Times New Roman" w:hAnsi="Arial" w:cs="Arial"/>
          <w:bCs/>
          <w:sz w:val="20"/>
          <w:szCs w:val="20"/>
        </w:rPr>
        <w:t>-</w:t>
      </w:r>
      <w:r w:rsidRPr="00491F9B">
        <w:rPr>
          <w:sz w:val="20"/>
          <w:szCs w:val="20"/>
        </w:rPr>
        <w:t xml:space="preserve"> </w:t>
      </w:r>
      <w:r w:rsidRPr="00491F9B">
        <w:rPr>
          <w:rFonts w:ascii="Arial" w:eastAsia="Times New Roman" w:hAnsi="Arial" w:cs="Arial"/>
          <w:bCs/>
          <w:sz w:val="20"/>
          <w:szCs w:val="20"/>
        </w:rPr>
        <w:t>The erection of an Apiary (bee house) and associated landscape works.</w:t>
      </w:r>
      <w:r w:rsidRPr="00491F9B">
        <w:rPr>
          <w:sz w:val="20"/>
          <w:szCs w:val="20"/>
        </w:rPr>
        <w:t xml:space="preserve"> </w:t>
      </w:r>
      <w:r w:rsidRPr="00491F9B">
        <w:rPr>
          <w:rFonts w:ascii="Arial" w:eastAsia="Times New Roman" w:hAnsi="Arial" w:cs="Arial"/>
          <w:bCs/>
          <w:sz w:val="20"/>
          <w:szCs w:val="20"/>
        </w:rPr>
        <w:t>Hadspen House, Hadspen Estate, Hadspen, Castle Cary. BA7 7NG</w:t>
      </w:r>
    </w:p>
    <w:p w:rsidR="00B36BE6" w:rsidRDefault="00B36BE6" w:rsidP="00413290">
      <w:pPr>
        <w:spacing w:after="0"/>
        <w:rPr>
          <w:rFonts w:ascii="Arial" w:eastAsia="Times New Roman" w:hAnsi="Arial" w:cs="Arial"/>
          <w:b/>
          <w:bCs/>
          <w:sz w:val="20"/>
          <w:szCs w:val="20"/>
        </w:rPr>
      </w:pPr>
    </w:p>
    <w:p w:rsidR="00413290" w:rsidRDefault="000731F4" w:rsidP="00413290">
      <w:pPr>
        <w:spacing w:after="0"/>
        <w:rPr>
          <w:rFonts w:ascii="Arial" w:eastAsia="Times New Roman" w:hAnsi="Arial" w:cs="Arial"/>
          <w:bCs/>
          <w:sz w:val="20"/>
          <w:szCs w:val="20"/>
        </w:rPr>
      </w:pPr>
      <w:r w:rsidRPr="00B36BE6">
        <w:rPr>
          <w:rFonts w:ascii="Arial" w:eastAsia="Times New Roman" w:hAnsi="Arial" w:cs="Arial"/>
          <w:b/>
          <w:bCs/>
          <w:sz w:val="20"/>
          <w:szCs w:val="20"/>
        </w:rPr>
        <w:t>19:55</w:t>
      </w:r>
      <w:r>
        <w:rPr>
          <w:rFonts w:ascii="Arial" w:eastAsia="Times New Roman" w:hAnsi="Arial" w:cs="Arial"/>
          <w:bCs/>
          <w:sz w:val="20"/>
          <w:szCs w:val="20"/>
        </w:rPr>
        <w:t xml:space="preserve"> – </w:t>
      </w:r>
      <w:r w:rsidR="00B36BE6">
        <w:rPr>
          <w:rFonts w:ascii="Arial" w:eastAsia="Times New Roman" w:hAnsi="Arial" w:cs="Arial"/>
          <w:bCs/>
          <w:sz w:val="20"/>
          <w:szCs w:val="20"/>
        </w:rPr>
        <w:t>The Chair allowed a public open session.</w:t>
      </w:r>
    </w:p>
    <w:p w:rsidR="000731F4" w:rsidRDefault="000731F4" w:rsidP="00413290">
      <w:pPr>
        <w:spacing w:after="0"/>
        <w:rPr>
          <w:rFonts w:ascii="Arial" w:eastAsia="Times New Roman" w:hAnsi="Arial" w:cs="Arial"/>
          <w:bCs/>
          <w:sz w:val="20"/>
          <w:szCs w:val="20"/>
        </w:rPr>
      </w:pPr>
    </w:p>
    <w:p w:rsidR="000731F4" w:rsidRDefault="00B36BE6" w:rsidP="00B36BE6">
      <w:pPr>
        <w:spacing w:after="0"/>
        <w:rPr>
          <w:rFonts w:ascii="Arial" w:eastAsia="Times New Roman" w:hAnsi="Arial" w:cs="Arial"/>
          <w:bCs/>
          <w:sz w:val="20"/>
          <w:szCs w:val="20"/>
        </w:rPr>
      </w:pPr>
      <w:r>
        <w:rPr>
          <w:rFonts w:ascii="Arial" w:eastAsia="Times New Roman" w:hAnsi="Arial" w:cs="Arial"/>
          <w:bCs/>
          <w:sz w:val="20"/>
          <w:szCs w:val="20"/>
        </w:rPr>
        <w:t>The applicant summarised the reasons for and benefits of the application.</w:t>
      </w:r>
    </w:p>
    <w:p w:rsidR="003F7199" w:rsidRDefault="003F7199" w:rsidP="00413290">
      <w:pPr>
        <w:spacing w:after="0"/>
        <w:rPr>
          <w:rFonts w:ascii="Arial" w:eastAsia="Times New Roman" w:hAnsi="Arial" w:cs="Arial"/>
          <w:bCs/>
          <w:sz w:val="20"/>
          <w:szCs w:val="20"/>
        </w:rPr>
      </w:pPr>
    </w:p>
    <w:p w:rsidR="00B36BE6" w:rsidRDefault="003F7199" w:rsidP="00413290">
      <w:pPr>
        <w:spacing w:after="0"/>
        <w:rPr>
          <w:rFonts w:ascii="Arial" w:eastAsia="Times New Roman" w:hAnsi="Arial" w:cs="Arial"/>
          <w:bCs/>
          <w:sz w:val="20"/>
          <w:szCs w:val="20"/>
        </w:rPr>
      </w:pPr>
      <w:r w:rsidRPr="00B36BE6">
        <w:rPr>
          <w:rFonts w:ascii="Arial" w:eastAsia="Times New Roman" w:hAnsi="Arial" w:cs="Arial"/>
          <w:b/>
          <w:bCs/>
          <w:sz w:val="20"/>
          <w:szCs w:val="20"/>
        </w:rPr>
        <w:t>19:59</w:t>
      </w:r>
      <w:r>
        <w:rPr>
          <w:rFonts w:ascii="Arial" w:eastAsia="Times New Roman" w:hAnsi="Arial" w:cs="Arial"/>
          <w:bCs/>
          <w:sz w:val="20"/>
          <w:szCs w:val="20"/>
        </w:rPr>
        <w:t xml:space="preserve"> – </w:t>
      </w:r>
      <w:r w:rsidR="00B36BE6">
        <w:rPr>
          <w:rFonts w:ascii="Arial" w:eastAsia="Times New Roman" w:hAnsi="Arial" w:cs="Arial"/>
          <w:bCs/>
          <w:sz w:val="20"/>
          <w:szCs w:val="20"/>
        </w:rPr>
        <w:t>The Chair brought the public open session to a close.</w:t>
      </w:r>
    </w:p>
    <w:p w:rsidR="00B36BE6" w:rsidRDefault="00B36BE6" w:rsidP="00413290">
      <w:pPr>
        <w:spacing w:after="0"/>
        <w:rPr>
          <w:rFonts w:ascii="Arial" w:eastAsia="Times New Roman" w:hAnsi="Arial" w:cs="Arial"/>
          <w:b/>
          <w:bCs/>
          <w:sz w:val="20"/>
          <w:szCs w:val="20"/>
          <w:u w:val="single"/>
        </w:rPr>
      </w:pPr>
    </w:p>
    <w:p w:rsidR="003F7199" w:rsidRPr="005B2EA5" w:rsidRDefault="005B2EA5" w:rsidP="00413290">
      <w:pPr>
        <w:spacing w:after="0"/>
        <w:rPr>
          <w:rFonts w:ascii="Arial" w:eastAsia="Times New Roman" w:hAnsi="Arial" w:cs="Arial"/>
          <w:b/>
          <w:bCs/>
          <w:sz w:val="20"/>
          <w:szCs w:val="20"/>
        </w:rPr>
      </w:pPr>
      <w:r w:rsidRPr="005B2EA5">
        <w:rPr>
          <w:rFonts w:ascii="Arial" w:eastAsia="Times New Roman" w:hAnsi="Arial" w:cs="Arial"/>
          <w:b/>
          <w:bCs/>
          <w:sz w:val="20"/>
          <w:szCs w:val="20"/>
          <w:u w:val="single"/>
        </w:rPr>
        <w:t>RESOLVED</w:t>
      </w:r>
      <w:r w:rsidRPr="005B2EA5">
        <w:rPr>
          <w:rFonts w:ascii="Arial" w:eastAsia="Times New Roman" w:hAnsi="Arial" w:cs="Arial"/>
          <w:b/>
          <w:bCs/>
          <w:sz w:val="20"/>
          <w:szCs w:val="20"/>
        </w:rPr>
        <w:t xml:space="preserve">: It was proposed and unanimously agreed to recommend approval of this application. </w:t>
      </w:r>
    </w:p>
    <w:p w:rsidR="005A3244" w:rsidRPr="00E53B85" w:rsidRDefault="005A3244" w:rsidP="005A3244">
      <w:pPr>
        <w:widowControl w:val="0"/>
        <w:tabs>
          <w:tab w:val="left" w:pos="709"/>
        </w:tabs>
        <w:suppressAutoHyphens/>
        <w:overflowPunct w:val="0"/>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Parish Clerk)</w:t>
      </w:r>
    </w:p>
    <w:p w:rsidR="003F7199" w:rsidRPr="00413290" w:rsidRDefault="003F7199" w:rsidP="00413290">
      <w:pPr>
        <w:spacing w:after="0"/>
        <w:rPr>
          <w:rFonts w:ascii="Arial" w:eastAsia="Times New Roman" w:hAnsi="Arial" w:cs="Arial"/>
          <w:bCs/>
          <w:sz w:val="20"/>
          <w:szCs w:val="20"/>
        </w:rPr>
      </w:pPr>
    </w:p>
    <w:p w:rsidR="00627104" w:rsidRDefault="001668F6" w:rsidP="00627104">
      <w:pPr>
        <w:pStyle w:val="ListParagraph"/>
        <w:numPr>
          <w:ilvl w:val="0"/>
          <w:numId w:val="9"/>
        </w:numPr>
        <w:spacing w:after="0"/>
        <w:rPr>
          <w:rFonts w:ascii="Arial" w:eastAsia="Times New Roman" w:hAnsi="Arial" w:cs="Arial"/>
          <w:bCs/>
          <w:sz w:val="20"/>
          <w:szCs w:val="20"/>
        </w:rPr>
      </w:pPr>
      <w:r w:rsidRPr="00491F9B">
        <w:rPr>
          <w:rFonts w:ascii="Arial" w:eastAsia="Times New Roman" w:hAnsi="Arial" w:cs="Arial"/>
          <w:b/>
          <w:bCs/>
          <w:sz w:val="20"/>
          <w:szCs w:val="20"/>
        </w:rPr>
        <w:t>18/0</w:t>
      </w:r>
      <w:r w:rsidR="001739E3" w:rsidRPr="00491F9B">
        <w:rPr>
          <w:rFonts w:ascii="Arial" w:eastAsia="Times New Roman" w:hAnsi="Arial" w:cs="Arial"/>
          <w:b/>
          <w:bCs/>
          <w:sz w:val="20"/>
          <w:szCs w:val="20"/>
        </w:rPr>
        <w:t>2776</w:t>
      </w:r>
      <w:r w:rsidRPr="00491F9B">
        <w:rPr>
          <w:rFonts w:ascii="Arial" w:eastAsia="Times New Roman" w:hAnsi="Arial" w:cs="Arial"/>
          <w:b/>
          <w:bCs/>
          <w:sz w:val="20"/>
          <w:szCs w:val="20"/>
        </w:rPr>
        <w:t xml:space="preserve">/FUL </w:t>
      </w:r>
      <w:r w:rsidR="000E3A84" w:rsidRPr="00491F9B">
        <w:rPr>
          <w:rFonts w:ascii="Arial" w:eastAsia="Times New Roman" w:hAnsi="Arial" w:cs="Arial"/>
          <w:bCs/>
          <w:sz w:val="20"/>
          <w:szCs w:val="20"/>
        </w:rPr>
        <w:t>–</w:t>
      </w:r>
      <w:r w:rsidR="003E5E0F" w:rsidRPr="00491F9B">
        <w:rPr>
          <w:rFonts w:ascii="Arial" w:eastAsia="Times New Roman" w:hAnsi="Arial" w:cs="Arial"/>
          <w:bCs/>
          <w:sz w:val="20"/>
          <w:szCs w:val="20"/>
        </w:rPr>
        <w:t xml:space="preserve"> </w:t>
      </w:r>
      <w:r w:rsidR="001739E3" w:rsidRPr="00491F9B">
        <w:rPr>
          <w:rFonts w:ascii="Arial" w:eastAsia="Times New Roman" w:hAnsi="Arial" w:cs="Arial"/>
          <w:bCs/>
          <w:sz w:val="20"/>
          <w:szCs w:val="20"/>
        </w:rPr>
        <w:t xml:space="preserve">Demolition and rebuild of two single storey barns to provide living accommodation for Emily Estate </w:t>
      </w:r>
      <w:proofErr w:type="gramStart"/>
      <w:r w:rsidR="001739E3" w:rsidRPr="00491F9B">
        <w:rPr>
          <w:rFonts w:ascii="Arial" w:eastAsia="Times New Roman" w:hAnsi="Arial" w:cs="Arial"/>
          <w:bCs/>
          <w:sz w:val="20"/>
          <w:szCs w:val="20"/>
        </w:rPr>
        <w:t>staff,</w:t>
      </w:r>
      <w:proofErr w:type="gramEnd"/>
      <w:r w:rsidR="001739E3" w:rsidRPr="00491F9B">
        <w:rPr>
          <w:rFonts w:ascii="Arial" w:eastAsia="Times New Roman" w:hAnsi="Arial" w:cs="Arial"/>
          <w:bCs/>
          <w:sz w:val="20"/>
          <w:szCs w:val="20"/>
        </w:rPr>
        <w:t xml:space="preserve"> associated works to the landscape and relocated </w:t>
      </w:r>
      <w:r w:rsidR="00491F9B" w:rsidRPr="00491F9B">
        <w:rPr>
          <w:rFonts w:ascii="Arial" w:eastAsia="Times New Roman" w:hAnsi="Arial" w:cs="Arial"/>
          <w:bCs/>
          <w:sz w:val="20"/>
          <w:szCs w:val="20"/>
        </w:rPr>
        <w:t>vehicle</w:t>
      </w:r>
      <w:r w:rsidR="001739E3" w:rsidRPr="00491F9B">
        <w:rPr>
          <w:rFonts w:ascii="Arial" w:eastAsia="Times New Roman" w:hAnsi="Arial" w:cs="Arial"/>
          <w:bCs/>
          <w:sz w:val="20"/>
          <w:szCs w:val="20"/>
        </w:rPr>
        <w:t xml:space="preserve"> access to the A359.</w:t>
      </w:r>
      <w:r w:rsidR="00885C93" w:rsidRPr="00491F9B">
        <w:rPr>
          <w:rFonts w:ascii="Arial" w:eastAsia="Times New Roman" w:hAnsi="Arial" w:cs="Arial"/>
          <w:bCs/>
          <w:sz w:val="20"/>
          <w:szCs w:val="20"/>
        </w:rPr>
        <w:t xml:space="preserve"> </w:t>
      </w:r>
      <w:r w:rsidR="00375591" w:rsidRPr="00491F9B">
        <w:rPr>
          <w:rFonts w:ascii="Arial" w:eastAsia="Times New Roman" w:hAnsi="Arial" w:cs="Arial"/>
          <w:bCs/>
          <w:sz w:val="20"/>
          <w:szCs w:val="20"/>
        </w:rPr>
        <w:t xml:space="preserve">Avalon Farm, </w:t>
      </w:r>
      <w:proofErr w:type="spellStart"/>
      <w:r w:rsidR="00375591" w:rsidRPr="00491F9B">
        <w:rPr>
          <w:rFonts w:ascii="Arial" w:eastAsia="Times New Roman" w:hAnsi="Arial" w:cs="Arial"/>
          <w:bCs/>
          <w:sz w:val="20"/>
          <w:szCs w:val="20"/>
        </w:rPr>
        <w:t>Galhampton</w:t>
      </w:r>
      <w:proofErr w:type="spellEnd"/>
      <w:r w:rsidR="00375591" w:rsidRPr="00491F9B">
        <w:rPr>
          <w:rFonts w:ascii="Arial" w:eastAsia="Times New Roman" w:hAnsi="Arial" w:cs="Arial"/>
          <w:bCs/>
          <w:sz w:val="20"/>
          <w:szCs w:val="20"/>
        </w:rPr>
        <w:t xml:space="preserve"> Hill, </w:t>
      </w:r>
      <w:proofErr w:type="spellStart"/>
      <w:r w:rsidR="00375591" w:rsidRPr="00491F9B">
        <w:rPr>
          <w:rFonts w:ascii="Arial" w:eastAsia="Times New Roman" w:hAnsi="Arial" w:cs="Arial"/>
          <w:bCs/>
          <w:sz w:val="20"/>
          <w:szCs w:val="20"/>
        </w:rPr>
        <w:t>Galhampton</w:t>
      </w:r>
      <w:proofErr w:type="spellEnd"/>
      <w:r w:rsidR="00375591" w:rsidRPr="00491F9B">
        <w:rPr>
          <w:rFonts w:ascii="Arial" w:eastAsia="Times New Roman" w:hAnsi="Arial" w:cs="Arial"/>
          <w:bCs/>
          <w:sz w:val="20"/>
          <w:szCs w:val="20"/>
        </w:rPr>
        <w:t>, BA22 7AE</w:t>
      </w:r>
    </w:p>
    <w:p w:rsidR="003F7199" w:rsidRDefault="003F7199" w:rsidP="00413290">
      <w:pPr>
        <w:spacing w:after="0"/>
        <w:rPr>
          <w:rFonts w:ascii="Arial" w:eastAsia="Times New Roman" w:hAnsi="Arial" w:cs="Arial"/>
          <w:bCs/>
          <w:sz w:val="20"/>
          <w:szCs w:val="20"/>
        </w:rPr>
      </w:pPr>
    </w:p>
    <w:p w:rsidR="00B36BE6" w:rsidRDefault="00B36BE6" w:rsidP="00B36BE6">
      <w:pPr>
        <w:spacing w:after="0"/>
        <w:rPr>
          <w:rFonts w:ascii="Arial" w:eastAsia="Times New Roman" w:hAnsi="Arial" w:cs="Arial"/>
          <w:bCs/>
          <w:sz w:val="20"/>
          <w:szCs w:val="20"/>
        </w:rPr>
      </w:pPr>
      <w:r>
        <w:rPr>
          <w:rFonts w:ascii="Arial" w:eastAsia="Times New Roman" w:hAnsi="Arial" w:cs="Arial"/>
          <w:b/>
          <w:bCs/>
          <w:sz w:val="20"/>
          <w:szCs w:val="20"/>
        </w:rPr>
        <w:t>20:00</w:t>
      </w:r>
      <w:r>
        <w:rPr>
          <w:rFonts w:ascii="Arial" w:eastAsia="Times New Roman" w:hAnsi="Arial" w:cs="Arial"/>
          <w:bCs/>
          <w:sz w:val="20"/>
          <w:szCs w:val="20"/>
        </w:rPr>
        <w:t xml:space="preserve"> – The Chair allowed a public open session.</w:t>
      </w:r>
    </w:p>
    <w:p w:rsidR="003F7199" w:rsidRDefault="003F7199" w:rsidP="00413290">
      <w:pPr>
        <w:spacing w:after="0"/>
        <w:rPr>
          <w:rFonts w:ascii="Arial" w:eastAsia="Times New Roman" w:hAnsi="Arial" w:cs="Arial"/>
          <w:bCs/>
          <w:sz w:val="20"/>
          <w:szCs w:val="20"/>
        </w:rPr>
      </w:pPr>
    </w:p>
    <w:p w:rsidR="00B36BE6" w:rsidRDefault="00B36BE6" w:rsidP="00413290">
      <w:pPr>
        <w:spacing w:after="0"/>
        <w:rPr>
          <w:rFonts w:ascii="Arial" w:eastAsia="Times New Roman" w:hAnsi="Arial" w:cs="Arial"/>
          <w:bCs/>
          <w:sz w:val="20"/>
          <w:szCs w:val="20"/>
        </w:rPr>
      </w:pPr>
      <w:r>
        <w:rPr>
          <w:rFonts w:ascii="Arial" w:eastAsia="Times New Roman" w:hAnsi="Arial" w:cs="Arial"/>
          <w:bCs/>
          <w:sz w:val="20"/>
          <w:szCs w:val="20"/>
        </w:rPr>
        <w:t>The applicant explained that the application aimed to provide accommodation for staff, especially those moving to the area from further away. This would enable the attraction of good staff and give them short-term accommodation while they looked for their own housing locally. Other visitors to the site, who were not guests of the hotel, would also be accommodated here. The development would comprise 12 single accommodation units with associated communal</w:t>
      </w:r>
      <w:r w:rsidRPr="00B36BE6">
        <w:rPr>
          <w:rFonts w:ascii="Arial" w:eastAsia="Times New Roman" w:hAnsi="Arial" w:cs="Arial"/>
          <w:bCs/>
          <w:sz w:val="20"/>
          <w:szCs w:val="20"/>
        </w:rPr>
        <w:t xml:space="preserve"> </w:t>
      </w:r>
      <w:r>
        <w:rPr>
          <w:rFonts w:ascii="Arial" w:eastAsia="Times New Roman" w:hAnsi="Arial" w:cs="Arial"/>
          <w:bCs/>
          <w:sz w:val="20"/>
          <w:szCs w:val="20"/>
        </w:rPr>
        <w:t xml:space="preserve">cooking, eating </w:t>
      </w:r>
      <w:r w:rsidR="00007D8E">
        <w:rPr>
          <w:rFonts w:ascii="Arial" w:eastAsia="Times New Roman" w:hAnsi="Arial" w:cs="Arial"/>
          <w:bCs/>
          <w:sz w:val="20"/>
          <w:szCs w:val="20"/>
        </w:rPr>
        <w:t>and</w:t>
      </w:r>
      <w:r>
        <w:rPr>
          <w:rFonts w:ascii="Arial" w:eastAsia="Times New Roman" w:hAnsi="Arial" w:cs="Arial"/>
          <w:bCs/>
          <w:sz w:val="20"/>
          <w:szCs w:val="20"/>
        </w:rPr>
        <w:t xml:space="preserve"> lounge facilities, as well as a one-bed studio for the housekeeper of that facility and the wider site of Avalon farm</w:t>
      </w:r>
    </w:p>
    <w:p w:rsidR="00B36BE6" w:rsidRDefault="00B36BE6" w:rsidP="00413290">
      <w:pPr>
        <w:spacing w:after="0"/>
        <w:rPr>
          <w:rFonts w:ascii="Arial" w:eastAsia="Times New Roman" w:hAnsi="Arial" w:cs="Arial"/>
          <w:bCs/>
          <w:sz w:val="20"/>
          <w:szCs w:val="20"/>
        </w:rPr>
      </w:pPr>
      <w:r>
        <w:rPr>
          <w:rFonts w:ascii="Arial" w:eastAsia="Times New Roman" w:hAnsi="Arial" w:cs="Arial"/>
          <w:bCs/>
          <w:sz w:val="20"/>
          <w:szCs w:val="20"/>
        </w:rPr>
        <w:t>Access to the site would be changed with farm and residential traffic being separated. There would be no impact on the nearby footpath. A shuttle bus would be util</w:t>
      </w:r>
      <w:r w:rsidR="0090487E">
        <w:rPr>
          <w:rFonts w:ascii="Arial" w:eastAsia="Times New Roman" w:hAnsi="Arial" w:cs="Arial"/>
          <w:bCs/>
          <w:sz w:val="20"/>
          <w:szCs w:val="20"/>
        </w:rPr>
        <w:t>ised to take staff to the main H</w:t>
      </w:r>
      <w:r>
        <w:rPr>
          <w:rFonts w:ascii="Arial" w:eastAsia="Times New Roman" w:hAnsi="Arial" w:cs="Arial"/>
          <w:bCs/>
          <w:sz w:val="20"/>
          <w:szCs w:val="20"/>
        </w:rPr>
        <w:t xml:space="preserve">adspen House site. </w:t>
      </w:r>
    </w:p>
    <w:p w:rsidR="003F7199" w:rsidRDefault="003F7199" w:rsidP="00413290">
      <w:pPr>
        <w:spacing w:after="0"/>
        <w:rPr>
          <w:rFonts w:ascii="Arial" w:eastAsia="Times New Roman" w:hAnsi="Arial" w:cs="Arial"/>
          <w:bCs/>
          <w:sz w:val="20"/>
          <w:szCs w:val="20"/>
        </w:rPr>
      </w:pPr>
    </w:p>
    <w:p w:rsidR="003F7199" w:rsidRDefault="003F7199" w:rsidP="00413290">
      <w:pPr>
        <w:spacing w:after="0"/>
        <w:rPr>
          <w:rFonts w:ascii="Arial" w:eastAsia="Times New Roman" w:hAnsi="Arial" w:cs="Arial"/>
          <w:bCs/>
          <w:sz w:val="20"/>
          <w:szCs w:val="20"/>
        </w:rPr>
      </w:pPr>
      <w:r w:rsidRPr="00B36BE6">
        <w:rPr>
          <w:rFonts w:ascii="Arial" w:eastAsia="Times New Roman" w:hAnsi="Arial" w:cs="Arial"/>
          <w:b/>
          <w:bCs/>
          <w:sz w:val="20"/>
          <w:szCs w:val="20"/>
        </w:rPr>
        <w:t>20:05</w:t>
      </w:r>
      <w:r>
        <w:rPr>
          <w:rFonts w:ascii="Arial" w:eastAsia="Times New Roman" w:hAnsi="Arial" w:cs="Arial"/>
          <w:bCs/>
          <w:sz w:val="20"/>
          <w:szCs w:val="20"/>
        </w:rPr>
        <w:t xml:space="preserve"> – </w:t>
      </w:r>
      <w:r w:rsidR="00B36BE6">
        <w:rPr>
          <w:rFonts w:ascii="Arial" w:eastAsia="Times New Roman" w:hAnsi="Arial" w:cs="Arial"/>
          <w:bCs/>
          <w:sz w:val="20"/>
          <w:szCs w:val="20"/>
        </w:rPr>
        <w:t>The Chair brought the public open session to a close.</w:t>
      </w:r>
    </w:p>
    <w:p w:rsidR="003F7199" w:rsidRDefault="003F7199" w:rsidP="00413290">
      <w:pPr>
        <w:spacing w:after="0"/>
        <w:rPr>
          <w:rFonts w:ascii="Arial" w:eastAsia="Times New Roman" w:hAnsi="Arial" w:cs="Arial"/>
          <w:bCs/>
          <w:sz w:val="20"/>
          <w:szCs w:val="20"/>
        </w:rPr>
      </w:pPr>
    </w:p>
    <w:p w:rsidR="005B2EA5" w:rsidRPr="005B2EA5" w:rsidRDefault="005B2EA5" w:rsidP="005B2EA5">
      <w:pPr>
        <w:spacing w:after="0"/>
        <w:rPr>
          <w:rFonts w:ascii="Arial" w:eastAsia="Times New Roman" w:hAnsi="Arial" w:cs="Arial"/>
          <w:b/>
          <w:bCs/>
          <w:sz w:val="20"/>
          <w:szCs w:val="20"/>
        </w:rPr>
      </w:pPr>
      <w:r w:rsidRPr="005B2EA5">
        <w:rPr>
          <w:rFonts w:ascii="Arial" w:eastAsia="Times New Roman" w:hAnsi="Arial" w:cs="Arial"/>
          <w:b/>
          <w:bCs/>
          <w:sz w:val="20"/>
          <w:szCs w:val="20"/>
          <w:u w:val="single"/>
        </w:rPr>
        <w:t>RESOLVED</w:t>
      </w:r>
      <w:r w:rsidRPr="005B2EA5">
        <w:rPr>
          <w:rFonts w:ascii="Arial" w:eastAsia="Times New Roman" w:hAnsi="Arial" w:cs="Arial"/>
          <w:b/>
          <w:bCs/>
          <w:sz w:val="20"/>
          <w:szCs w:val="20"/>
        </w:rPr>
        <w:t xml:space="preserve">: It was proposed and unanimously agreed to recommend approval of this application. </w:t>
      </w:r>
    </w:p>
    <w:p w:rsidR="005A3244" w:rsidRPr="00E53B85" w:rsidRDefault="005A3244" w:rsidP="005A3244">
      <w:pPr>
        <w:widowControl w:val="0"/>
        <w:tabs>
          <w:tab w:val="left" w:pos="709"/>
        </w:tabs>
        <w:suppressAutoHyphens/>
        <w:overflowPunct w:val="0"/>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Parish Clerk)</w:t>
      </w:r>
    </w:p>
    <w:p w:rsidR="00413290" w:rsidRPr="00413290" w:rsidRDefault="00413290" w:rsidP="00413290">
      <w:pPr>
        <w:spacing w:after="0"/>
        <w:rPr>
          <w:rFonts w:ascii="Arial" w:eastAsia="Times New Roman" w:hAnsi="Arial" w:cs="Arial"/>
          <w:bCs/>
          <w:sz w:val="20"/>
          <w:szCs w:val="20"/>
        </w:rPr>
      </w:pPr>
    </w:p>
    <w:p w:rsidR="006E49C9" w:rsidRDefault="00C7692E" w:rsidP="00BD0E42">
      <w:pPr>
        <w:pStyle w:val="ListParagraph"/>
        <w:widowControl w:val="0"/>
        <w:numPr>
          <w:ilvl w:val="0"/>
          <w:numId w:val="4"/>
        </w:numPr>
        <w:suppressAutoHyphens/>
        <w:autoSpaceDE w:val="0"/>
        <w:spacing w:after="0" w:line="240" w:lineRule="auto"/>
        <w:jc w:val="both"/>
        <w:rPr>
          <w:rFonts w:ascii="Arial" w:eastAsia="Times New Roman" w:hAnsi="Arial" w:cs="Arial"/>
          <w:bCs/>
          <w:sz w:val="20"/>
          <w:szCs w:val="20"/>
        </w:rPr>
      </w:pPr>
      <w:r w:rsidRPr="00491F9B">
        <w:rPr>
          <w:rFonts w:ascii="Arial" w:eastAsia="Times New Roman" w:hAnsi="Arial" w:cs="Arial"/>
          <w:bCs/>
          <w:sz w:val="20"/>
          <w:szCs w:val="20"/>
        </w:rPr>
        <w:t>Other planning matters</w:t>
      </w:r>
      <w:r w:rsidR="00A603DB" w:rsidRPr="00491F9B">
        <w:rPr>
          <w:rFonts w:ascii="Arial" w:eastAsia="Times New Roman" w:hAnsi="Arial" w:cs="Arial"/>
          <w:bCs/>
          <w:sz w:val="20"/>
          <w:szCs w:val="20"/>
        </w:rPr>
        <w:t xml:space="preserve"> </w:t>
      </w:r>
      <w:r w:rsidR="00375591" w:rsidRPr="00491F9B">
        <w:rPr>
          <w:rFonts w:ascii="Arial" w:eastAsia="Times New Roman" w:hAnsi="Arial" w:cs="Arial"/>
          <w:bCs/>
          <w:sz w:val="20"/>
          <w:szCs w:val="20"/>
        </w:rPr>
        <w:t>–</w:t>
      </w:r>
      <w:r w:rsidR="006E49C9" w:rsidRPr="00491F9B">
        <w:rPr>
          <w:rFonts w:ascii="Arial" w:eastAsia="Times New Roman" w:hAnsi="Arial" w:cs="Arial"/>
          <w:bCs/>
          <w:sz w:val="20"/>
          <w:szCs w:val="20"/>
        </w:rPr>
        <w:t xml:space="preserve"> </w:t>
      </w:r>
      <w:r w:rsidR="00375591" w:rsidRPr="00491F9B">
        <w:rPr>
          <w:rFonts w:ascii="Arial" w:eastAsia="Times New Roman" w:hAnsi="Arial" w:cs="Arial"/>
          <w:bCs/>
          <w:sz w:val="20"/>
          <w:szCs w:val="20"/>
        </w:rPr>
        <w:t xml:space="preserve">To note recent correspondence regarding a new access to the A359 at </w:t>
      </w:r>
      <w:proofErr w:type="spellStart"/>
      <w:r w:rsidR="00375591" w:rsidRPr="00491F9B">
        <w:rPr>
          <w:rFonts w:ascii="Arial" w:eastAsia="Times New Roman" w:hAnsi="Arial" w:cs="Arial"/>
          <w:bCs/>
          <w:sz w:val="20"/>
          <w:szCs w:val="20"/>
        </w:rPr>
        <w:t>Strutters</w:t>
      </w:r>
      <w:proofErr w:type="spellEnd"/>
      <w:r w:rsidR="00375591" w:rsidRPr="00491F9B">
        <w:rPr>
          <w:rFonts w:ascii="Arial" w:eastAsia="Times New Roman" w:hAnsi="Arial" w:cs="Arial"/>
          <w:bCs/>
          <w:sz w:val="20"/>
          <w:szCs w:val="20"/>
        </w:rPr>
        <w:t xml:space="preserve"> Hill and agree any action to be taken. </w:t>
      </w:r>
      <w:r w:rsidR="006E49C9" w:rsidRPr="00491F9B">
        <w:rPr>
          <w:rFonts w:ascii="Arial" w:eastAsia="Times New Roman" w:hAnsi="Arial" w:cs="Arial"/>
          <w:bCs/>
          <w:sz w:val="20"/>
          <w:szCs w:val="20"/>
        </w:rPr>
        <w:t xml:space="preserve"> </w:t>
      </w:r>
    </w:p>
    <w:p w:rsidR="005A3244" w:rsidRDefault="00B36BE6" w:rsidP="00413290">
      <w:pPr>
        <w:widowControl w:val="0"/>
        <w:suppressAutoHyphens/>
        <w:autoSpaceDE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Members noted an additional email received since publication of the agenda from SSDC, </w:t>
      </w:r>
      <w:r w:rsidR="005A3244">
        <w:rPr>
          <w:rFonts w:ascii="Arial" w:eastAsia="Times New Roman" w:hAnsi="Arial" w:cs="Arial"/>
          <w:bCs/>
          <w:sz w:val="20"/>
          <w:szCs w:val="20"/>
        </w:rPr>
        <w:t xml:space="preserve">notifying them that a 28 day stop had been put on any work at the site pending investigations into the engineering works carried out. The Clerk was instructed to add this matter to the November agenda for review. </w:t>
      </w:r>
    </w:p>
    <w:p w:rsidR="005A3244" w:rsidRPr="00E53B85" w:rsidRDefault="005A3244" w:rsidP="005A3244">
      <w:pPr>
        <w:widowControl w:val="0"/>
        <w:tabs>
          <w:tab w:val="left" w:pos="709"/>
        </w:tabs>
        <w:suppressAutoHyphens/>
        <w:overflowPunct w:val="0"/>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Parish Clerk)</w:t>
      </w:r>
    </w:p>
    <w:p w:rsidR="00413290" w:rsidRPr="00413290" w:rsidRDefault="00413290" w:rsidP="00413290">
      <w:pPr>
        <w:widowControl w:val="0"/>
        <w:suppressAutoHyphens/>
        <w:autoSpaceDE w:val="0"/>
        <w:spacing w:after="0" w:line="240" w:lineRule="auto"/>
        <w:jc w:val="both"/>
        <w:rPr>
          <w:rFonts w:ascii="Arial" w:eastAsia="Times New Roman" w:hAnsi="Arial" w:cs="Arial"/>
          <w:bCs/>
          <w:sz w:val="20"/>
          <w:szCs w:val="20"/>
        </w:rPr>
      </w:pPr>
    </w:p>
    <w:p w:rsidR="00375591" w:rsidRPr="00491F9B" w:rsidRDefault="00635ED1" w:rsidP="00BD0E42">
      <w:pPr>
        <w:pStyle w:val="ListParagraph"/>
        <w:widowControl w:val="0"/>
        <w:numPr>
          <w:ilvl w:val="0"/>
          <w:numId w:val="4"/>
        </w:numPr>
        <w:suppressAutoHyphens/>
        <w:autoSpaceDE w:val="0"/>
        <w:spacing w:after="0" w:line="240" w:lineRule="auto"/>
        <w:jc w:val="both"/>
        <w:rPr>
          <w:rFonts w:ascii="Arial" w:eastAsia="Times New Roman" w:hAnsi="Arial" w:cs="Arial"/>
          <w:bCs/>
          <w:sz w:val="20"/>
          <w:szCs w:val="20"/>
        </w:rPr>
      </w:pPr>
      <w:r w:rsidRPr="00491F9B">
        <w:rPr>
          <w:rFonts w:ascii="Arial" w:eastAsia="Times New Roman" w:hAnsi="Arial" w:cs="Arial"/>
          <w:bCs/>
          <w:sz w:val="20"/>
          <w:szCs w:val="20"/>
        </w:rPr>
        <w:t>Temporary Road Closures</w:t>
      </w:r>
    </w:p>
    <w:p w:rsidR="00635ED1" w:rsidRDefault="00375591" w:rsidP="00375591">
      <w:pPr>
        <w:pStyle w:val="ListParagraph"/>
        <w:widowControl w:val="0"/>
        <w:numPr>
          <w:ilvl w:val="0"/>
          <w:numId w:val="13"/>
        </w:numPr>
        <w:suppressAutoHyphens/>
        <w:autoSpaceDE w:val="0"/>
        <w:spacing w:after="0" w:line="240" w:lineRule="auto"/>
        <w:jc w:val="both"/>
        <w:rPr>
          <w:rFonts w:ascii="Arial" w:eastAsia="Times New Roman" w:hAnsi="Arial" w:cs="Arial"/>
          <w:bCs/>
          <w:sz w:val="20"/>
          <w:szCs w:val="20"/>
        </w:rPr>
      </w:pPr>
      <w:r w:rsidRPr="00491F9B">
        <w:rPr>
          <w:rFonts w:ascii="Arial" w:eastAsia="Times New Roman" w:hAnsi="Arial" w:cs="Arial"/>
          <w:bCs/>
          <w:sz w:val="20"/>
          <w:szCs w:val="20"/>
        </w:rPr>
        <w:t>Holbrook Roundabout, Holbrook Roundabout to Jack Whites Gibbet, Anchor Hill Roundabout to Holbrook Roundabout and West Hill, 29</w:t>
      </w:r>
      <w:r w:rsidRPr="00491F9B">
        <w:rPr>
          <w:rFonts w:ascii="Arial" w:eastAsia="Times New Roman" w:hAnsi="Arial" w:cs="Arial"/>
          <w:bCs/>
          <w:sz w:val="20"/>
          <w:szCs w:val="20"/>
          <w:vertAlign w:val="superscript"/>
        </w:rPr>
        <w:t>th</w:t>
      </w:r>
      <w:r w:rsidRPr="00491F9B">
        <w:rPr>
          <w:rFonts w:ascii="Arial" w:eastAsia="Times New Roman" w:hAnsi="Arial" w:cs="Arial"/>
          <w:bCs/>
          <w:sz w:val="20"/>
          <w:szCs w:val="20"/>
        </w:rPr>
        <w:t xml:space="preserve"> October for three days between 07:30 and 17:30</w:t>
      </w:r>
      <w:r w:rsidR="009675B1" w:rsidRPr="00491F9B">
        <w:rPr>
          <w:rFonts w:ascii="Arial" w:eastAsia="Times New Roman" w:hAnsi="Arial" w:cs="Arial"/>
          <w:bCs/>
          <w:sz w:val="20"/>
          <w:szCs w:val="20"/>
        </w:rPr>
        <w:t>.</w:t>
      </w:r>
    </w:p>
    <w:p w:rsidR="00413290" w:rsidRPr="005A3244" w:rsidRDefault="00864DA1" w:rsidP="00413290">
      <w:pPr>
        <w:widowControl w:val="0"/>
        <w:suppressAutoHyphens/>
        <w:autoSpaceDE w:val="0"/>
        <w:spacing w:after="0" w:line="240" w:lineRule="auto"/>
        <w:jc w:val="both"/>
        <w:rPr>
          <w:rFonts w:ascii="Arial" w:eastAsia="Times New Roman" w:hAnsi="Arial" w:cs="Arial"/>
          <w:b/>
          <w:bCs/>
          <w:sz w:val="20"/>
          <w:szCs w:val="20"/>
        </w:rPr>
      </w:pPr>
      <w:proofErr w:type="gramStart"/>
      <w:r w:rsidRPr="005A3244">
        <w:rPr>
          <w:rFonts w:ascii="Arial" w:eastAsia="Times New Roman" w:hAnsi="Arial" w:cs="Arial"/>
          <w:b/>
          <w:bCs/>
          <w:sz w:val="20"/>
          <w:szCs w:val="20"/>
        </w:rPr>
        <w:t>Noted</w:t>
      </w:r>
      <w:r w:rsidR="005A3244" w:rsidRPr="005A3244">
        <w:rPr>
          <w:rFonts w:ascii="Arial" w:eastAsia="Times New Roman" w:hAnsi="Arial" w:cs="Arial"/>
          <w:b/>
          <w:bCs/>
          <w:sz w:val="20"/>
          <w:szCs w:val="20"/>
        </w:rPr>
        <w:t>.</w:t>
      </w:r>
      <w:proofErr w:type="gramEnd"/>
    </w:p>
    <w:p w:rsidR="00413290" w:rsidRDefault="00413290" w:rsidP="00413290">
      <w:pPr>
        <w:widowControl w:val="0"/>
        <w:suppressAutoHyphens/>
        <w:autoSpaceDE w:val="0"/>
        <w:spacing w:after="0" w:line="240" w:lineRule="auto"/>
        <w:jc w:val="both"/>
        <w:rPr>
          <w:rFonts w:ascii="Arial" w:eastAsia="Times New Roman" w:hAnsi="Arial" w:cs="Arial"/>
          <w:bCs/>
          <w:sz w:val="20"/>
          <w:szCs w:val="20"/>
        </w:rPr>
      </w:pPr>
    </w:p>
    <w:p w:rsidR="0090487E" w:rsidRDefault="0090487E" w:rsidP="00413290">
      <w:pPr>
        <w:widowControl w:val="0"/>
        <w:suppressAutoHyphens/>
        <w:autoSpaceDE w:val="0"/>
        <w:spacing w:after="0" w:line="240" w:lineRule="auto"/>
        <w:jc w:val="both"/>
        <w:rPr>
          <w:rFonts w:ascii="Arial" w:eastAsia="Times New Roman" w:hAnsi="Arial" w:cs="Arial"/>
          <w:bCs/>
          <w:sz w:val="20"/>
          <w:szCs w:val="20"/>
        </w:rPr>
      </w:pPr>
    </w:p>
    <w:p w:rsidR="0090487E" w:rsidRDefault="0090487E" w:rsidP="00413290">
      <w:pPr>
        <w:widowControl w:val="0"/>
        <w:suppressAutoHyphens/>
        <w:autoSpaceDE w:val="0"/>
        <w:spacing w:after="0" w:line="240" w:lineRule="auto"/>
        <w:jc w:val="both"/>
        <w:rPr>
          <w:rFonts w:ascii="Arial" w:eastAsia="Times New Roman" w:hAnsi="Arial" w:cs="Arial"/>
          <w:bCs/>
          <w:sz w:val="20"/>
          <w:szCs w:val="20"/>
        </w:rPr>
      </w:pPr>
    </w:p>
    <w:p w:rsidR="00375591" w:rsidRDefault="00375591" w:rsidP="00375591">
      <w:pPr>
        <w:pStyle w:val="ListParagraph"/>
        <w:widowControl w:val="0"/>
        <w:numPr>
          <w:ilvl w:val="0"/>
          <w:numId w:val="13"/>
        </w:numPr>
        <w:suppressAutoHyphens/>
        <w:autoSpaceDE w:val="0"/>
        <w:spacing w:after="0" w:line="240" w:lineRule="auto"/>
        <w:jc w:val="both"/>
        <w:rPr>
          <w:rFonts w:ascii="Arial" w:eastAsia="Times New Roman" w:hAnsi="Arial" w:cs="Arial"/>
          <w:bCs/>
          <w:sz w:val="20"/>
          <w:szCs w:val="20"/>
        </w:rPr>
      </w:pPr>
      <w:r w:rsidRPr="00491F9B">
        <w:rPr>
          <w:rFonts w:ascii="Arial" w:eastAsia="Times New Roman" w:hAnsi="Arial" w:cs="Arial"/>
          <w:bCs/>
          <w:sz w:val="20"/>
          <w:szCs w:val="20"/>
        </w:rPr>
        <w:lastRenderedPageBreak/>
        <w:t>Anchor Hill Roundabout, Anchor Hill Roundabout to Holbrook Roundabout, Lawrence Hill and Anchor Hill Garage Road, 1</w:t>
      </w:r>
      <w:r w:rsidRPr="00491F9B">
        <w:rPr>
          <w:rFonts w:ascii="Arial" w:eastAsia="Times New Roman" w:hAnsi="Arial" w:cs="Arial"/>
          <w:bCs/>
          <w:sz w:val="20"/>
          <w:szCs w:val="20"/>
          <w:vertAlign w:val="superscript"/>
        </w:rPr>
        <w:t>st</w:t>
      </w:r>
      <w:r w:rsidRPr="00491F9B">
        <w:rPr>
          <w:rFonts w:ascii="Arial" w:eastAsia="Times New Roman" w:hAnsi="Arial" w:cs="Arial"/>
          <w:bCs/>
          <w:sz w:val="20"/>
          <w:szCs w:val="20"/>
        </w:rPr>
        <w:t xml:space="preserve"> November for 2 days from 07:30 to 17:30 &amp; 5</w:t>
      </w:r>
      <w:r w:rsidRPr="00491F9B">
        <w:rPr>
          <w:rFonts w:ascii="Arial" w:eastAsia="Times New Roman" w:hAnsi="Arial" w:cs="Arial"/>
          <w:bCs/>
          <w:sz w:val="20"/>
          <w:szCs w:val="20"/>
          <w:vertAlign w:val="superscript"/>
        </w:rPr>
        <w:t>th</w:t>
      </w:r>
      <w:r w:rsidRPr="00491F9B">
        <w:rPr>
          <w:rFonts w:ascii="Arial" w:eastAsia="Times New Roman" w:hAnsi="Arial" w:cs="Arial"/>
          <w:bCs/>
          <w:sz w:val="20"/>
          <w:szCs w:val="20"/>
        </w:rPr>
        <w:t xml:space="preserve"> November 07:30 to 17:30.</w:t>
      </w:r>
    </w:p>
    <w:p w:rsidR="00413290" w:rsidRPr="005A3244" w:rsidRDefault="00864DA1" w:rsidP="00413290">
      <w:pPr>
        <w:widowControl w:val="0"/>
        <w:suppressAutoHyphens/>
        <w:autoSpaceDE w:val="0"/>
        <w:spacing w:after="0" w:line="240" w:lineRule="auto"/>
        <w:jc w:val="both"/>
        <w:rPr>
          <w:rFonts w:ascii="Arial" w:eastAsia="Times New Roman" w:hAnsi="Arial" w:cs="Arial"/>
          <w:b/>
          <w:bCs/>
          <w:sz w:val="20"/>
          <w:szCs w:val="20"/>
        </w:rPr>
      </w:pPr>
      <w:proofErr w:type="gramStart"/>
      <w:r w:rsidRPr="005A3244">
        <w:rPr>
          <w:rFonts w:ascii="Arial" w:eastAsia="Times New Roman" w:hAnsi="Arial" w:cs="Arial"/>
          <w:b/>
          <w:bCs/>
          <w:sz w:val="20"/>
          <w:szCs w:val="20"/>
        </w:rPr>
        <w:t>Noted</w:t>
      </w:r>
      <w:r w:rsidR="005A3244" w:rsidRPr="005A3244">
        <w:rPr>
          <w:rFonts w:ascii="Arial" w:eastAsia="Times New Roman" w:hAnsi="Arial" w:cs="Arial"/>
          <w:b/>
          <w:bCs/>
          <w:sz w:val="20"/>
          <w:szCs w:val="20"/>
        </w:rPr>
        <w:t>.</w:t>
      </w:r>
      <w:proofErr w:type="gramEnd"/>
    </w:p>
    <w:p w:rsidR="00413290" w:rsidRPr="00413290" w:rsidRDefault="00413290" w:rsidP="00413290">
      <w:pPr>
        <w:widowControl w:val="0"/>
        <w:suppressAutoHyphens/>
        <w:autoSpaceDE w:val="0"/>
        <w:spacing w:after="0" w:line="240" w:lineRule="auto"/>
        <w:jc w:val="both"/>
        <w:rPr>
          <w:rFonts w:ascii="Arial" w:eastAsia="Times New Roman" w:hAnsi="Arial" w:cs="Arial"/>
          <w:bCs/>
          <w:sz w:val="20"/>
          <w:szCs w:val="20"/>
        </w:rPr>
      </w:pPr>
    </w:p>
    <w:p w:rsidR="00635ED1" w:rsidRPr="00413290" w:rsidRDefault="00635ED1" w:rsidP="00BD0E42">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bCs/>
          <w:sz w:val="20"/>
          <w:szCs w:val="20"/>
        </w:rPr>
        <w:t>Path Diversions - None.</w:t>
      </w:r>
    </w:p>
    <w:p w:rsidR="00413290" w:rsidRPr="00413290" w:rsidRDefault="00413290" w:rsidP="00413290">
      <w:pPr>
        <w:widowControl w:val="0"/>
        <w:tabs>
          <w:tab w:val="left" w:pos="709"/>
        </w:tabs>
        <w:suppressAutoHyphens/>
        <w:autoSpaceDE w:val="0"/>
        <w:spacing w:after="0" w:line="240" w:lineRule="auto"/>
        <w:rPr>
          <w:rFonts w:ascii="Arial" w:eastAsia="Times New Roman" w:hAnsi="Arial" w:cs="Arial"/>
          <w:sz w:val="20"/>
          <w:szCs w:val="20"/>
        </w:rPr>
      </w:pPr>
    </w:p>
    <w:p w:rsidR="00635ED1"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Reports from Portfolio holders not covered elsewhere on the agenda.</w:t>
      </w:r>
    </w:p>
    <w:p w:rsidR="00413290" w:rsidRDefault="00413290" w:rsidP="00413290">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413290" w:rsidRDefault="005A3244" w:rsidP="00413290">
      <w:pPr>
        <w:widowControl w:val="0"/>
        <w:tabs>
          <w:tab w:val="left" w:pos="426"/>
        </w:tabs>
        <w:suppressAutoHyphens/>
        <w:autoSpaceDE w:val="0"/>
        <w:spacing w:after="0" w:line="240" w:lineRule="auto"/>
        <w:contextualSpacing/>
        <w:rPr>
          <w:rFonts w:ascii="Arial" w:eastAsia="Times New Roman" w:hAnsi="Arial" w:cs="Arial"/>
          <w:b/>
          <w:sz w:val="20"/>
          <w:szCs w:val="20"/>
        </w:rPr>
      </w:pPr>
      <w:r>
        <w:rPr>
          <w:rFonts w:ascii="Arial" w:eastAsia="Times New Roman" w:hAnsi="Arial" w:cs="Arial"/>
          <w:b/>
          <w:sz w:val="20"/>
          <w:szCs w:val="20"/>
        </w:rPr>
        <w:t xml:space="preserve">20:16 </w:t>
      </w:r>
      <w:r w:rsidRPr="005A3244">
        <w:rPr>
          <w:rFonts w:ascii="Arial" w:eastAsia="Times New Roman" w:hAnsi="Arial" w:cs="Arial"/>
          <w:sz w:val="20"/>
          <w:szCs w:val="20"/>
        </w:rPr>
        <w:t>- Two</w:t>
      </w:r>
      <w:r w:rsidR="00AB6085" w:rsidRPr="005A3244">
        <w:rPr>
          <w:rFonts w:ascii="Arial" w:eastAsia="Times New Roman" w:hAnsi="Arial" w:cs="Arial"/>
          <w:sz w:val="20"/>
          <w:szCs w:val="20"/>
        </w:rPr>
        <w:t xml:space="preserve"> member</w:t>
      </w:r>
      <w:r w:rsidRPr="005A3244">
        <w:rPr>
          <w:rFonts w:ascii="Arial" w:eastAsia="Times New Roman" w:hAnsi="Arial" w:cs="Arial"/>
          <w:sz w:val="20"/>
          <w:szCs w:val="20"/>
        </w:rPr>
        <w:t>s</w:t>
      </w:r>
      <w:r w:rsidR="00AB6085" w:rsidRPr="005A3244">
        <w:rPr>
          <w:rFonts w:ascii="Arial" w:eastAsia="Times New Roman" w:hAnsi="Arial" w:cs="Arial"/>
          <w:sz w:val="20"/>
          <w:szCs w:val="20"/>
        </w:rPr>
        <w:t xml:space="preserve"> </w:t>
      </w:r>
      <w:r w:rsidRPr="005A3244">
        <w:rPr>
          <w:rFonts w:ascii="Arial" w:eastAsia="Times New Roman" w:hAnsi="Arial" w:cs="Arial"/>
          <w:sz w:val="20"/>
          <w:szCs w:val="20"/>
        </w:rPr>
        <w:t>of the public left the meeting.</w:t>
      </w:r>
      <w:r>
        <w:rPr>
          <w:rFonts w:ascii="Arial" w:eastAsia="Times New Roman" w:hAnsi="Arial" w:cs="Arial"/>
          <w:b/>
          <w:sz w:val="20"/>
          <w:szCs w:val="20"/>
        </w:rPr>
        <w:t xml:space="preserve"> </w:t>
      </w:r>
    </w:p>
    <w:p w:rsidR="00413290" w:rsidRPr="00491F9B" w:rsidRDefault="00413290" w:rsidP="00413290">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635ED1"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Finance.</w:t>
      </w:r>
    </w:p>
    <w:p w:rsidR="00B566AA"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 xml:space="preserve">To review the Budget </w:t>
      </w:r>
      <w:proofErr w:type="spellStart"/>
      <w:r w:rsidRPr="00491F9B">
        <w:rPr>
          <w:rFonts w:ascii="Arial" w:eastAsia="Times New Roman" w:hAnsi="Arial" w:cs="Arial"/>
          <w:sz w:val="20"/>
          <w:szCs w:val="20"/>
        </w:rPr>
        <w:t>vs</w:t>
      </w:r>
      <w:proofErr w:type="spellEnd"/>
      <w:r w:rsidRPr="00491F9B">
        <w:rPr>
          <w:rFonts w:ascii="Arial" w:eastAsia="Times New Roman" w:hAnsi="Arial" w:cs="Arial"/>
          <w:sz w:val="20"/>
          <w:szCs w:val="20"/>
        </w:rPr>
        <w:t xml:space="preserve"> Spend sheet.</w:t>
      </w:r>
    </w:p>
    <w:p w:rsidR="00413290" w:rsidRPr="005A3244" w:rsidRDefault="00751BB4" w:rsidP="00413290">
      <w:pPr>
        <w:widowControl w:val="0"/>
        <w:tabs>
          <w:tab w:val="left" w:pos="12"/>
        </w:tabs>
        <w:suppressAutoHyphens/>
        <w:autoSpaceDE w:val="0"/>
        <w:spacing w:after="0" w:line="240" w:lineRule="auto"/>
        <w:rPr>
          <w:rFonts w:ascii="Arial" w:eastAsia="Times New Roman" w:hAnsi="Arial" w:cs="Arial"/>
          <w:b/>
          <w:sz w:val="20"/>
          <w:szCs w:val="20"/>
        </w:rPr>
      </w:pPr>
      <w:proofErr w:type="gramStart"/>
      <w:r w:rsidRPr="005A3244">
        <w:rPr>
          <w:rFonts w:ascii="Arial" w:eastAsia="Times New Roman" w:hAnsi="Arial" w:cs="Arial"/>
          <w:b/>
          <w:sz w:val="20"/>
          <w:szCs w:val="20"/>
        </w:rPr>
        <w:t>Noted</w:t>
      </w:r>
      <w:r w:rsidR="005A3244" w:rsidRPr="005A3244">
        <w:rPr>
          <w:rFonts w:ascii="Arial" w:eastAsia="Times New Roman" w:hAnsi="Arial" w:cs="Arial"/>
          <w:b/>
          <w:sz w:val="20"/>
          <w:szCs w:val="20"/>
        </w:rPr>
        <w:t>.</w:t>
      </w:r>
      <w:proofErr w:type="gramEnd"/>
    </w:p>
    <w:p w:rsidR="00413290" w:rsidRPr="00413290" w:rsidRDefault="00413290" w:rsidP="00413290">
      <w:pPr>
        <w:widowControl w:val="0"/>
        <w:tabs>
          <w:tab w:val="left" w:pos="12"/>
        </w:tabs>
        <w:suppressAutoHyphens/>
        <w:autoSpaceDE w:val="0"/>
        <w:spacing w:after="0" w:line="240" w:lineRule="auto"/>
        <w:rPr>
          <w:rFonts w:ascii="Arial" w:eastAsia="Times New Roman" w:hAnsi="Arial" w:cs="Arial"/>
          <w:sz w:val="20"/>
          <w:szCs w:val="20"/>
        </w:rPr>
      </w:pPr>
    </w:p>
    <w:p w:rsidR="00B566AA"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To approve the cash book a</w:t>
      </w:r>
      <w:r w:rsidR="009675B1" w:rsidRPr="00491F9B">
        <w:rPr>
          <w:rFonts w:ascii="Arial" w:eastAsia="Times New Roman" w:hAnsi="Arial" w:cs="Arial"/>
          <w:sz w:val="20"/>
          <w:szCs w:val="20"/>
        </w:rPr>
        <w:t>nd bank reconciliation for</w:t>
      </w:r>
      <w:r w:rsidR="00375591" w:rsidRPr="00491F9B">
        <w:rPr>
          <w:rFonts w:ascii="Arial" w:eastAsia="Times New Roman" w:hAnsi="Arial" w:cs="Arial"/>
          <w:sz w:val="20"/>
          <w:szCs w:val="20"/>
        </w:rPr>
        <w:t xml:space="preserve"> August</w:t>
      </w:r>
      <w:r w:rsidRPr="00491F9B">
        <w:rPr>
          <w:rFonts w:ascii="Arial" w:eastAsia="Times New Roman" w:hAnsi="Arial" w:cs="Arial"/>
          <w:sz w:val="20"/>
          <w:szCs w:val="20"/>
        </w:rPr>
        <w:t xml:space="preserve"> 2018.</w:t>
      </w:r>
    </w:p>
    <w:p w:rsidR="005A3244" w:rsidRPr="005A3244" w:rsidRDefault="005A3244" w:rsidP="005A3244">
      <w:pPr>
        <w:widowControl w:val="0"/>
        <w:tabs>
          <w:tab w:val="left" w:pos="12"/>
        </w:tabs>
        <w:suppressAutoHyphens/>
        <w:autoSpaceDE w:val="0"/>
        <w:spacing w:after="0" w:line="240" w:lineRule="auto"/>
        <w:ind w:left="12"/>
        <w:rPr>
          <w:rFonts w:ascii="Arial" w:eastAsia="Times New Roman" w:hAnsi="Arial" w:cs="Arial"/>
          <w:sz w:val="20"/>
          <w:szCs w:val="20"/>
        </w:rPr>
      </w:pPr>
      <w:r w:rsidRPr="005A3244">
        <w:rPr>
          <w:rFonts w:ascii="Arial" w:eastAsia="Times New Roman" w:hAnsi="Arial" w:cs="Arial"/>
          <w:sz w:val="20"/>
          <w:szCs w:val="20"/>
        </w:rPr>
        <w:t xml:space="preserve">The cashbook and bank reconciliation were checked by Councillor Waller. </w:t>
      </w:r>
    </w:p>
    <w:p w:rsidR="005A3244" w:rsidRPr="005A3244" w:rsidRDefault="005A3244" w:rsidP="005A3244">
      <w:pPr>
        <w:widowControl w:val="0"/>
        <w:tabs>
          <w:tab w:val="left" w:pos="12"/>
        </w:tabs>
        <w:suppressAutoHyphens/>
        <w:autoSpaceDE w:val="0"/>
        <w:spacing w:after="0" w:line="240" w:lineRule="auto"/>
        <w:ind w:left="12"/>
        <w:rPr>
          <w:rFonts w:ascii="Arial" w:eastAsia="Times New Roman" w:hAnsi="Arial" w:cs="Arial"/>
          <w:sz w:val="20"/>
          <w:szCs w:val="20"/>
        </w:rPr>
      </w:pPr>
    </w:p>
    <w:p w:rsidR="005A3244" w:rsidRPr="005A3244" w:rsidRDefault="005A3244" w:rsidP="005A3244">
      <w:pPr>
        <w:widowControl w:val="0"/>
        <w:tabs>
          <w:tab w:val="left" w:pos="12"/>
        </w:tabs>
        <w:suppressAutoHyphens/>
        <w:autoSpaceDE w:val="0"/>
        <w:spacing w:after="0" w:line="240" w:lineRule="auto"/>
        <w:ind w:left="12"/>
        <w:rPr>
          <w:rFonts w:ascii="Arial" w:eastAsia="Times New Roman" w:hAnsi="Arial" w:cs="Arial"/>
          <w:b/>
          <w:sz w:val="20"/>
          <w:szCs w:val="20"/>
        </w:rPr>
      </w:pPr>
      <w:r w:rsidRPr="005A3244">
        <w:rPr>
          <w:rFonts w:ascii="Arial" w:eastAsia="Times New Roman" w:hAnsi="Arial" w:cs="Arial"/>
          <w:b/>
          <w:sz w:val="20"/>
          <w:szCs w:val="20"/>
          <w:u w:val="single"/>
        </w:rPr>
        <w:t>RESOLVED</w:t>
      </w:r>
      <w:r w:rsidRPr="005A3244">
        <w:rPr>
          <w:rFonts w:ascii="Arial" w:eastAsia="Times New Roman" w:hAnsi="Arial" w:cs="Arial"/>
          <w:b/>
          <w:sz w:val="20"/>
          <w:szCs w:val="20"/>
        </w:rPr>
        <w:t xml:space="preserve">: It was proposed and agreed to approve the cashbook and bank reconciliation as presented. </w:t>
      </w:r>
    </w:p>
    <w:p w:rsidR="00413290" w:rsidRPr="00413290" w:rsidRDefault="00413290" w:rsidP="00413290">
      <w:pPr>
        <w:widowControl w:val="0"/>
        <w:tabs>
          <w:tab w:val="left" w:pos="12"/>
        </w:tabs>
        <w:suppressAutoHyphens/>
        <w:autoSpaceDE w:val="0"/>
        <w:spacing w:after="0" w:line="240" w:lineRule="auto"/>
        <w:rPr>
          <w:rFonts w:ascii="Arial" w:eastAsia="Times New Roman" w:hAnsi="Arial" w:cs="Arial"/>
          <w:sz w:val="20"/>
          <w:szCs w:val="20"/>
        </w:rPr>
      </w:pPr>
    </w:p>
    <w:p w:rsidR="00B566AA" w:rsidRPr="00491F9B"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 xml:space="preserve">To approve payments of: </w:t>
      </w:r>
    </w:p>
    <w:tbl>
      <w:tblPr>
        <w:tblStyle w:val="TableGrid"/>
        <w:tblW w:w="0" w:type="auto"/>
        <w:tblInd w:w="392" w:type="dxa"/>
        <w:tblLayout w:type="fixed"/>
        <w:tblLook w:val="04A0"/>
      </w:tblPr>
      <w:tblGrid>
        <w:gridCol w:w="2551"/>
        <w:gridCol w:w="4839"/>
        <w:gridCol w:w="1134"/>
      </w:tblGrid>
      <w:tr w:rsidR="00B566AA" w:rsidRPr="00491F9B" w:rsidTr="0090487E">
        <w:tc>
          <w:tcPr>
            <w:tcW w:w="2551" w:type="dxa"/>
            <w:shd w:val="clear" w:color="auto" w:fill="auto"/>
            <w:vAlign w:val="bottom"/>
          </w:tcPr>
          <w:p w:rsidR="00B566AA" w:rsidRPr="00491F9B" w:rsidRDefault="00B566AA" w:rsidP="00A8336F">
            <w:pPr>
              <w:rPr>
                <w:rFonts w:ascii="Arial" w:hAnsi="Arial" w:cs="Arial"/>
                <w:color w:val="000000"/>
                <w:sz w:val="20"/>
                <w:szCs w:val="20"/>
              </w:rPr>
            </w:pPr>
            <w:r w:rsidRPr="00491F9B">
              <w:rPr>
                <w:rFonts w:ascii="Arial" w:hAnsi="Arial" w:cs="Arial"/>
                <w:color w:val="000000"/>
                <w:sz w:val="20"/>
                <w:szCs w:val="20"/>
              </w:rPr>
              <w:t>Zöe Godden</w:t>
            </w:r>
          </w:p>
        </w:tc>
        <w:tc>
          <w:tcPr>
            <w:tcW w:w="4839" w:type="dxa"/>
            <w:shd w:val="clear" w:color="auto" w:fill="auto"/>
            <w:vAlign w:val="bottom"/>
          </w:tcPr>
          <w:p w:rsidR="00B566AA" w:rsidRPr="00491F9B" w:rsidRDefault="00B566AA" w:rsidP="00375591">
            <w:pPr>
              <w:rPr>
                <w:rFonts w:ascii="Arial" w:hAnsi="Arial" w:cs="Arial"/>
                <w:color w:val="000000"/>
                <w:sz w:val="20"/>
                <w:szCs w:val="20"/>
              </w:rPr>
            </w:pPr>
            <w:r w:rsidRPr="00491F9B">
              <w:rPr>
                <w:rFonts w:ascii="Arial" w:hAnsi="Arial" w:cs="Arial"/>
                <w:color w:val="000000"/>
                <w:sz w:val="20"/>
                <w:szCs w:val="20"/>
              </w:rPr>
              <w:t xml:space="preserve">Salary and expenses </w:t>
            </w:r>
            <w:r w:rsidR="00375591" w:rsidRPr="00491F9B">
              <w:rPr>
                <w:rFonts w:ascii="Arial" w:hAnsi="Arial" w:cs="Arial"/>
                <w:color w:val="000000"/>
                <w:sz w:val="20"/>
                <w:szCs w:val="20"/>
              </w:rPr>
              <w:t>September</w:t>
            </w:r>
            <w:r w:rsidRPr="00491F9B">
              <w:rPr>
                <w:rFonts w:ascii="Arial" w:hAnsi="Arial" w:cs="Arial"/>
                <w:color w:val="000000"/>
                <w:sz w:val="20"/>
                <w:szCs w:val="20"/>
              </w:rPr>
              <w:t xml:space="preserve"> 2018</w:t>
            </w:r>
          </w:p>
        </w:tc>
        <w:tc>
          <w:tcPr>
            <w:tcW w:w="1134" w:type="dxa"/>
            <w:shd w:val="clear" w:color="auto" w:fill="auto"/>
            <w:vAlign w:val="bottom"/>
          </w:tcPr>
          <w:p w:rsidR="00B566AA" w:rsidRPr="00491F9B" w:rsidRDefault="00375591" w:rsidP="00131E12">
            <w:pPr>
              <w:rPr>
                <w:rFonts w:ascii="Arial" w:hAnsi="Arial" w:cs="Arial"/>
                <w:color w:val="000000"/>
                <w:sz w:val="20"/>
                <w:szCs w:val="20"/>
              </w:rPr>
            </w:pPr>
            <w:r w:rsidRPr="00491F9B">
              <w:rPr>
                <w:rFonts w:ascii="Arial" w:hAnsi="Arial" w:cs="Arial"/>
                <w:color w:val="000000"/>
                <w:sz w:val="20"/>
                <w:szCs w:val="20"/>
              </w:rPr>
              <w:t>£242.80</w:t>
            </w:r>
          </w:p>
        </w:tc>
      </w:tr>
      <w:tr w:rsidR="00B566AA" w:rsidRPr="00491F9B" w:rsidTr="0090487E">
        <w:tc>
          <w:tcPr>
            <w:tcW w:w="2551" w:type="dxa"/>
            <w:shd w:val="clear" w:color="auto" w:fill="auto"/>
            <w:vAlign w:val="bottom"/>
          </w:tcPr>
          <w:p w:rsidR="00B566AA" w:rsidRPr="00491F9B" w:rsidRDefault="00B566AA" w:rsidP="00A8336F">
            <w:pPr>
              <w:rPr>
                <w:rFonts w:ascii="Arial" w:hAnsi="Arial" w:cs="Arial"/>
                <w:color w:val="000000"/>
                <w:sz w:val="20"/>
                <w:szCs w:val="20"/>
              </w:rPr>
            </w:pPr>
            <w:r w:rsidRPr="00491F9B">
              <w:rPr>
                <w:rFonts w:ascii="Arial" w:hAnsi="Arial" w:cs="Arial"/>
                <w:color w:val="000000"/>
                <w:sz w:val="20"/>
                <w:szCs w:val="20"/>
              </w:rPr>
              <w:t>HMRC</w:t>
            </w:r>
          </w:p>
        </w:tc>
        <w:tc>
          <w:tcPr>
            <w:tcW w:w="4839" w:type="dxa"/>
            <w:shd w:val="clear" w:color="auto" w:fill="auto"/>
            <w:vAlign w:val="bottom"/>
          </w:tcPr>
          <w:p w:rsidR="00B566AA" w:rsidRPr="00491F9B" w:rsidRDefault="00B566AA" w:rsidP="00131E12">
            <w:pPr>
              <w:rPr>
                <w:rFonts w:ascii="Arial" w:hAnsi="Arial" w:cs="Arial"/>
                <w:color w:val="000000"/>
                <w:sz w:val="20"/>
                <w:szCs w:val="20"/>
              </w:rPr>
            </w:pPr>
            <w:r w:rsidRPr="00491F9B">
              <w:rPr>
                <w:rFonts w:ascii="Arial" w:hAnsi="Arial" w:cs="Arial"/>
                <w:color w:val="000000"/>
                <w:sz w:val="20"/>
                <w:szCs w:val="20"/>
              </w:rPr>
              <w:t xml:space="preserve">Income Tax </w:t>
            </w:r>
            <w:r w:rsidR="00375591" w:rsidRPr="00491F9B">
              <w:rPr>
                <w:rFonts w:ascii="Arial" w:hAnsi="Arial" w:cs="Arial"/>
                <w:color w:val="000000"/>
                <w:sz w:val="20"/>
                <w:szCs w:val="20"/>
              </w:rPr>
              <w:t>September</w:t>
            </w:r>
            <w:r w:rsidRPr="00491F9B">
              <w:rPr>
                <w:rFonts w:ascii="Arial" w:hAnsi="Arial" w:cs="Arial"/>
                <w:color w:val="000000"/>
                <w:sz w:val="20"/>
                <w:szCs w:val="20"/>
              </w:rPr>
              <w:t xml:space="preserve"> 2018</w:t>
            </w:r>
          </w:p>
        </w:tc>
        <w:tc>
          <w:tcPr>
            <w:tcW w:w="1134" w:type="dxa"/>
            <w:shd w:val="clear" w:color="auto" w:fill="auto"/>
            <w:vAlign w:val="bottom"/>
          </w:tcPr>
          <w:p w:rsidR="00B566AA" w:rsidRPr="00491F9B" w:rsidRDefault="00885C93" w:rsidP="00A8336F">
            <w:pPr>
              <w:rPr>
                <w:rFonts w:ascii="Arial" w:hAnsi="Arial" w:cs="Arial"/>
                <w:color w:val="000000"/>
                <w:sz w:val="20"/>
                <w:szCs w:val="20"/>
              </w:rPr>
            </w:pPr>
            <w:r w:rsidRPr="00491F9B">
              <w:rPr>
                <w:rFonts w:ascii="Arial" w:hAnsi="Arial" w:cs="Arial"/>
                <w:color w:val="000000"/>
                <w:sz w:val="20"/>
                <w:szCs w:val="20"/>
              </w:rPr>
              <w:t xml:space="preserve">£ </w:t>
            </w:r>
            <w:r w:rsidR="00375591" w:rsidRPr="00491F9B">
              <w:rPr>
                <w:rFonts w:ascii="Arial" w:hAnsi="Arial" w:cs="Arial"/>
                <w:color w:val="000000"/>
                <w:sz w:val="20"/>
                <w:szCs w:val="20"/>
              </w:rPr>
              <w:t>51.20</w:t>
            </w:r>
          </w:p>
        </w:tc>
      </w:tr>
      <w:tr w:rsidR="00132C09" w:rsidRPr="00491F9B" w:rsidTr="0090487E">
        <w:tc>
          <w:tcPr>
            <w:tcW w:w="2551" w:type="dxa"/>
            <w:shd w:val="clear" w:color="auto" w:fill="auto"/>
            <w:vAlign w:val="bottom"/>
          </w:tcPr>
          <w:p w:rsidR="00132C09" w:rsidRPr="00491F9B" w:rsidRDefault="00132C09" w:rsidP="00132C09">
            <w:pPr>
              <w:rPr>
                <w:rFonts w:ascii="Arial" w:hAnsi="Arial" w:cs="Arial"/>
                <w:color w:val="000000"/>
                <w:sz w:val="20"/>
                <w:szCs w:val="20"/>
              </w:rPr>
            </w:pPr>
            <w:r w:rsidRPr="00491F9B">
              <w:rPr>
                <w:rFonts w:ascii="Arial" w:hAnsi="Arial" w:cs="Arial"/>
                <w:color w:val="000000"/>
                <w:sz w:val="20"/>
                <w:szCs w:val="20"/>
              </w:rPr>
              <w:t>SSCAT</w:t>
            </w:r>
          </w:p>
        </w:tc>
        <w:tc>
          <w:tcPr>
            <w:tcW w:w="4839" w:type="dxa"/>
            <w:shd w:val="clear" w:color="auto" w:fill="auto"/>
            <w:vAlign w:val="bottom"/>
          </w:tcPr>
          <w:p w:rsidR="00132C09" w:rsidRPr="00491F9B" w:rsidRDefault="00132C09" w:rsidP="00131E12">
            <w:pPr>
              <w:rPr>
                <w:rFonts w:ascii="Arial" w:hAnsi="Arial" w:cs="Arial"/>
                <w:color w:val="000000"/>
                <w:sz w:val="20"/>
                <w:szCs w:val="20"/>
              </w:rPr>
            </w:pPr>
            <w:r w:rsidRPr="00491F9B">
              <w:rPr>
                <w:rFonts w:ascii="Arial" w:hAnsi="Arial" w:cs="Arial"/>
                <w:color w:val="000000"/>
                <w:sz w:val="20"/>
                <w:szCs w:val="20"/>
              </w:rPr>
              <w:t>Grant</w:t>
            </w:r>
          </w:p>
        </w:tc>
        <w:tc>
          <w:tcPr>
            <w:tcW w:w="1134" w:type="dxa"/>
            <w:shd w:val="clear" w:color="auto" w:fill="auto"/>
            <w:vAlign w:val="bottom"/>
          </w:tcPr>
          <w:p w:rsidR="00132C09" w:rsidRPr="00491F9B" w:rsidRDefault="00132C09" w:rsidP="00A8336F">
            <w:pPr>
              <w:rPr>
                <w:rFonts w:ascii="Arial" w:hAnsi="Arial" w:cs="Arial"/>
                <w:color w:val="000000"/>
                <w:sz w:val="20"/>
                <w:szCs w:val="20"/>
              </w:rPr>
            </w:pPr>
            <w:r w:rsidRPr="00491F9B">
              <w:rPr>
                <w:rFonts w:ascii="Arial" w:hAnsi="Arial" w:cs="Arial"/>
                <w:color w:val="000000"/>
                <w:sz w:val="20"/>
                <w:szCs w:val="20"/>
              </w:rPr>
              <w:t>£200.00</w:t>
            </w:r>
          </w:p>
        </w:tc>
      </w:tr>
      <w:tr w:rsidR="00132C09" w:rsidRPr="00491F9B" w:rsidTr="0090487E">
        <w:tc>
          <w:tcPr>
            <w:tcW w:w="2551" w:type="dxa"/>
            <w:shd w:val="clear" w:color="auto" w:fill="auto"/>
            <w:vAlign w:val="bottom"/>
          </w:tcPr>
          <w:p w:rsidR="00132C09" w:rsidRPr="00491F9B" w:rsidRDefault="00132C09" w:rsidP="00132C09">
            <w:pPr>
              <w:rPr>
                <w:rFonts w:ascii="Arial" w:hAnsi="Arial" w:cs="Arial"/>
                <w:color w:val="000000"/>
                <w:sz w:val="20"/>
                <w:szCs w:val="20"/>
              </w:rPr>
            </w:pPr>
            <w:r w:rsidRPr="00491F9B">
              <w:rPr>
                <w:rFonts w:ascii="Arial" w:hAnsi="Arial" w:cs="Arial"/>
                <w:color w:val="000000"/>
                <w:sz w:val="20"/>
                <w:szCs w:val="20"/>
              </w:rPr>
              <w:t>Henstridge Parish Council</w:t>
            </w:r>
          </w:p>
        </w:tc>
        <w:tc>
          <w:tcPr>
            <w:tcW w:w="4839" w:type="dxa"/>
            <w:shd w:val="clear" w:color="auto" w:fill="auto"/>
            <w:vAlign w:val="bottom"/>
          </w:tcPr>
          <w:p w:rsidR="00132C09" w:rsidRPr="00491F9B" w:rsidRDefault="00132C09" w:rsidP="00131E12">
            <w:pPr>
              <w:rPr>
                <w:rFonts w:ascii="Arial" w:hAnsi="Arial" w:cs="Arial"/>
                <w:color w:val="000000"/>
                <w:sz w:val="20"/>
                <w:szCs w:val="20"/>
              </w:rPr>
            </w:pPr>
            <w:r w:rsidRPr="00491F9B">
              <w:rPr>
                <w:rFonts w:ascii="Arial" w:hAnsi="Arial" w:cs="Arial"/>
                <w:color w:val="000000"/>
                <w:sz w:val="20"/>
                <w:szCs w:val="20"/>
              </w:rPr>
              <w:t>Contribution to Clerk’s SLCC Principal membership</w:t>
            </w:r>
          </w:p>
        </w:tc>
        <w:tc>
          <w:tcPr>
            <w:tcW w:w="1134" w:type="dxa"/>
            <w:shd w:val="clear" w:color="auto" w:fill="auto"/>
            <w:vAlign w:val="bottom"/>
          </w:tcPr>
          <w:p w:rsidR="00132C09" w:rsidRPr="00491F9B" w:rsidRDefault="00132C09" w:rsidP="00A8336F">
            <w:pPr>
              <w:rPr>
                <w:rFonts w:ascii="Arial" w:hAnsi="Arial" w:cs="Arial"/>
                <w:color w:val="000000"/>
                <w:sz w:val="20"/>
                <w:szCs w:val="20"/>
              </w:rPr>
            </w:pPr>
            <w:r w:rsidRPr="00491F9B">
              <w:rPr>
                <w:rFonts w:ascii="Arial" w:hAnsi="Arial" w:cs="Arial"/>
                <w:color w:val="000000"/>
                <w:sz w:val="20"/>
                <w:szCs w:val="20"/>
              </w:rPr>
              <w:t>£8.33</w:t>
            </w:r>
          </w:p>
        </w:tc>
      </w:tr>
    </w:tbl>
    <w:p w:rsidR="00413290" w:rsidRPr="00413290" w:rsidRDefault="00413290" w:rsidP="00413290">
      <w:pPr>
        <w:widowControl w:val="0"/>
        <w:tabs>
          <w:tab w:val="left" w:pos="12"/>
        </w:tabs>
        <w:suppressAutoHyphens/>
        <w:autoSpaceDE w:val="0"/>
        <w:spacing w:after="0" w:line="240" w:lineRule="auto"/>
        <w:ind w:left="360"/>
        <w:rPr>
          <w:rFonts w:ascii="Arial" w:eastAsia="Times New Roman" w:hAnsi="Arial" w:cs="Arial"/>
          <w:sz w:val="20"/>
          <w:szCs w:val="20"/>
        </w:rPr>
      </w:pPr>
    </w:p>
    <w:p w:rsidR="005A3244" w:rsidRPr="005A3244" w:rsidRDefault="005A3244" w:rsidP="005A3244">
      <w:pPr>
        <w:widowControl w:val="0"/>
        <w:tabs>
          <w:tab w:val="left" w:pos="12"/>
        </w:tabs>
        <w:suppressAutoHyphens/>
        <w:autoSpaceDE w:val="0"/>
        <w:spacing w:after="0" w:line="240" w:lineRule="auto"/>
        <w:rPr>
          <w:rFonts w:ascii="Arial" w:eastAsia="Times New Roman" w:hAnsi="Arial" w:cs="Arial"/>
          <w:b/>
          <w:sz w:val="20"/>
          <w:szCs w:val="20"/>
        </w:rPr>
      </w:pPr>
      <w:r w:rsidRPr="005A3244">
        <w:rPr>
          <w:rFonts w:ascii="Arial" w:eastAsia="Times New Roman" w:hAnsi="Arial" w:cs="Arial"/>
          <w:b/>
          <w:sz w:val="20"/>
          <w:szCs w:val="20"/>
          <w:u w:val="single"/>
        </w:rPr>
        <w:t>RESOLVED</w:t>
      </w:r>
      <w:r w:rsidRPr="005A3244">
        <w:rPr>
          <w:rFonts w:ascii="Arial" w:eastAsia="Times New Roman" w:hAnsi="Arial" w:cs="Arial"/>
          <w:b/>
          <w:sz w:val="20"/>
          <w:szCs w:val="20"/>
        </w:rPr>
        <w:t xml:space="preserve">: It was proposed and agreed to approve the payments as presented and that Councillors Brook and Comer would sign the cheques. </w:t>
      </w:r>
    </w:p>
    <w:p w:rsidR="00413290" w:rsidRPr="00413290" w:rsidRDefault="00413290" w:rsidP="00413290">
      <w:pPr>
        <w:widowControl w:val="0"/>
        <w:tabs>
          <w:tab w:val="left" w:pos="12"/>
        </w:tabs>
        <w:suppressAutoHyphens/>
        <w:autoSpaceDE w:val="0"/>
        <w:spacing w:after="0" w:line="240" w:lineRule="auto"/>
        <w:ind w:left="360"/>
        <w:rPr>
          <w:rFonts w:ascii="Arial" w:eastAsia="Times New Roman" w:hAnsi="Arial" w:cs="Arial"/>
          <w:sz w:val="20"/>
          <w:szCs w:val="20"/>
        </w:rPr>
      </w:pPr>
    </w:p>
    <w:p w:rsidR="00885C93" w:rsidRDefault="00885C93"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To consider a</w:t>
      </w:r>
      <w:r w:rsidR="00132C09" w:rsidRPr="00491F9B">
        <w:rPr>
          <w:rFonts w:ascii="Arial" w:eastAsia="Times New Roman" w:hAnsi="Arial" w:cs="Arial"/>
          <w:sz w:val="20"/>
          <w:szCs w:val="20"/>
        </w:rPr>
        <w:t>n amended</w:t>
      </w:r>
      <w:r w:rsidRPr="00491F9B">
        <w:rPr>
          <w:rFonts w:ascii="Arial" w:eastAsia="Times New Roman" w:hAnsi="Arial" w:cs="Arial"/>
          <w:sz w:val="20"/>
          <w:szCs w:val="20"/>
        </w:rPr>
        <w:t xml:space="preserve"> draft budget for 2019-20.</w:t>
      </w:r>
    </w:p>
    <w:p w:rsidR="00413290" w:rsidRDefault="005A3244" w:rsidP="00413290">
      <w:pPr>
        <w:widowControl w:val="0"/>
        <w:tabs>
          <w:tab w:val="left" w:pos="12"/>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Members discussed the draft budget. No amendments were required.</w:t>
      </w:r>
    </w:p>
    <w:p w:rsidR="005A3244" w:rsidRDefault="005A3244" w:rsidP="00413290">
      <w:pPr>
        <w:widowControl w:val="0"/>
        <w:tabs>
          <w:tab w:val="left" w:pos="12"/>
        </w:tabs>
        <w:suppressAutoHyphens/>
        <w:autoSpaceDE w:val="0"/>
        <w:spacing w:after="0" w:line="240" w:lineRule="auto"/>
        <w:rPr>
          <w:rFonts w:ascii="Arial" w:eastAsia="Times New Roman" w:hAnsi="Arial" w:cs="Arial"/>
          <w:sz w:val="20"/>
          <w:szCs w:val="20"/>
        </w:rPr>
      </w:pPr>
    </w:p>
    <w:p w:rsidR="005A3244" w:rsidRDefault="005A3244" w:rsidP="00413290">
      <w:pPr>
        <w:widowControl w:val="0"/>
        <w:tabs>
          <w:tab w:val="left" w:pos="12"/>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Councillor Currie said that replacement pads were needed for the defibrillator at Bruton School for Girls and that he would order these.</w:t>
      </w:r>
    </w:p>
    <w:p w:rsidR="005A3244" w:rsidRPr="005A3244" w:rsidRDefault="005A3244" w:rsidP="00413290">
      <w:pPr>
        <w:widowControl w:val="0"/>
        <w:tabs>
          <w:tab w:val="left" w:pos="12"/>
        </w:tabs>
        <w:suppressAutoHyphens/>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Cllr Currie)</w:t>
      </w:r>
    </w:p>
    <w:p w:rsidR="005A3244" w:rsidRDefault="005A3244" w:rsidP="00413290">
      <w:pPr>
        <w:widowControl w:val="0"/>
        <w:tabs>
          <w:tab w:val="left" w:pos="12"/>
        </w:tabs>
        <w:suppressAutoHyphens/>
        <w:autoSpaceDE w:val="0"/>
        <w:spacing w:after="0" w:line="240" w:lineRule="auto"/>
        <w:rPr>
          <w:rFonts w:ascii="Arial" w:eastAsia="Times New Roman" w:hAnsi="Arial" w:cs="Arial"/>
          <w:sz w:val="20"/>
          <w:szCs w:val="20"/>
        </w:rPr>
      </w:pPr>
    </w:p>
    <w:p w:rsidR="00491F9B" w:rsidRDefault="00491F9B"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To consider adding two additional members to the bank mandate.</w:t>
      </w:r>
    </w:p>
    <w:p w:rsidR="00413290" w:rsidRDefault="00413290" w:rsidP="00413290">
      <w:pPr>
        <w:widowControl w:val="0"/>
        <w:tabs>
          <w:tab w:val="left" w:pos="12"/>
        </w:tabs>
        <w:suppressAutoHyphens/>
        <w:autoSpaceDE w:val="0"/>
        <w:spacing w:after="0" w:line="240" w:lineRule="auto"/>
        <w:rPr>
          <w:rFonts w:ascii="Arial" w:eastAsia="Times New Roman" w:hAnsi="Arial" w:cs="Arial"/>
          <w:sz w:val="20"/>
          <w:szCs w:val="20"/>
        </w:rPr>
      </w:pPr>
    </w:p>
    <w:p w:rsidR="00413290" w:rsidRPr="005A3244" w:rsidRDefault="005A3244" w:rsidP="00413290">
      <w:pPr>
        <w:widowControl w:val="0"/>
        <w:tabs>
          <w:tab w:val="left" w:pos="12"/>
        </w:tabs>
        <w:suppressAutoHyphens/>
        <w:autoSpaceDE w:val="0"/>
        <w:spacing w:after="0" w:line="240" w:lineRule="auto"/>
        <w:rPr>
          <w:rFonts w:ascii="Arial" w:eastAsia="Times New Roman" w:hAnsi="Arial" w:cs="Arial"/>
          <w:b/>
          <w:sz w:val="20"/>
          <w:szCs w:val="20"/>
        </w:rPr>
      </w:pPr>
      <w:r w:rsidRPr="005A3244">
        <w:rPr>
          <w:rFonts w:ascii="Arial" w:eastAsia="Times New Roman" w:hAnsi="Arial" w:cs="Arial"/>
          <w:b/>
          <w:sz w:val="20"/>
          <w:szCs w:val="20"/>
          <w:u w:val="single"/>
        </w:rPr>
        <w:t>RESOLVED</w:t>
      </w:r>
      <w:r w:rsidRPr="005A3244">
        <w:rPr>
          <w:rFonts w:ascii="Arial" w:eastAsia="Times New Roman" w:hAnsi="Arial" w:cs="Arial"/>
          <w:b/>
          <w:sz w:val="20"/>
          <w:szCs w:val="20"/>
        </w:rPr>
        <w:t>: It was proposed and agreed that Councillors Donald and Waller would be added to the bank mandate.</w:t>
      </w:r>
    </w:p>
    <w:p w:rsidR="005A3244" w:rsidRPr="005A3244" w:rsidRDefault="005A3244" w:rsidP="00413290">
      <w:pPr>
        <w:widowControl w:val="0"/>
        <w:tabs>
          <w:tab w:val="left" w:pos="12"/>
        </w:tabs>
        <w:suppressAutoHyphens/>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Parish Clerk)</w:t>
      </w:r>
    </w:p>
    <w:p w:rsidR="00413290" w:rsidRPr="00413290" w:rsidRDefault="00413290" w:rsidP="00413290">
      <w:pPr>
        <w:widowControl w:val="0"/>
        <w:tabs>
          <w:tab w:val="left" w:pos="12"/>
        </w:tabs>
        <w:suppressAutoHyphens/>
        <w:autoSpaceDE w:val="0"/>
        <w:spacing w:after="0" w:line="240" w:lineRule="auto"/>
        <w:rPr>
          <w:rFonts w:ascii="Arial" w:eastAsia="Times New Roman" w:hAnsi="Arial" w:cs="Arial"/>
          <w:sz w:val="20"/>
          <w:szCs w:val="20"/>
        </w:rPr>
      </w:pPr>
    </w:p>
    <w:p w:rsidR="009675B1" w:rsidRPr="00491F9B" w:rsidRDefault="003F4164" w:rsidP="009675B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 xml:space="preserve">Council Matters: </w:t>
      </w:r>
    </w:p>
    <w:p w:rsidR="00132C09" w:rsidRDefault="00CD68B3"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 xml:space="preserve">To </w:t>
      </w:r>
      <w:r w:rsidR="00132C09" w:rsidRPr="00491F9B">
        <w:rPr>
          <w:rFonts w:ascii="Arial" w:eastAsia="Times New Roman" w:hAnsi="Arial" w:cs="Arial"/>
          <w:sz w:val="20"/>
          <w:szCs w:val="20"/>
        </w:rPr>
        <w:t>consider allowing the Clerk to attend an SLCC Regional Training Seminar at a total cost of £30.79.</w:t>
      </w:r>
    </w:p>
    <w:p w:rsidR="00413290" w:rsidRDefault="005A3244" w:rsidP="005A3244">
      <w:pPr>
        <w:widowControl w:val="0"/>
        <w:tabs>
          <w:tab w:val="left" w:pos="12"/>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It was </w:t>
      </w:r>
      <w:r>
        <w:rPr>
          <w:rFonts w:ascii="Arial" w:eastAsia="Times New Roman" w:hAnsi="Arial" w:cs="Arial"/>
          <w:b/>
          <w:sz w:val="20"/>
          <w:szCs w:val="20"/>
        </w:rPr>
        <w:t>agreed</w:t>
      </w:r>
      <w:r>
        <w:rPr>
          <w:rFonts w:ascii="Arial" w:eastAsia="Times New Roman" w:hAnsi="Arial" w:cs="Arial"/>
          <w:sz w:val="20"/>
          <w:szCs w:val="20"/>
        </w:rPr>
        <w:t xml:space="preserve"> that the Clerk could attend this training event. </w:t>
      </w:r>
    </w:p>
    <w:p w:rsidR="00413290" w:rsidRPr="00413290" w:rsidRDefault="00413290" w:rsidP="00413290">
      <w:pPr>
        <w:widowControl w:val="0"/>
        <w:tabs>
          <w:tab w:val="left" w:pos="12"/>
        </w:tabs>
        <w:suppressAutoHyphens/>
        <w:autoSpaceDE w:val="0"/>
        <w:spacing w:after="0" w:line="240" w:lineRule="auto"/>
        <w:rPr>
          <w:rFonts w:ascii="Arial" w:eastAsia="Times New Roman" w:hAnsi="Arial" w:cs="Arial"/>
          <w:sz w:val="20"/>
          <w:szCs w:val="20"/>
        </w:rPr>
      </w:pPr>
    </w:p>
    <w:p w:rsidR="00885C93" w:rsidRDefault="00132C09"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 xml:space="preserve"> </w:t>
      </w:r>
      <w:r w:rsidR="00885C93" w:rsidRPr="00491F9B">
        <w:rPr>
          <w:rFonts w:ascii="Arial" w:eastAsia="Times New Roman" w:hAnsi="Arial" w:cs="Arial"/>
          <w:sz w:val="20"/>
          <w:szCs w:val="20"/>
        </w:rPr>
        <w:t xml:space="preserve">To note that </w:t>
      </w:r>
      <w:r w:rsidRPr="00491F9B">
        <w:rPr>
          <w:rFonts w:ascii="Arial" w:eastAsia="Times New Roman" w:hAnsi="Arial" w:cs="Arial"/>
          <w:sz w:val="20"/>
          <w:szCs w:val="20"/>
        </w:rPr>
        <w:t>the Clerk has submitted</w:t>
      </w:r>
      <w:r w:rsidR="00D74978" w:rsidRPr="00491F9B">
        <w:rPr>
          <w:rFonts w:ascii="Arial" w:eastAsia="Times New Roman" w:hAnsi="Arial" w:cs="Arial"/>
          <w:sz w:val="20"/>
          <w:szCs w:val="20"/>
        </w:rPr>
        <w:t xml:space="preserve"> </w:t>
      </w:r>
      <w:r w:rsidRPr="00491F9B">
        <w:rPr>
          <w:rFonts w:ascii="Arial" w:eastAsia="Times New Roman" w:hAnsi="Arial" w:cs="Arial"/>
          <w:sz w:val="20"/>
          <w:szCs w:val="20"/>
        </w:rPr>
        <w:t>the names of the members who volunteered to maintain finger posts</w:t>
      </w:r>
      <w:r w:rsidR="00491F9B" w:rsidRPr="00491F9B">
        <w:rPr>
          <w:rFonts w:ascii="Arial" w:eastAsia="Times New Roman" w:hAnsi="Arial" w:cs="Arial"/>
          <w:sz w:val="20"/>
          <w:szCs w:val="20"/>
        </w:rPr>
        <w:t xml:space="preserve"> to SCC</w:t>
      </w:r>
      <w:r w:rsidRPr="00491F9B">
        <w:rPr>
          <w:rFonts w:ascii="Arial" w:eastAsia="Times New Roman" w:hAnsi="Arial" w:cs="Arial"/>
          <w:sz w:val="20"/>
          <w:szCs w:val="20"/>
        </w:rPr>
        <w:t>.</w:t>
      </w:r>
      <w:r w:rsidR="00885C93" w:rsidRPr="00491F9B">
        <w:rPr>
          <w:rFonts w:ascii="Arial" w:eastAsia="Times New Roman" w:hAnsi="Arial" w:cs="Arial"/>
          <w:sz w:val="20"/>
          <w:szCs w:val="20"/>
        </w:rPr>
        <w:t xml:space="preserve"> </w:t>
      </w:r>
    </w:p>
    <w:p w:rsidR="00413290" w:rsidRPr="005A3244" w:rsidRDefault="00427913" w:rsidP="00413290">
      <w:pPr>
        <w:widowControl w:val="0"/>
        <w:tabs>
          <w:tab w:val="left" w:pos="12"/>
        </w:tabs>
        <w:suppressAutoHyphens/>
        <w:autoSpaceDE w:val="0"/>
        <w:spacing w:after="0" w:line="240" w:lineRule="auto"/>
        <w:rPr>
          <w:rFonts w:ascii="Arial" w:eastAsia="Times New Roman" w:hAnsi="Arial" w:cs="Arial"/>
          <w:b/>
          <w:sz w:val="20"/>
          <w:szCs w:val="20"/>
        </w:rPr>
      </w:pPr>
      <w:proofErr w:type="gramStart"/>
      <w:r w:rsidRPr="005A3244">
        <w:rPr>
          <w:rFonts w:ascii="Arial" w:eastAsia="Times New Roman" w:hAnsi="Arial" w:cs="Arial"/>
          <w:b/>
          <w:sz w:val="20"/>
          <w:szCs w:val="20"/>
        </w:rPr>
        <w:t>Noted</w:t>
      </w:r>
      <w:r w:rsidR="005A3244" w:rsidRPr="005A3244">
        <w:rPr>
          <w:rFonts w:ascii="Arial" w:eastAsia="Times New Roman" w:hAnsi="Arial" w:cs="Arial"/>
          <w:b/>
          <w:sz w:val="20"/>
          <w:szCs w:val="20"/>
        </w:rPr>
        <w:t>.</w:t>
      </w:r>
      <w:proofErr w:type="gramEnd"/>
    </w:p>
    <w:p w:rsidR="00413290" w:rsidRPr="00413290" w:rsidRDefault="00413290" w:rsidP="00413290">
      <w:pPr>
        <w:widowControl w:val="0"/>
        <w:tabs>
          <w:tab w:val="left" w:pos="12"/>
        </w:tabs>
        <w:suppressAutoHyphens/>
        <w:autoSpaceDE w:val="0"/>
        <w:spacing w:after="0" w:line="240" w:lineRule="auto"/>
        <w:rPr>
          <w:rFonts w:ascii="Arial" w:eastAsia="Times New Roman" w:hAnsi="Arial" w:cs="Arial"/>
          <w:sz w:val="20"/>
          <w:szCs w:val="20"/>
        </w:rPr>
      </w:pPr>
    </w:p>
    <w:p w:rsidR="00D74978" w:rsidRDefault="00D74978"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To consider writing a letter of support for the Friends of Castle Cary Library.</w:t>
      </w:r>
    </w:p>
    <w:p w:rsidR="00413290" w:rsidRDefault="003D5ADB" w:rsidP="00413290">
      <w:pPr>
        <w:widowControl w:val="0"/>
        <w:tabs>
          <w:tab w:val="left" w:pos="12"/>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The Clerk was instructed to write a letter saying that the Parish Council supports the principle of keeping Castle Cary library open.</w:t>
      </w:r>
    </w:p>
    <w:p w:rsidR="003D5ADB" w:rsidRDefault="003D5ADB" w:rsidP="00413290">
      <w:pPr>
        <w:widowControl w:val="0"/>
        <w:tabs>
          <w:tab w:val="left" w:pos="12"/>
        </w:tabs>
        <w:suppressAutoHyphens/>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Parish Clerk)</w:t>
      </w:r>
    </w:p>
    <w:p w:rsidR="00007D8E" w:rsidRDefault="00007D8E" w:rsidP="00413290">
      <w:pPr>
        <w:widowControl w:val="0"/>
        <w:tabs>
          <w:tab w:val="left" w:pos="12"/>
        </w:tabs>
        <w:suppressAutoHyphens/>
        <w:autoSpaceDE w:val="0"/>
        <w:spacing w:after="0" w:line="240" w:lineRule="auto"/>
        <w:rPr>
          <w:rFonts w:ascii="Arial" w:eastAsia="Times New Roman" w:hAnsi="Arial" w:cs="Arial"/>
          <w:b/>
          <w:sz w:val="20"/>
          <w:szCs w:val="20"/>
        </w:rPr>
      </w:pPr>
    </w:p>
    <w:p w:rsidR="003D5ADB" w:rsidRDefault="003D5ADB" w:rsidP="00413290">
      <w:pPr>
        <w:widowControl w:val="0"/>
        <w:tabs>
          <w:tab w:val="left" w:pos="12"/>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Members noted the receipt of a request for funding from the </w:t>
      </w:r>
      <w:r w:rsidR="00007D8E">
        <w:rPr>
          <w:rFonts w:ascii="Arial" w:eastAsia="Times New Roman" w:hAnsi="Arial" w:cs="Arial"/>
          <w:sz w:val="20"/>
          <w:szCs w:val="20"/>
        </w:rPr>
        <w:t>Friends</w:t>
      </w:r>
      <w:r>
        <w:rPr>
          <w:rFonts w:ascii="Arial" w:eastAsia="Times New Roman" w:hAnsi="Arial" w:cs="Arial"/>
          <w:sz w:val="20"/>
          <w:szCs w:val="20"/>
        </w:rPr>
        <w:t xml:space="preserve"> of Castle Cary Library that had arrived since the publication of the October agenda. This matter would be dealt with at the November meeting. In the meantime, the Clerk was instructed to find out if Bruton Library would also be asking for funding from Parish Councils from 2019-20 budgets. </w:t>
      </w:r>
    </w:p>
    <w:p w:rsidR="003D5ADB" w:rsidRPr="003D5ADB" w:rsidRDefault="003D5ADB" w:rsidP="00413290">
      <w:pPr>
        <w:widowControl w:val="0"/>
        <w:tabs>
          <w:tab w:val="left" w:pos="12"/>
        </w:tabs>
        <w:suppressAutoHyphens/>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Parish Clerk)</w:t>
      </w:r>
    </w:p>
    <w:p w:rsidR="00413290" w:rsidRDefault="00413290" w:rsidP="00413290">
      <w:pPr>
        <w:widowControl w:val="0"/>
        <w:tabs>
          <w:tab w:val="left" w:pos="12"/>
        </w:tabs>
        <w:suppressAutoHyphens/>
        <w:autoSpaceDE w:val="0"/>
        <w:spacing w:after="0" w:line="240" w:lineRule="auto"/>
        <w:rPr>
          <w:rFonts w:ascii="Arial" w:eastAsia="Times New Roman" w:hAnsi="Arial" w:cs="Arial"/>
          <w:sz w:val="20"/>
          <w:szCs w:val="20"/>
        </w:rPr>
      </w:pPr>
    </w:p>
    <w:p w:rsidR="0090487E" w:rsidRDefault="0090487E" w:rsidP="00413290">
      <w:pPr>
        <w:widowControl w:val="0"/>
        <w:tabs>
          <w:tab w:val="left" w:pos="12"/>
        </w:tabs>
        <w:suppressAutoHyphens/>
        <w:autoSpaceDE w:val="0"/>
        <w:spacing w:after="0" w:line="240" w:lineRule="auto"/>
        <w:rPr>
          <w:rFonts w:ascii="Arial" w:eastAsia="Times New Roman" w:hAnsi="Arial" w:cs="Arial"/>
          <w:sz w:val="20"/>
          <w:szCs w:val="20"/>
        </w:rPr>
      </w:pPr>
    </w:p>
    <w:p w:rsidR="00F55F8E"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lastRenderedPageBreak/>
        <w:t>Correspondence/Publica</w:t>
      </w:r>
      <w:r w:rsidR="00550264" w:rsidRPr="00491F9B">
        <w:rPr>
          <w:rFonts w:ascii="Arial" w:eastAsia="Times New Roman" w:hAnsi="Arial" w:cs="Arial"/>
          <w:b/>
          <w:sz w:val="20"/>
          <w:szCs w:val="20"/>
        </w:rPr>
        <w:t>tions received for report.</w:t>
      </w:r>
      <w:r w:rsidR="00F55F8E" w:rsidRPr="00491F9B">
        <w:rPr>
          <w:rFonts w:ascii="Arial" w:eastAsia="Times New Roman" w:hAnsi="Arial" w:cs="Arial"/>
          <w:b/>
          <w:sz w:val="20"/>
          <w:szCs w:val="20"/>
        </w:rPr>
        <w:t xml:space="preserve"> </w:t>
      </w:r>
    </w:p>
    <w:p w:rsidR="00E14A20" w:rsidRPr="00413290" w:rsidRDefault="00D74978" w:rsidP="00E14A20">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sidRPr="00491F9B">
        <w:rPr>
          <w:rFonts w:ascii="Arial" w:eastAsia="Times New Roman" w:hAnsi="Arial" w:cs="Arial"/>
          <w:sz w:val="20"/>
          <w:szCs w:val="20"/>
        </w:rPr>
        <w:t>CPRE – Invitation to attend the CPRE AGM on Thursday 25</w:t>
      </w:r>
      <w:r w:rsidRPr="00491F9B">
        <w:rPr>
          <w:rFonts w:ascii="Arial" w:eastAsia="Times New Roman" w:hAnsi="Arial" w:cs="Arial"/>
          <w:sz w:val="20"/>
          <w:szCs w:val="20"/>
          <w:vertAlign w:val="superscript"/>
        </w:rPr>
        <w:t>th</w:t>
      </w:r>
      <w:r w:rsidRPr="00491F9B">
        <w:rPr>
          <w:rFonts w:ascii="Arial" w:eastAsia="Times New Roman" w:hAnsi="Arial" w:cs="Arial"/>
          <w:sz w:val="20"/>
          <w:szCs w:val="20"/>
        </w:rPr>
        <w:t xml:space="preserve"> October; to agree a</w:t>
      </w:r>
      <w:r w:rsidR="00491F9B" w:rsidRPr="00491F9B">
        <w:rPr>
          <w:rFonts w:ascii="Arial" w:eastAsia="Times New Roman" w:hAnsi="Arial" w:cs="Arial"/>
          <w:sz w:val="20"/>
          <w:szCs w:val="20"/>
        </w:rPr>
        <w:t>ny</w:t>
      </w:r>
      <w:r w:rsidRPr="00491F9B">
        <w:rPr>
          <w:rFonts w:ascii="Arial" w:eastAsia="Times New Roman" w:hAnsi="Arial" w:cs="Arial"/>
          <w:sz w:val="20"/>
          <w:szCs w:val="20"/>
        </w:rPr>
        <w:t xml:space="preserve"> member</w:t>
      </w:r>
      <w:r w:rsidR="00491F9B" w:rsidRPr="00491F9B">
        <w:rPr>
          <w:rFonts w:ascii="Arial" w:eastAsia="Times New Roman" w:hAnsi="Arial" w:cs="Arial"/>
          <w:sz w:val="20"/>
          <w:szCs w:val="20"/>
        </w:rPr>
        <w:t xml:space="preserve"> to</w:t>
      </w:r>
      <w:r w:rsidRPr="00491F9B">
        <w:rPr>
          <w:rFonts w:ascii="Arial" w:eastAsia="Times New Roman" w:hAnsi="Arial" w:cs="Arial"/>
          <w:sz w:val="20"/>
          <w:szCs w:val="20"/>
        </w:rPr>
        <w:t xml:space="preserve"> attend.</w:t>
      </w:r>
    </w:p>
    <w:p w:rsidR="00413290" w:rsidRPr="003D5ADB" w:rsidRDefault="003D5ADB" w:rsidP="003D5ADB">
      <w:pPr>
        <w:widowControl w:val="0"/>
        <w:suppressAutoHyphens/>
        <w:autoSpaceDE w:val="0"/>
        <w:spacing w:after="0" w:line="240" w:lineRule="auto"/>
        <w:rPr>
          <w:rFonts w:ascii="Arial" w:eastAsia="Times New Roman" w:hAnsi="Arial" w:cs="Arial"/>
          <w:sz w:val="20"/>
          <w:szCs w:val="20"/>
        </w:rPr>
      </w:pPr>
      <w:r w:rsidRPr="003D5ADB">
        <w:rPr>
          <w:rFonts w:ascii="Arial" w:eastAsia="Times New Roman" w:hAnsi="Arial" w:cs="Arial"/>
          <w:sz w:val="20"/>
          <w:szCs w:val="20"/>
        </w:rPr>
        <w:t xml:space="preserve">Members did not wish to attend. </w:t>
      </w:r>
    </w:p>
    <w:p w:rsidR="00413290" w:rsidRPr="00413290" w:rsidRDefault="00413290" w:rsidP="00413290">
      <w:pPr>
        <w:widowControl w:val="0"/>
        <w:suppressAutoHyphens/>
        <w:autoSpaceDE w:val="0"/>
        <w:spacing w:after="0" w:line="240" w:lineRule="auto"/>
        <w:rPr>
          <w:rFonts w:ascii="Arial" w:eastAsia="Times New Roman" w:hAnsi="Arial" w:cs="Arial"/>
          <w:b/>
          <w:sz w:val="20"/>
          <w:szCs w:val="20"/>
        </w:rPr>
      </w:pPr>
    </w:p>
    <w:p w:rsidR="000F536D" w:rsidRPr="00413290" w:rsidRDefault="00D74978" w:rsidP="00E14A20">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sidRPr="00491F9B">
        <w:rPr>
          <w:rFonts w:ascii="Arial" w:eastAsia="Times New Roman" w:hAnsi="Arial" w:cs="Arial"/>
          <w:sz w:val="20"/>
          <w:szCs w:val="20"/>
        </w:rPr>
        <w:t>SALC – To note several upcoming courses and agree any members to attend.</w:t>
      </w:r>
      <w:r w:rsidR="000F536D" w:rsidRPr="00491F9B">
        <w:rPr>
          <w:rFonts w:ascii="Arial" w:eastAsia="Times New Roman" w:hAnsi="Arial" w:cs="Arial"/>
          <w:sz w:val="20"/>
          <w:szCs w:val="20"/>
        </w:rPr>
        <w:t xml:space="preserve"> </w:t>
      </w:r>
    </w:p>
    <w:p w:rsidR="003D5ADB" w:rsidRPr="003D5ADB" w:rsidRDefault="003D5ADB" w:rsidP="003D5ADB">
      <w:pPr>
        <w:widowControl w:val="0"/>
        <w:suppressAutoHyphens/>
        <w:autoSpaceDE w:val="0"/>
        <w:spacing w:after="0" w:line="240" w:lineRule="auto"/>
        <w:rPr>
          <w:rFonts w:ascii="Arial" w:eastAsia="Times New Roman" w:hAnsi="Arial" w:cs="Arial"/>
          <w:sz w:val="20"/>
          <w:szCs w:val="20"/>
        </w:rPr>
      </w:pPr>
      <w:r w:rsidRPr="003D5ADB">
        <w:rPr>
          <w:rFonts w:ascii="Arial" w:eastAsia="Times New Roman" w:hAnsi="Arial" w:cs="Arial"/>
          <w:sz w:val="20"/>
          <w:szCs w:val="20"/>
        </w:rPr>
        <w:t xml:space="preserve">Members did not wish to attend. </w:t>
      </w:r>
    </w:p>
    <w:p w:rsidR="00413290" w:rsidRPr="00413290" w:rsidRDefault="00413290" w:rsidP="00413290">
      <w:pPr>
        <w:widowControl w:val="0"/>
        <w:suppressAutoHyphens/>
        <w:autoSpaceDE w:val="0"/>
        <w:spacing w:after="0" w:line="240" w:lineRule="auto"/>
        <w:rPr>
          <w:rFonts w:ascii="Arial" w:eastAsia="Times New Roman" w:hAnsi="Arial" w:cs="Arial"/>
          <w:b/>
          <w:sz w:val="20"/>
          <w:szCs w:val="20"/>
        </w:rPr>
      </w:pPr>
    </w:p>
    <w:p w:rsidR="00D74978" w:rsidRPr="00413290" w:rsidRDefault="00D74978" w:rsidP="00E14A20">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sidRPr="00491F9B">
        <w:rPr>
          <w:rFonts w:ascii="Arial" w:eastAsia="Times New Roman" w:hAnsi="Arial" w:cs="Arial"/>
          <w:sz w:val="20"/>
          <w:szCs w:val="20"/>
        </w:rPr>
        <w:t>SSDC – To note receipt of a briefing regarding the Community Infrastructure Levy.</w:t>
      </w:r>
    </w:p>
    <w:p w:rsidR="00413290" w:rsidRDefault="002A76E6" w:rsidP="00413290">
      <w:pPr>
        <w:widowControl w:val="0"/>
        <w:suppressAutoHyphens/>
        <w:autoSpaceDE w:val="0"/>
        <w:spacing w:after="0" w:line="240" w:lineRule="auto"/>
        <w:rPr>
          <w:rFonts w:ascii="Arial" w:eastAsia="Times New Roman" w:hAnsi="Arial" w:cs="Arial"/>
          <w:b/>
          <w:sz w:val="20"/>
          <w:szCs w:val="20"/>
        </w:rPr>
      </w:pPr>
      <w:proofErr w:type="gramStart"/>
      <w:r>
        <w:rPr>
          <w:rFonts w:ascii="Arial" w:eastAsia="Times New Roman" w:hAnsi="Arial" w:cs="Arial"/>
          <w:b/>
          <w:sz w:val="20"/>
          <w:szCs w:val="20"/>
        </w:rPr>
        <w:t>Noted</w:t>
      </w:r>
      <w:r w:rsidR="003D5ADB">
        <w:rPr>
          <w:rFonts w:ascii="Arial" w:eastAsia="Times New Roman" w:hAnsi="Arial" w:cs="Arial"/>
          <w:b/>
          <w:sz w:val="20"/>
          <w:szCs w:val="20"/>
        </w:rPr>
        <w:t>.</w:t>
      </w:r>
      <w:proofErr w:type="gramEnd"/>
    </w:p>
    <w:p w:rsidR="00413290" w:rsidRPr="00413290" w:rsidRDefault="00413290" w:rsidP="00413290">
      <w:pPr>
        <w:widowControl w:val="0"/>
        <w:suppressAutoHyphens/>
        <w:autoSpaceDE w:val="0"/>
        <w:spacing w:after="0" w:line="240" w:lineRule="auto"/>
        <w:rPr>
          <w:rFonts w:ascii="Arial" w:eastAsia="Times New Roman" w:hAnsi="Arial" w:cs="Arial"/>
          <w:b/>
          <w:sz w:val="20"/>
          <w:szCs w:val="20"/>
        </w:rPr>
      </w:pPr>
    </w:p>
    <w:p w:rsidR="000F536D" w:rsidRPr="00413290" w:rsidRDefault="00D74978" w:rsidP="00E14A20">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sidRPr="00491F9B">
        <w:rPr>
          <w:rFonts w:ascii="Arial" w:eastAsia="Times New Roman" w:hAnsi="Arial" w:cs="Arial"/>
          <w:sz w:val="20"/>
          <w:szCs w:val="20"/>
        </w:rPr>
        <w:t xml:space="preserve">Spark – Invitation </w:t>
      </w:r>
      <w:r w:rsidR="00491F9B" w:rsidRPr="00491F9B">
        <w:rPr>
          <w:rFonts w:ascii="Arial" w:eastAsia="Times New Roman" w:hAnsi="Arial" w:cs="Arial"/>
          <w:sz w:val="20"/>
          <w:szCs w:val="20"/>
        </w:rPr>
        <w:t>to attend an</w:t>
      </w:r>
      <w:r w:rsidRPr="00491F9B">
        <w:rPr>
          <w:rFonts w:ascii="Arial" w:eastAsia="Times New Roman" w:hAnsi="Arial" w:cs="Arial"/>
          <w:sz w:val="20"/>
          <w:szCs w:val="20"/>
        </w:rPr>
        <w:t xml:space="preserve"> “Improving Health &amp; Wellbeing in Your Community” event a</w:t>
      </w:r>
      <w:r w:rsidR="00491F9B" w:rsidRPr="00491F9B">
        <w:rPr>
          <w:rFonts w:ascii="Arial" w:eastAsia="Times New Roman" w:hAnsi="Arial" w:cs="Arial"/>
          <w:sz w:val="20"/>
          <w:szCs w:val="20"/>
        </w:rPr>
        <w:t>t</w:t>
      </w:r>
      <w:r w:rsidRPr="00491F9B">
        <w:rPr>
          <w:rFonts w:ascii="Arial" w:eastAsia="Times New Roman" w:hAnsi="Arial" w:cs="Arial"/>
          <w:sz w:val="20"/>
          <w:szCs w:val="20"/>
        </w:rPr>
        <w:t xml:space="preserve"> a cost of £10 per person and to agree any members to attend.</w:t>
      </w:r>
    </w:p>
    <w:p w:rsidR="003D5ADB" w:rsidRPr="003D5ADB" w:rsidRDefault="003D5ADB" w:rsidP="003D5ADB">
      <w:pPr>
        <w:widowControl w:val="0"/>
        <w:suppressAutoHyphens/>
        <w:autoSpaceDE w:val="0"/>
        <w:spacing w:after="0" w:line="240" w:lineRule="auto"/>
        <w:rPr>
          <w:rFonts w:ascii="Arial" w:eastAsia="Times New Roman" w:hAnsi="Arial" w:cs="Arial"/>
          <w:sz w:val="20"/>
          <w:szCs w:val="20"/>
        </w:rPr>
      </w:pPr>
      <w:r w:rsidRPr="003D5ADB">
        <w:rPr>
          <w:rFonts w:ascii="Arial" w:eastAsia="Times New Roman" w:hAnsi="Arial" w:cs="Arial"/>
          <w:sz w:val="20"/>
          <w:szCs w:val="20"/>
        </w:rPr>
        <w:t xml:space="preserve">Members did not wish to attend. </w:t>
      </w:r>
    </w:p>
    <w:p w:rsidR="00413290" w:rsidRPr="00413290" w:rsidRDefault="00413290" w:rsidP="00413290">
      <w:pPr>
        <w:widowControl w:val="0"/>
        <w:suppressAutoHyphens/>
        <w:autoSpaceDE w:val="0"/>
        <w:spacing w:after="0" w:line="240" w:lineRule="auto"/>
        <w:rPr>
          <w:rFonts w:ascii="Arial" w:eastAsia="Times New Roman" w:hAnsi="Arial" w:cs="Arial"/>
          <w:b/>
          <w:sz w:val="20"/>
          <w:szCs w:val="20"/>
        </w:rPr>
      </w:pPr>
    </w:p>
    <w:p w:rsidR="00D74978" w:rsidRPr="00413290" w:rsidRDefault="00D74978" w:rsidP="00E14A20">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sidRPr="00491F9B">
        <w:rPr>
          <w:rFonts w:ascii="Arial" w:eastAsia="Times New Roman" w:hAnsi="Arial" w:cs="Arial"/>
          <w:sz w:val="20"/>
          <w:szCs w:val="20"/>
        </w:rPr>
        <w:t>SSDC – Invitation to respond to a consultation on a draft Statement of Principles relating to the Gambling Act 2005</w:t>
      </w:r>
      <w:r w:rsidR="00491F9B" w:rsidRPr="00491F9B">
        <w:rPr>
          <w:rFonts w:ascii="Arial" w:eastAsia="Times New Roman" w:hAnsi="Arial" w:cs="Arial"/>
          <w:sz w:val="20"/>
          <w:szCs w:val="20"/>
        </w:rPr>
        <w:t>; to agree if a member will respond.</w:t>
      </w:r>
    </w:p>
    <w:p w:rsidR="00413290" w:rsidRDefault="003D5ADB" w:rsidP="003D5ADB">
      <w:pPr>
        <w:widowControl w:val="0"/>
        <w:suppressAutoHyphens/>
        <w:autoSpaceDE w:val="0"/>
        <w:spacing w:after="0" w:line="240" w:lineRule="auto"/>
        <w:rPr>
          <w:rFonts w:ascii="Arial" w:eastAsia="Times New Roman" w:hAnsi="Arial" w:cs="Arial"/>
          <w:b/>
          <w:sz w:val="20"/>
          <w:szCs w:val="20"/>
        </w:rPr>
      </w:pPr>
      <w:r w:rsidRPr="003D5ADB">
        <w:rPr>
          <w:rFonts w:ascii="Arial" w:eastAsia="Times New Roman" w:hAnsi="Arial" w:cs="Arial"/>
          <w:sz w:val="20"/>
          <w:szCs w:val="20"/>
        </w:rPr>
        <w:t xml:space="preserve">Members did not wish to respond. </w:t>
      </w:r>
    </w:p>
    <w:p w:rsidR="00413290" w:rsidRPr="00413290" w:rsidRDefault="00413290" w:rsidP="00413290">
      <w:pPr>
        <w:widowControl w:val="0"/>
        <w:suppressAutoHyphens/>
        <w:autoSpaceDE w:val="0"/>
        <w:spacing w:after="0" w:line="240" w:lineRule="auto"/>
        <w:rPr>
          <w:rFonts w:ascii="Arial" w:eastAsia="Times New Roman" w:hAnsi="Arial" w:cs="Arial"/>
          <w:b/>
          <w:sz w:val="20"/>
          <w:szCs w:val="20"/>
        </w:rPr>
      </w:pPr>
    </w:p>
    <w:p w:rsidR="00D74978" w:rsidRDefault="00D74978" w:rsidP="00E14A20">
      <w:pPr>
        <w:pStyle w:val="ListParagraph"/>
        <w:widowControl w:val="0"/>
        <w:numPr>
          <w:ilvl w:val="0"/>
          <w:numId w:val="6"/>
        </w:numPr>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Environment Agency - Invitation to attend a “Somerset Prepared Community Resilience Day”; to agree any members to attend.</w:t>
      </w:r>
    </w:p>
    <w:p w:rsidR="00413290" w:rsidRDefault="003D5ADB" w:rsidP="00413290">
      <w:pPr>
        <w:widowControl w:val="0"/>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It was </w:t>
      </w:r>
      <w:r>
        <w:rPr>
          <w:rFonts w:ascii="Arial" w:eastAsia="Times New Roman" w:hAnsi="Arial" w:cs="Arial"/>
          <w:b/>
          <w:sz w:val="20"/>
          <w:szCs w:val="20"/>
        </w:rPr>
        <w:t xml:space="preserve">agreed </w:t>
      </w:r>
      <w:r>
        <w:rPr>
          <w:rFonts w:ascii="Arial" w:eastAsia="Times New Roman" w:hAnsi="Arial" w:cs="Arial"/>
          <w:sz w:val="20"/>
          <w:szCs w:val="20"/>
        </w:rPr>
        <w:t xml:space="preserve">that Councillor Currie would attend this event. </w:t>
      </w:r>
    </w:p>
    <w:p w:rsidR="00413290" w:rsidRPr="00413290" w:rsidRDefault="00413290" w:rsidP="00413290">
      <w:pPr>
        <w:widowControl w:val="0"/>
        <w:suppressAutoHyphens/>
        <w:autoSpaceDE w:val="0"/>
        <w:spacing w:after="0" w:line="240" w:lineRule="auto"/>
        <w:rPr>
          <w:rFonts w:ascii="Arial" w:eastAsia="Times New Roman" w:hAnsi="Arial" w:cs="Arial"/>
          <w:sz w:val="20"/>
          <w:szCs w:val="20"/>
        </w:rPr>
      </w:pPr>
    </w:p>
    <w:p w:rsidR="00635ED1"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Any Other Business:</w:t>
      </w:r>
    </w:p>
    <w:p w:rsidR="00635ED1" w:rsidRDefault="00635ED1" w:rsidP="00A8336F">
      <w:pPr>
        <w:widowControl w:val="0"/>
        <w:suppressAutoHyphens/>
        <w:autoSpaceDE w:val="0"/>
        <w:spacing w:after="0" w:line="240" w:lineRule="auto"/>
        <w:ind w:left="426"/>
        <w:rPr>
          <w:rFonts w:ascii="Arial" w:eastAsia="Times New Roman" w:hAnsi="Arial" w:cs="Arial"/>
          <w:i/>
          <w:sz w:val="20"/>
          <w:szCs w:val="20"/>
        </w:rPr>
      </w:pPr>
      <w:r w:rsidRPr="00491F9B">
        <w:rPr>
          <w:rFonts w:ascii="Arial" w:eastAsia="Times New Roman" w:hAnsi="Arial" w:cs="Arial"/>
          <w:i/>
          <w:sz w:val="20"/>
          <w:szCs w:val="20"/>
        </w:rPr>
        <w:t>Please note this item can only be used for statements of information and requests for items to be included on the agenda at the next meeting.</w:t>
      </w:r>
    </w:p>
    <w:p w:rsidR="00413290" w:rsidRPr="00413290" w:rsidRDefault="00413290" w:rsidP="00A8336F">
      <w:pPr>
        <w:widowControl w:val="0"/>
        <w:suppressAutoHyphens/>
        <w:autoSpaceDE w:val="0"/>
        <w:spacing w:after="0" w:line="240" w:lineRule="auto"/>
        <w:ind w:left="426"/>
        <w:rPr>
          <w:rFonts w:ascii="Arial" w:eastAsia="Times New Roman" w:hAnsi="Arial" w:cs="Arial"/>
          <w:sz w:val="20"/>
          <w:szCs w:val="20"/>
        </w:rPr>
      </w:pPr>
    </w:p>
    <w:p w:rsidR="003D5ADB" w:rsidRDefault="003D5ADB" w:rsidP="003D5ADB">
      <w:pPr>
        <w:widowControl w:val="0"/>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Councillor Wells reported that a tree had fallen on</w:t>
      </w:r>
      <w:r w:rsidR="002A76E6">
        <w:rPr>
          <w:rFonts w:ascii="Arial" w:eastAsia="Times New Roman" w:hAnsi="Arial" w:cs="Arial"/>
          <w:sz w:val="20"/>
          <w:szCs w:val="20"/>
        </w:rPr>
        <w:t xml:space="preserve"> </w:t>
      </w:r>
      <w:proofErr w:type="spellStart"/>
      <w:r w:rsidR="002A76E6">
        <w:rPr>
          <w:rFonts w:ascii="Arial" w:eastAsia="Times New Roman" w:hAnsi="Arial" w:cs="Arial"/>
          <w:sz w:val="20"/>
          <w:szCs w:val="20"/>
        </w:rPr>
        <w:t>Lancombe</w:t>
      </w:r>
      <w:proofErr w:type="spellEnd"/>
      <w:r w:rsidR="002A76E6">
        <w:rPr>
          <w:rFonts w:ascii="Arial" w:eastAsia="Times New Roman" w:hAnsi="Arial" w:cs="Arial"/>
          <w:sz w:val="20"/>
          <w:szCs w:val="20"/>
        </w:rPr>
        <w:t xml:space="preserve"> Lane</w:t>
      </w:r>
      <w:r>
        <w:rPr>
          <w:rFonts w:ascii="Arial" w:eastAsia="Times New Roman" w:hAnsi="Arial" w:cs="Arial"/>
          <w:sz w:val="20"/>
          <w:szCs w:val="20"/>
        </w:rPr>
        <w:t xml:space="preserve"> and </w:t>
      </w:r>
      <w:r>
        <w:rPr>
          <w:rFonts w:ascii="Arial" w:eastAsia="Times New Roman" w:hAnsi="Arial" w:cs="Arial"/>
          <w:b/>
          <w:sz w:val="20"/>
          <w:szCs w:val="20"/>
        </w:rPr>
        <w:t>agreed</w:t>
      </w:r>
      <w:r>
        <w:rPr>
          <w:rFonts w:ascii="Arial" w:eastAsia="Times New Roman" w:hAnsi="Arial" w:cs="Arial"/>
          <w:sz w:val="20"/>
          <w:szCs w:val="20"/>
        </w:rPr>
        <w:t xml:space="preserve"> to report this to SCC</w:t>
      </w:r>
      <w:r w:rsidR="002A76E6">
        <w:rPr>
          <w:rFonts w:ascii="Arial" w:eastAsia="Times New Roman" w:hAnsi="Arial" w:cs="Arial"/>
          <w:sz w:val="20"/>
          <w:szCs w:val="20"/>
        </w:rPr>
        <w:t>.</w:t>
      </w:r>
    </w:p>
    <w:p w:rsidR="003D5ADB" w:rsidRPr="003D5ADB" w:rsidRDefault="003D5ADB" w:rsidP="003D5ADB">
      <w:pPr>
        <w:widowControl w:val="0"/>
        <w:suppressAutoHyphens/>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Cllr Wells)</w:t>
      </w:r>
    </w:p>
    <w:p w:rsidR="00413290" w:rsidRPr="00413290" w:rsidRDefault="00413290" w:rsidP="00A8336F">
      <w:pPr>
        <w:widowControl w:val="0"/>
        <w:suppressAutoHyphens/>
        <w:autoSpaceDE w:val="0"/>
        <w:spacing w:after="0" w:line="240" w:lineRule="auto"/>
        <w:ind w:left="426"/>
        <w:rPr>
          <w:rFonts w:ascii="Arial" w:eastAsia="Times New Roman" w:hAnsi="Arial" w:cs="Arial"/>
          <w:sz w:val="20"/>
          <w:szCs w:val="20"/>
        </w:rPr>
      </w:pPr>
    </w:p>
    <w:p w:rsidR="00413290" w:rsidRPr="00413290" w:rsidRDefault="003D5ADB" w:rsidP="003D5ADB">
      <w:pPr>
        <w:widowControl w:val="0"/>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Councillor Waller asked County Councillor Anna Groskop if the recently received plan for a new garden town had been approved. Councillor Groskop said it had not but that a new consultation was due.</w:t>
      </w:r>
      <w:r w:rsidR="00A156A4">
        <w:rPr>
          <w:rFonts w:ascii="Arial" w:eastAsia="Times New Roman" w:hAnsi="Arial" w:cs="Arial"/>
          <w:sz w:val="20"/>
          <w:szCs w:val="20"/>
        </w:rPr>
        <w:t xml:space="preserve"> </w:t>
      </w:r>
    </w:p>
    <w:p w:rsidR="00413290" w:rsidRPr="00491F9B" w:rsidRDefault="00413290" w:rsidP="00A8336F">
      <w:pPr>
        <w:widowControl w:val="0"/>
        <w:suppressAutoHyphens/>
        <w:autoSpaceDE w:val="0"/>
        <w:spacing w:after="0" w:line="240" w:lineRule="auto"/>
        <w:ind w:left="426"/>
        <w:rPr>
          <w:rFonts w:ascii="Arial" w:eastAsia="Times New Roman" w:hAnsi="Arial" w:cs="Arial"/>
          <w:sz w:val="20"/>
          <w:szCs w:val="20"/>
        </w:rPr>
      </w:pPr>
    </w:p>
    <w:p w:rsidR="007C6EBC" w:rsidRPr="00491F9B" w:rsidRDefault="00635ED1" w:rsidP="00E14A20">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 xml:space="preserve">Date of </w:t>
      </w:r>
      <w:r w:rsidR="005E18D0" w:rsidRPr="00491F9B">
        <w:rPr>
          <w:rFonts w:ascii="Arial" w:eastAsia="Times New Roman" w:hAnsi="Arial" w:cs="Arial"/>
          <w:b/>
          <w:sz w:val="20"/>
          <w:szCs w:val="20"/>
        </w:rPr>
        <w:t xml:space="preserve">the next Parish Council meeting: </w:t>
      </w:r>
      <w:r w:rsidR="00491F9B" w:rsidRPr="00491F9B">
        <w:rPr>
          <w:rFonts w:ascii="Arial" w:eastAsia="Times New Roman" w:hAnsi="Arial" w:cs="Arial"/>
          <w:b/>
          <w:sz w:val="20"/>
          <w:szCs w:val="20"/>
        </w:rPr>
        <w:t>13</w:t>
      </w:r>
      <w:r w:rsidR="009E4347" w:rsidRPr="00491F9B">
        <w:rPr>
          <w:rFonts w:ascii="Arial" w:eastAsia="Times New Roman" w:hAnsi="Arial" w:cs="Arial"/>
          <w:b/>
          <w:sz w:val="20"/>
          <w:szCs w:val="20"/>
          <w:vertAlign w:val="superscript"/>
        </w:rPr>
        <w:t>th</w:t>
      </w:r>
      <w:r w:rsidR="009D21F8" w:rsidRPr="00491F9B">
        <w:rPr>
          <w:rFonts w:ascii="Arial" w:eastAsia="Times New Roman" w:hAnsi="Arial" w:cs="Arial"/>
          <w:b/>
          <w:sz w:val="20"/>
          <w:szCs w:val="20"/>
          <w:vertAlign w:val="superscript"/>
        </w:rPr>
        <w:t xml:space="preserve"> </w:t>
      </w:r>
      <w:r w:rsidR="00491F9B" w:rsidRPr="00491F9B">
        <w:rPr>
          <w:rFonts w:ascii="Arial" w:eastAsia="Times New Roman" w:hAnsi="Arial" w:cs="Arial"/>
          <w:b/>
          <w:sz w:val="20"/>
          <w:szCs w:val="20"/>
        </w:rPr>
        <w:t>Novem</w:t>
      </w:r>
      <w:r w:rsidR="000F536D" w:rsidRPr="00491F9B">
        <w:rPr>
          <w:rFonts w:ascii="Arial" w:eastAsia="Times New Roman" w:hAnsi="Arial" w:cs="Arial"/>
          <w:b/>
          <w:sz w:val="20"/>
          <w:szCs w:val="20"/>
        </w:rPr>
        <w:t>be</w:t>
      </w:r>
      <w:r w:rsidR="00E14A20" w:rsidRPr="00491F9B">
        <w:rPr>
          <w:rFonts w:ascii="Arial" w:eastAsia="Times New Roman" w:hAnsi="Arial" w:cs="Arial"/>
          <w:b/>
          <w:sz w:val="20"/>
          <w:szCs w:val="20"/>
        </w:rPr>
        <w:t>r</w:t>
      </w:r>
      <w:r w:rsidR="009E4347" w:rsidRPr="00491F9B">
        <w:rPr>
          <w:rFonts w:ascii="Arial" w:eastAsia="Times New Roman" w:hAnsi="Arial" w:cs="Arial"/>
          <w:b/>
          <w:sz w:val="20"/>
          <w:szCs w:val="20"/>
        </w:rPr>
        <w:t xml:space="preserve"> 201</w:t>
      </w:r>
      <w:r w:rsidR="00A8336F" w:rsidRPr="00491F9B">
        <w:rPr>
          <w:rFonts w:ascii="Arial" w:eastAsia="Times New Roman" w:hAnsi="Arial" w:cs="Arial"/>
          <w:b/>
          <w:sz w:val="20"/>
          <w:szCs w:val="20"/>
        </w:rPr>
        <w:t>8</w:t>
      </w:r>
      <w:r w:rsidR="009E4347" w:rsidRPr="00491F9B">
        <w:rPr>
          <w:rFonts w:ascii="Arial" w:eastAsia="Times New Roman" w:hAnsi="Arial" w:cs="Arial"/>
          <w:b/>
          <w:sz w:val="20"/>
          <w:szCs w:val="20"/>
        </w:rPr>
        <w:t xml:space="preserve"> </w:t>
      </w:r>
      <w:r w:rsidR="00892CB5" w:rsidRPr="00491F9B">
        <w:rPr>
          <w:rFonts w:ascii="Arial" w:eastAsia="Times New Roman" w:hAnsi="Arial" w:cs="Arial"/>
          <w:b/>
          <w:sz w:val="20"/>
          <w:szCs w:val="20"/>
        </w:rPr>
        <w:t>at 7.3</w:t>
      </w:r>
      <w:r w:rsidR="00992A2E" w:rsidRPr="00491F9B">
        <w:rPr>
          <w:rFonts w:ascii="Arial" w:eastAsia="Times New Roman" w:hAnsi="Arial" w:cs="Arial"/>
          <w:b/>
          <w:sz w:val="20"/>
          <w:szCs w:val="20"/>
        </w:rPr>
        <w:t>0pm</w:t>
      </w:r>
      <w:r w:rsidR="008C5DD8" w:rsidRPr="00491F9B">
        <w:rPr>
          <w:rFonts w:ascii="Arial" w:eastAsia="Times New Roman" w:hAnsi="Arial" w:cs="Arial"/>
          <w:b/>
          <w:sz w:val="20"/>
          <w:szCs w:val="20"/>
        </w:rPr>
        <w:t xml:space="preserve"> </w:t>
      </w:r>
    </w:p>
    <w:p w:rsidR="000F536D"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A156A4" w:rsidRPr="003D5ADB" w:rsidRDefault="00A156A4" w:rsidP="003D5ADB">
      <w:pPr>
        <w:widowControl w:val="0"/>
        <w:tabs>
          <w:tab w:val="left" w:pos="426"/>
        </w:tabs>
        <w:suppressAutoHyphens/>
        <w:autoSpaceDE w:val="0"/>
        <w:spacing w:after="0" w:line="240" w:lineRule="auto"/>
        <w:contextualSpacing/>
        <w:rPr>
          <w:rFonts w:ascii="Arial" w:eastAsia="Times New Roman" w:hAnsi="Arial" w:cs="Arial"/>
          <w:b/>
          <w:sz w:val="20"/>
          <w:szCs w:val="20"/>
        </w:rPr>
      </w:pPr>
      <w:r w:rsidRPr="003D5ADB">
        <w:rPr>
          <w:rFonts w:ascii="Arial" w:eastAsia="Times New Roman" w:hAnsi="Arial" w:cs="Arial"/>
          <w:b/>
          <w:sz w:val="20"/>
          <w:szCs w:val="20"/>
        </w:rPr>
        <w:t>The meeting ended at 20:50</w:t>
      </w:r>
      <w:r w:rsidR="0090487E">
        <w:rPr>
          <w:rFonts w:ascii="Arial" w:eastAsia="Times New Roman" w:hAnsi="Arial" w:cs="Arial"/>
          <w:b/>
          <w:sz w:val="20"/>
          <w:szCs w:val="20"/>
        </w:rPr>
        <w:t>.</w:t>
      </w:r>
    </w:p>
    <w:p w:rsidR="00A156A4" w:rsidRDefault="00A156A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A156A4" w:rsidRPr="00491F9B" w:rsidRDefault="00A156A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0F536D" w:rsidRPr="00491F9B" w:rsidRDefault="007C37D7"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r w:rsidRPr="007C37D7">
        <w:rPr>
          <w:rFonts w:ascii="Arial" w:eastAsia="Times New Roman"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9.25pt;margin-top:42.35pt;width:94pt;height:48.9pt;z-index:251660288;mso-width-relative:margin;mso-height-relative:margin" stroked="f">
            <v:textbox style="mso-next-textbox:#_x0000_s1026">
              <w:txbxContent>
                <w:p w:rsidR="000F536D" w:rsidRPr="00491F9B" w:rsidRDefault="000F536D" w:rsidP="000F536D">
                  <w:pPr>
                    <w:spacing w:after="0" w:line="240" w:lineRule="auto"/>
                    <w:rPr>
                      <w:rFonts w:ascii="Arial" w:hAnsi="Arial" w:cs="Arial"/>
                      <w:sz w:val="20"/>
                      <w:szCs w:val="20"/>
                    </w:rPr>
                  </w:pPr>
                  <w:r w:rsidRPr="00491F9B">
                    <w:rPr>
                      <w:rFonts w:ascii="Arial" w:hAnsi="Arial" w:cs="Arial"/>
                      <w:sz w:val="20"/>
                      <w:szCs w:val="20"/>
                    </w:rPr>
                    <w:t>Zöe Godden</w:t>
                  </w:r>
                </w:p>
                <w:p w:rsidR="000F536D" w:rsidRPr="00491F9B" w:rsidRDefault="000F536D" w:rsidP="000F536D">
                  <w:pPr>
                    <w:spacing w:after="0" w:line="240" w:lineRule="auto"/>
                    <w:rPr>
                      <w:rFonts w:ascii="Arial" w:hAnsi="Arial" w:cs="Arial"/>
                      <w:sz w:val="20"/>
                      <w:szCs w:val="20"/>
                    </w:rPr>
                  </w:pPr>
                  <w:r w:rsidRPr="00491F9B">
                    <w:rPr>
                      <w:rFonts w:ascii="Arial" w:hAnsi="Arial" w:cs="Arial"/>
                      <w:sz w:val="20"/>
                      <w:szCs w:val="20"/>
                    </w:rPr>
                    <w:t>Parish Clerk</w:t>
                  </w:r>
                </w:p>
              </w:txbxContent>
            </v:textbox>
          </v:shape>
        </w:pict>
      </w:r>
      <w:r w:rsidR="000F536D" w:rsidRPr="00491F9B">
        <w:rPr>
          <w:rFonts w:ascii="Arial" w:hAnsi="Arial" w:cs="Arial"/>
          <w:noProof/>
          <w:sz w:val="20"/>
          <w:szCs w:val="20"/>
          <w:lang w:eastAsia="en-GB"/>
        </w:rPr>
        <w:drawing>
          <wp:inline distT="0" distB="0" distL="0" distR="0">
            <wp:extent cx="1104711" cy="385335"/>
            <wp:effectExtent l="19050" t="0" r="189" b="0"/>
            <wp:docPr id="1" name="Picture 2"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472" cy="401994"/>
                    </a:xfrm>
                    <a:prstGeom prst="rect">
                      <a:avLst/>
                    </a:prstGeom>
                    <a:noFill/>
                    <a:ln>
                      <a:noFill/>
                    </a:ln>
                  </pic:spPr>
                </pic:pic>
              </a:graphicData>
            </a:graphic>
          </wp:inline>
        </w:drawing>
      </w:r>
    </w:p>
    <w:sectPr w:rsidR="000F536D" w:rsidRPr="00491F9B" w:rsidSect="0090487E">
      <w:headerReference w:type="even" r:id="rId8"/>
      <w:headerReference w:type="default" r:id="rId9"/>
      <w:footerReference w:type="default" r:id="rId10"/>
      <w:headerReference w:type="first" r:id="rId11"/>
      <w:footerReference w:type="first" r:id="rId12"/>
      <w:footnotePr>
        <w:pos w:val="beneathText"/>
      </w:footnotePr>
      <w:pgSz w:w="11905" w:h="16837" w:code="9"/>
      <w:pgMar w:top="1134" w:right="1077" w:bottom="1134" w:left="1077" w:header="454" w:footer="454"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D04" w:rsidRDefault="00A44D04">
      <w:pPr>
        <w:spacing w:after="0" w:line="240" w:lineRule="auto"/>
      </w:pPr>
      <w:r>
        <w:separator/>
      </w:r>
    </w:p>
  </w:endnote>
  <w:endnote w:type="continuationSeparator" w:id="0">
    <w:p w:rsidR="00A44D04" w:rsidRDefault="00A44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3029579"/>
      <w:docPartObj>
        <w:docPartGallery w:val="Page Numbers (Bottom of Page)"/>
        <w:docPartUnique/>
      </w:docPartObj>
    </w:sdtPr>
    <w:sdtContent>
      <w:sdt>
        <w:sdtPr>
          <w:rPr>
            <w:rFonts w:ascii="Arial" w:hAnsi="Arial" w:cs="Arial"/>
            <w:sz w:val="16"/>
            <w:szCs w:val="16"/>
          </w:rPr>
          <w:id w:val="565050523"/>
          <w:docPartObj>
            <w:docPartGallery w:val="Page Numbers (Top of Page)"/>
            <w:docPartUnique/>
          </w:docPartObj>
        </w:sdtPr>
        <w:sdtContent>
          <w:p w:rsidR="00007D8E" w:rsidRDefault="00007D8E">
            <w:r>
              <w:rPr>
                <w:rStyle w:val="PageNumber"/>
                <w:rFonts w:ascii="Arial" w:hAnsi="Arial" w:cs="Arial"/>
                <w:sz w:val="16"/>
                <w:szCs w:val="16"/>
              </w:rPr>
              <w:t xml:space="preserve">Draft minutes </w:t>
            </w:r>
            <w:r w:rsidRPr="00117CD2">
              <w:rPr>
                <w:rStyle w:val="PageNumber"/>
                <w:rFonts w:ascii="Arial" w:hAnsi="Arial" w:cs="Arial"/>
                <w:sz w:val="16"/>
                <w:szCs w:val="16"/>
              </w:rPr>
              <w:t>0</w:t>
            </w:r>
            <w:r>
              <w:rPr>
                <w:rStyle w:val="PageNumber"/>
                <w:rFonts w:ascii="Arial" w:hAnsi="Arial" w:cs="Arial"/>
                <w:sz w:val="16"/>
                <w:szCs w:val="16"/>
              </w:rPr>
              <w:t>9</w:t>
            </w:r>
            <w:r w:rsidRPr="00117CD2">
              <w:rPr>
                <w:rStyle w:val="PageNumber"/>
                <w:rFonts w:ascii="Arial" w:hAnsi="Arial" w:cs="Arial"/>
                <w:sz w:val="16"/>
                <w:szCs w:val="16"/>
              </w:rPr>
              <w:t>/</w:t>
            </w:r>
            <w:r>
              <w:rPr>
                <w:rStyle w:val="PageNumber"/>
                <w:rFonts w:ascii="Arial" w:hAnsi="Arial" w:cs="Arial"/>
                <w:sz w:val="16"/>
                <w:szCs w:val="16"/>
              </w:rPr>
              <w:t>1</w:t>
            </w:r>
            <w:r w:rsidRPr="00117CD2">
              <w:rPr>
                <w:rStyle w:val="PageNumber"/>
                <w:rFonts w:ascii="Arial" w:hAnsi="Arial" w:cs="Arial"/>
                <w:sz w:val="16"/>
                <w:szCs w:val="16"/>
              </w:rPr>
              <w:t>0</w:t>
            </w:r>
            <w:r>
              <w:rPr>
                <w:rStyle w:val="PageNumber"/>
                <w:rFonts w:ascii="Arial" w:hAnsi="Arial" w:cs="Arial"/>
                <w:sz w:val="16"/>
                <w:szCs w:val="16"/>
              </w:rPr>
              <w:t>/18; distributed 10</w:t>
            </w:r>
            <w:r w:rsidRPr="00117CD2">
              <w:rPr>
                <w:rStyle w:val="PageNumber"/>
                <w:rFonts w:ascii="Arial" w:hAnsi="Arial" w:cs="Arial"/>
                <w:sz w:val="16"/>
                <w:szCs w:val="16"/>
              </w:rPr>
              <w:t>/</w:t>
            </w:r>
            <w:r>
              <w:rPr>
                <w:rStyle w:val="PageNumber"/>
                <w:rFonts w:ascii="Arial" w:hAnsi="Arial" w:cs="Arial"/>
                <w:sz w:val="16"/>
                <w:szCs w:val="16"/>
              </w:rPr>
              <w:t>1</w:t>
            </w:r>
            <w:r w:rsidRPr="00117CD2">
              <w:rPr>
                <w:rStyle w:val="PageNumber"/>
                <w:rFonts w:ascii="Arial" w:hAnsi="Arial" w:cs="Arial"/>
                <w:sz w:val="16"/>
                <w:szCs w:val="16"/>
              </w:rPr>
              <w:t>0/18</w:t>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0090487E" w:rsidRPr="0090487E">
              <w:rPr>
                <w:rFonts w:ascii="Arial" w:hAnsi="Arial" w:cs="Arial"/>
                <w:sz w:val="16"/>
                <w:szCs w:val="16"/>
              </w:rPr>
              <w:t xml:space="preserve">Page </w:t>
            </w:r>
            <w:r w:rsidR="0090487E" w:rsidRPr="0090487E">
              <w:rPr>
                <w:rFonts w:ascii="Arial" w:hAnsi="Arial" w:cs="Arial"/>
                <w:b/>
                <w:sz w:val="16"/>
                <w:szCs w:val="16"/>
              </w:rPr>
              <w:fldChar w:fldCharType="begin"/>
            </w:r>
            <w:r w:rsidR="0090487E" w:rsidRPr="0090487E">
              <w:rPr>
                <w:rFonts w:ascii="Arial" w:hAnsi="Arial" w:cs="Arial"/>
                <w:b/>
                <w:sz w:val="16"/>
                <w:szCs w:val="16"/>
              </w:rPr>
              <w:instrText xml:space="preserve"> PAGE </w:instrText>
            </w:r>
            <w:r w:rsidR="0090487E" w:rsidRPr="0090487E">
              <w:rPr>
                <w:rFonts w:ascii="Arial" w:hAnsi="Arial" w:cs="Arial"/>
                <w:b/>
                <w:sz w:val="16"/>
                <w:szCs w:val="16"/>
              </w:rPr>
              <w:fldChar w:fldCharType="separate"/>
            </w:r>
            <w:r>
              <w:rPr>
                <w:rFonts w:ascii="Arial" w:hAnsi="Arial" w:cs="Arial"/>
                <w:b/>
                <w:noProof/>
                <w:sz w:val="16"/>
                <w:szCs w:val="16"/>
              </w:rPr>
              <w:t>4</w:t>
            </w:r>
            <w:r w:rsidR="0090487E" w:rsidRPr="0090487E">
              <w:rPr>
                <w:rFonts w:ascii="Arial" w:hAnsi="Arial" w:cs="Arial"/>
                <w:b/>
                <w:sz w:val="16"/>
                <w:szCs w:val="16"/>
              </w:rPr>
              <w:fldChar w:fldCharType="end"/>
            </w:r>
            <w:r w:rsidR="0090487E" w:rsidRPr="0090487E">
              <w:rPr>
                <w:rFonts w:ascii="Arial" w:hAnsi="Arial" w:cs="Arial"/>
                <w:sz w:val="16"/>
                <w:szCs w:val="16"/>
              </w:rPr>
              <w:t xml:space="preserve"> of </w:t>
            </w:r>
            <w:r w:rsidR="0090487E" w:rsidRPr="0090487E">
              <w:rPr>
                <w:rFonts w:ascii="Arial" w:hAnsi="Arial" w:cs="Arial"/>
                <w:b/>
                <w:sz w:val="16"/>
                <w:szCs w:val="16"/>
              </w:rPr>
              <w:fldChar w:fldCharType="begin"/>
            </w:r>
            <w:r w:rsidR="0090487E" w:rsidRPr="0090487E">
              <w:rPr>
                <w:rFonts w:ascii="Arial" w:hAnsi="Arial" w:cs="Arial"/>
                <w:b/>
                <w:sz w:val="16"/>
                <w:szCs w:val="16"/>
              </w:rPr>
              <w:instrText xml:space="preserve"> NUMPAGES  </w:instrText>
            </w:r>
            <w:r w:rsidR="0090487E" w:rsidRPr="0090487E">
              <w:rPr>
                <w:rFonts w:ascii="Arial" w:hAnsi="Arial" w:cs="Arial"/>
                <w:b/>
                <w:sz w:val="16"/>
                <w:szCs w:val="16"/>
              </w:rPr>
              <w:fldChar w:fldCharType="separate"/>
            </w:r>
            <w:r>
              <w:rPr>
                <w:rFonts w:ascii="Arial" w:hAnsi="Arial" w:cs="Arial"/>
                <w:b/>
                <w:noProof/>
                <w:sz w:val="16"/>
                <w:szCs w:val="16"/>
              </w:rPr>
              <w:t>4</w:t>
            </w:r>
            <w:r w:rsidR="0090487E" w:rsidRPr="0090487E">
              <w:rPr>
                <w:rFonts w:ascii="Arial" w:hAnsi="Arial" w:cs="Arial"/>
                <w:b/>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3029673"/>
      <w:docPartObj>
        <w:docPartGallery w:val="Page Numbers (Bottom of Page)"/>
        <w:docPartUnique/>
      </w:docPartObj>
    </w:sdtPr>
    <w:sdtContent>
      <w:sdt>
        <w:sdtPr>
          <w:rPr>
            <w:rFonts w:ascii="Arial" w:hAnsi="Arial" w:cs="Arial"/>
            <w:sz w:val="16"/>
            <w:szCs w:val="16"/>
          </w:rPr>
          <w:id w:val="3029674"/>
          <w:docPartObj>
            <w:docPartGallery w:val="Page Numbers (Top of Page)"/>
            <w:docPartUnique/>
          </w:docPartObj>
        </w:sdtPr>
        <w:sdtContent>
          <w:p w:rsidR="00007D8E" w:rsidRPr="00007D8E" w:rsidRDefault="00007D8E" w:rsidP="00007D8E">
            <w:r>
              <w:rPr>
                <w:rStyle w:val="PageNumber"/>
                <w:rFonts w:ascii="Arial" w:hAnsi="Arial" w:cs="Arial"/>
                <w:sz w:val="16"/>
                <w:szCs w:val="16"/>
              </w:rPr>
              <w:t xml:space="preserve">Draft minutes </w:t>
            </w:r>
            <w:r w:rsidRPr="00117CD2">
              <w:rPr>
                <w:rStyle w:val="PageNumber"/>
                <w:rFonts w:ascii="Arial" w:hAnsi="Arial" w:cs="Arial"/>
                <w:sz w:val="16"/>
                <w:szCs w:val="16"/>
              </w:rPr>
              <w:t>0</w:t>
            </w:r>
            <w:r>
              <w:rPr>
                <w:rStyle w:val="PageNumber"/>
                <w:rFonts w:ascii="Arial" w:hAnsi="Arial" w:cs="Arial"/>
                <w:sz w:val="16"/>
                <w:szCs w:val="16"/>
              </w:rPr>
              <w:t>9</w:t>
            </w:r>
            <w:r w:rsidRPr="00117CD2">
              <w:rPr>
                <w:rStyle w:val="PageNumber"/>
                <w:rFonts w:ascii="Arial" w:hAnsi="Arial" w:cs="Arial"/>
                <w:sz w:val="16"/>
                <w:szCs w:val="16"/>
              </w:rPr>
              <w:t>/</w:t>
            </w:r>
            <w:r>
              <w:rPr>
                <w:rStyle w:val="PageNumber"/>
                <w:rFonts w:ascii="Arial" w:hAnsi="Arial" w:cs="Arial"/>
                <w:sz w:val="16"/>
                <w:szCs w:val="16"/>
              </w:rPr>
              <w:t>1</w:t>
            </w:r>
            <w:r w:rsidRPr="00117CD2">
              <w:rPr>
                <w:rStyle w:val="PageNumber"/>
                <w:rFonts w:ascii="Arial" w:hAnsi="Arial" w:cs="Arial"/>
                <w:sz w:val="16"/>
                <w:szCs w:val="16"/>
              </w:rPr>
              <w:t>0</w:t>
            </w:r>
            <w:r>
              <w:rPr>
                <w:rStyle w:val="PageNumber"/>
                <w:rFonts w:ascii="Arial" w:hAnsi="Arial" w:cs="Arial"/>
                <w:sz w:val="16"/>
                <w:szCs w:val="16"/>
              </w:rPr>
              <w:t>/18; distributed 10</w:t>
            </w:r>
            <w:r w:rsidRPr="00117CD2">
              <w:rPr>
                <w:rStyle w:val="PageNumber"/>
                <w:rFonts w:ascii="Arial" w:hAnsi="Arial" w:cs="Arial"/>
                <w:sz w:val="16"/>
                <w:szCs w:val="16"/>
              </w:rPr>
              <w:t>/</w:t>
            </w:r>
            <w:r>
              <w:rPr>
                <w:rStyle w:val="PageNumber"/>
                <w:rFonts w:ascii="Arial" w:hAnsi="Arial" w:cs="Arial"/>
                <w:sz w:val="16"/>
                <w:szCs w:val="16"/>
              </w:rPr>
              <w:t>1</w:t>
            </w:r>
            <w:r w:rsidRPr="00117CD2">
              <w:rPr>
                <w:rStyle w:val="PageNumber"/>
                <w:rFonts w:ascii="Arial" w:hAnsi="Arial" w:cs="Arial"/>
                <w:sz w:val="16"/>
                <w:szCs w:val="16"/>
              </w:rPr>
              <w:t>0/18</w:t>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Pr="0090487E">
              <w:rPr>
                <w:rFonts w:ascii="Arial" w:hAnsi="Arial" w:cs="Arial"/>
                <w:sz w:val="16"/>
                <w:szCs w:val="16"/>
              </w:rPr>
              <w:t xml:space="preserve">Page </w:t>
            </w:r>
            <w:r w:rsidRPr="0090487E">
              <w:rPr>
                <w:rFonts w:ascii="Arial" w:hAnsi="Arial" w:cs="Arial"/>
                <w:b/>
                <w:sz w:val="16"/>
                <w:szCs w:val="16"/>
              </w:rPr>
              <w:fldChar w:fldCharType="begin"/>
            </w:r>
            <w:r w:rsidRPr="0090487E">
              <w:rPr>
                <w:rFonts w:ascii="Arial" w:hAnsi="Arial" w:cs="Arial"/>
                <w:b/>
                <w:sz w:val="16"/>
                <w:szCs w:val="16"/>
              </w:rPr>
              <w:instrText xml:space="preserve"> PAGE </w:instrText>
            </w:r>
            <w:r w:rsidRPr="0090487E">
              <w:rPr>
                <w:rFonts w:ascii="Arial" w:hAnsi="Arial" w:cs="Arial"/>
                <w:b/>
                <w:sz w:val="16"/>
                <w:szCs w:val="16"/>
              </w:rPr>
              <w:fldChar w:fldCharType="separate"/>
            </w:r>
            <w:r>
              <w:rPr>
                <w:rFonts w:ascii="Arial" w:hAnsi="Arial" w:cs="Arial"/>
                <w:b/>
                <w:noProof/>
                <w:sz w:val="16"/>
                <w:szCs w:val="16"/>
              </w:rPr>
              <w:t>1</w:t>
            </w:r>
            <w:r w:rsidRPr="0090487E">
              <w:rPr>
                <w:rFonts w:ascii="Arial" w:hAnsi="Arial" w:cs="Arial"/>
                <w:b/>
                <w:sz w:val="16"/>
                <w:szCs w:val="16"/>
              </w:rPr>
              <w:fldChar w:fldCharType="end"/>
            </w:r>
            <w:r w:rsidRPr="0090487E">
              <w:rPr>
                <w:rFonts w:ascii="Arial" w:hAnsi="Arial" w:cs="Arial"/>
                <w:sz w:val="16"/>
                <w:szCs w:val="16"/>
              </w:rPr>
              <w:t xml:space="preserve"> of </w:t>
            </w:r>
            <w:r w:rsidRPr="0090487E">
              <w:rPr>
                <w:rFonts w:ascii="Arial" w:hAnsi="Arial" w:cs="Arial"/>
                <w:b/>
                <w:sz w:val="16"/>
                <w:szCs w:val="16"/>
              </w:rPr>
              <w:fldChar w:fldCharType="begin"/>
            </w:r>
            <w:r w:rsidRPr="0090487E">
              <w:rPr>
                <w:rFonts w:ascii="Arial" w:hAnsi="Arial" w:cs="Arial"/>
                <w:b/>
                <w:sz w:val="16"/>
                <w:szCs w:val="16"/>
              </w:rPr>
              <w:instrText xml:space="preserve"> NUMPAGES  </w:instrText>
            </w:r>
            <w:r w:rsidRPr="0090487E">
              <w:rPr>
                <w:rFonts w:ascii="Arial" w:hAnsi="Arial" w:cs="Arial"/>
                <w:b/>
                <w:sz w:val="16"/>
                <w:szCs w:val="16"/>
              </w:rPr>
              <w:fldChar w:fldCharType="separate"/>
            </w:r>
            <w:r>
              <w:rPr>
                <w:rFonts w:ascii="Arial" w:hAnsi="Arial" w:cs="Arial"/>
                <w:b/>
                <w:noProof/>
                <w:sz w:val="16"/>
                <w:szCs w:val="16"/>
              </w:rPr>
              <w:t>4</w:t>
            </w:r>
            <w:r w:rsidRPr="0090487E">
              <w:rPr>
                <w:rFonts w:ascii="Arial" w:hAnsi="Arial" w:cs="Arial"/>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D04" w:rsidRDefault="00A44D04">
      <w:pPr>
        <w:spacing w:after="0" w:line="240" w:lineRule="auto"/>
      </w:pPr>
      <w:r>
        <w:separator/>
      </w:r>
    </w:p>
  </w:footnote>
  <w:footnote w:type="continuationSeparator" w:id="0">
    <w:p w:rsidR="00A44D04" w:rsidRDefault="00A44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DD" w:rsidRDefault="00D916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860" o:spid="_x0000_s2052" type="#_x0000_t136" style="position:absolute;margin-left:0;margin-top:0;width:491pt;height:196.4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DD" w:rsidRDefault="00D916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861" o:spid="_x0000_s2053" type="#_x0000_t136" style="position:absolute;margin-left:0;margin-top:0;width:491pt;height:196.4pt;rotation:315;z-index:-25165004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7E" w:rsidRPr="00A8336F" w:rsidRDefault="00D916DD" w:rsidP="0090487E">
    <w:pPr>
      <w:suppressAutoHyphens/>
      <w:spacing w:after="0" w:line="240" w:lineRule="auto"/>
      <w:jc w:val="center"/>
      <w:rPr>
        <w:rFonts w:ascii="Monotype Corsiva" w:eastAsia="Times New Roman" w:hAnsi="Monotype Corsiva" w:cs="Arial"/>
        <w:sz w:val="60"/>
        <w:szCs w:val="60"/>
        <w:lang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859" o:spid="_x0000_s2051" type="#_x0000_t136" style="position:absolute;left:0;text-align:left;margin-left:0;margin-top:0;width:491pt;height:196.4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r w:rsidR="0090487E" w:rsidRPr="007C37D7">
      <w:rPr>
        <w:rFonts w:ascii="Arial" w:eastAsia="Times New Roman" w:hAnsi="Arial" w:cs="Arial"/>
        <w:noProof/>
        <w:sz w:val="60"/>
        <w:szCs w:val="60"/>
        <w:u w:val="single"/>
        <w:lang w:eastAsia="en-GB"/>
      </w:rPr>
      <w:pict>
        <v:line id="Straight Connector 1" o:spid="_x0000_s2050" style="position:absolute;left:0;text-align:left;z-index:251660288;visibility:visible" from="30pt,31.15pt" to="452.6pt,31.15pt" strokeweight="2.01pt">
          <v:stroke joinstyle="miter"/>
        </v:line>
      </w:pict>
    </w:r>
    <w:r w:rsidR="0090487E" w:rsidRPr="00A8336F">
      <w:rPr>
        <w:rFonts w:ascii="Monotype Corsiva" w:eastAsia="Times New Roman" w:hAnsi="Monotype Corsiva" w:cs="Arial"/>
        <w:sz w:val="60"/>
        <w:szCs w:val="60"/>
        <w:lang w:eastAsia="ar-SA"/>
      </w:rPr>
      <w:t>Pitcombe Parish Council</w:t>
    </w:r>
  </w:p>
  <w:p w:rsidR="0090487E" w:rsidRDefault="00904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134686"/>
    <w:multiLevelType w:val="hybridMultilevel"/>
    <w:tmpl w:val="C0A0660A"/>
    <w:lvl w:ilvl="0" w:tplc="0D78F9A2">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CE611D"/>
    <w:multiLevelType w:val="hybridMultilevel"/>
    <w:tmpl w:val="E2846960"/>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8261BA"/>
    <w:multiLevelType w:val="hybridMultilevel"/>
    <w:tmpl w:val="B9D489C8"/>
    <w:lvl w:ilvl="0" w:tplc="AD16BF36">
      <w:start w:val="3"/>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5140F5"/>
    <w:multiLevelType w:val="hybridMultilevel"/>
    <w:tmpl w:val="57968CA4"/>
    <w:lvl w:ilvl="0" w:tplc="ED14B86A">
      <w:start w:val="3"/>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C958FA"/>
    <w:multiLevelType w:val="hybridMultilevel"/>
    <w:tmpl w:val="5C8CF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4A60FB9"/>
    <w:multiLevelType w:val="hybridMultilevel"/>
    <w:tmpl w:val="C8784F76"/>
    <w:lvl w:ilvl="0" w:tplc="1B24A1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19456A"/>
    <w:multiLevelType w:val="hybridMultilevel"/>
    <w:tmpl w:val="D230357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C278AA"/>
    <w:multiLevelType w:val="hybridMultilevel"/>
    <w:tmpl w:val="B99AD56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B485FDF"/>
    <w:multiLevelType w:val="hybridMultilevel"/>
    <w:tmpl w:val="8BB66D44"/>
    <w:lvl w:ilvl="0" w:tplc="69B8596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13115F"/>
    <w:multiLevelType w:val="hybridMultilevel"/>
    <w:tmpl w:val="CA383C04"/>
    <w:lvl w:ilvl="0" w:tplc="BD0AE00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B23FA6"/>
    <w:multiLevelType w:val="hybridMultilevel"/>
    <w:tmpl w:val="80F25442"/>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BE1ED9"/>
    <w:multiLevelType w:val="multilevel"/>
    <w:tmpl w:val="4CEEA3CA"/>
    <w:lvl w:ilvl="0">
      <w:start w:val="1"/>
      <w:numFmt w:val="lowerRoman"/>
      <w:lvlText w:val="%1."/>
      <w:lvlJc w:val="righ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2"/>
  </w:num>
  <w:num w:numId="3">
    <w:abstractNumId w:val="15"/>
  </w:num>
  <w:num w:numId="4">
    <w:abstractNumId w:val="16"/>
  </w:num>
  <w:num w:numId="5">
    <w:abstractNumId w:val="9"/>
  </w:num>
  <w:num w:numId="6">
    <w:abstractNumId w:val="13"/>
  </w:num>
  <w:num w:numId="7">
    <w:abstractNumId w:val="7"/>
  </w:num>
  <w:num w:numId="8">
    <w:abstractNumId w:val="3"/>
  </w:num>
  <w:num w:numId="9">
    <w:abstractNumId w:val="11"/>
  </w:num>
  <w:num w:numId="10">
    <w:abstractNumId w:val="2"/>
  </w:num>
  <w:num w:numId="11">
    <w:abstractNumId w:val="17"/>
  </w:num>
  <w:num w:numId="12">
    <w:abstractNumId w:val="4"/>
  </w:num>
  <w:num w:numId="13">
    <w:abstractNumId w:val="10"/>
  </w:num>
  <w:num w:numId="14">
    <w:abstractNumId w:val="6"/>
  </w:num>
  <w:num w:numId="15">
    <w:abstractNumId w:val="5"/>
  </w:num>
  <w:num w:numId="16">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07D8E"/>
    <w:rsid w:val="00010177"/>
    <w:rsid w:val="000101FB"/>
    <w:rsid w:val="00010BA4"/>
    <w:rsid w:val="00016609"/>
    <w:rsid w:val="0002643B"/>
    <w:rsid w:val="00030639"/>
    <w:rsid w:val="000308E6"/>
    <w:rsid w:val="00031EAA"/>
    <w:rsid w:val="000357A7"/>
    <w:rsid w:val="000401CF"/>
    <w:rsid w:val="00041730"/>
    <w:rsid w:val="00042E27"/>
    <w:rsid w:val="000441DE"/>
    <w:rsid w:val="00052F58"/>
    <w:rsid w:val="00053385"/>
    <w:rsid w:val="00053B15"/>
    <w:rsid w:val="000560DF"/>
    <w:rsid w:val="000614B0"/>
    <w:rsid w:val="00066342"/>
    <w:rsid w:val="00071579"/>
    <w:rsid w:val="000731F4"/>
    <w:rsid w:val="0007532F"/>
    <w:rsid w:val="00077440"/>
    <w:rsid w:val="00080E30"/>
    <w:rsid w:val="00097FAC"/>
    <w:rsid w:val="000C41DA"/>
    <w:rsid w:val="000C5412"/>
    <w:rsid w:val="000C7485"/>
    <w:rsid w:val="000D16C6"/>
    <w:rsid w:val="000D24C4"/>
    <w:rsid w:val="000D2E0E"/>
    <w:rsid w:val="000D667D"/>
    <w:rsid w:val="000E26C2"/>
    <w:rsid w:val="000E3A84"/>
    <w:rsid w:val="000E3EB7"/>
    <w:rsid w:val="000E4901"/>
    <w:rsid w:val="000F4072"/>
    <w:rsid w:val="000F536D"/>
    <w:rsid w:val="000F554D"/>
    <w:rsid w:val="0011181C"/>
    <w:rsid w:val="00121CCC"/>
    <w:rsid w:val="00122C8C"/>
    <w:rsid w:val="001250AC"/>
    <w:rsid w:val="00125D4D"/>
    <w:rsid w:val="001310A3"/>
    <w:rsid w:val="00131E12"/>
    <w:rsid w:val="00132C09"/>
    <w:rsid w:val="0015101E"/>
    <w:rsid w:val="00152AB6"/>
    <w:rsid w:val="001561EF"/>
    <w:rsid w:val="001571E3"/>
    <w:rsid w:val="00157F00"/>
    <w:rsid w:val="00160E9B"/>
    <w:rsid w:val="001626FA"/>
    <w:rsid w:val="001642D8"/>
    <w:rsid w:val="0016451C"/>
    <w:rsid w:val="001668F6"/>
    <w:rsid w:val="001739E3"/>
    <w:rsid w:val="00173C01"/>
    <w:rsid w:val="00182DF3"/>
    <w:rsid w:val="00186A08"/>
    <w:rsid w:val="00191CAB"/>
    <w:rsid w:val="00192593"/>
    <w:rsid w:val="00194B29"/>
    <w:rsid w:val="00195C8A"/>
    <w:rsid w:val="001978E2"/>
    <w:rsid w:val="001A7A6C"/>
    <w:rsid w:val="001B1094"/>
    <w:rsid w:val="001C1103"/>
    <w:rsid w:val="001C5F8D"/>
    <w:rsid w:val="001E3574"/>
    <w:rsid w:val="001E6F1A"/>
    <w:rsid w:val="001F523A"/>
    <w:rsid w:val="001F63D8"/>
    <w:rsid w:val="002069B4"/>
    <w:rsid w:val="002075E0"/>
    <w:rsid w:val="002156A6"/>
    <w:rsid w:val="00216AB8"/>
    <w:rsid w:val="002279BF"/>
    <w:rsid w:val="0023527E"/>
    <w:rsid w:val="002405D5"/>
    <w:rsid w:val="00242807"/>
    <w:rsid w:val="0024318F"/>
    <w:rsid w:val="00243CC9"/>
    <w:rsid w:val="002555AA"/>
    <w:rsid w:val="002617B8"/>
    <w:rsid w:val="00263E6F"/>
    <w:rsid w:val="00273A35"/>
    <w:rsid w:val="002769B8"/>
    <w:rsid w:val="00277444"/>
    <w:rsid w:val="0028712C"/>
    <w:rsid w:val="00290FE8"/>
    <w:rsid w:val="00294379"/>
    <w:rsid w:val="002965D5"/>
    <w:rsid w:val="002A0A4C"/>
    <w:rsid w:val="002A37F7"/>
    <w:rsid w:val="002A4FBC"/>
    <w:rsid w:val="002A76E6"/>
    <w:rsid w:val="002A7A81"/>
    <w:rsid w:val="002B2387"/>
    <w:rsid w:val="002B763F"/>
    <w:rsid w:val="002C36FB"/>
    <w:rsid w:val="002D1FA0"/>
    <w:rsid w:val="002D2E1A"/>
    <w:rsid w:val="002E25B2"/>
    <w:rsid w:val="002E526A"/>
    <w:rsid w:val="002E5CE1"/>
    <w:rsid w:val="002F0639"/>
    <w:rsid w:val="002F38F8"/>
    <w:rsid w:val="002F45B0"/>
    <w:rsid w:val="002F4FA4"/>
    <w:rsid w:val="00303518"/>
    <w:rsid w:val="00303E52"/>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56A1F"/>
    <w:rsid w:val="003608E9"/>
    <w:rsid w:val="00363544"/>
    <w:rsid w:val="003639A5"/>
    <w:rsid w:val="003726F6"/>
    <w:rsid w:val="00375591"/>
    <w:rsid w:val="003845D5"/>
    <w:rsid w:val="00393F9F"/>
    <w:rsid w:val="00394A47"/>
    <w:rsid w:val="0039548A"/>
    <w:rsid w:val="00395492"/>
    <w:rsid w:val="003A0130"/>
    <w:rsid w:val="003A7319"/>
    <w:rsid w:val="003B2934"/>
    <w:rsid w:val="003C2064"/>
    <w:rsid w:val="003C2799"/>
    <w:rsid w:val="003C4F6B"/>
    <w:rsid w:val="003C718E"/>
    <w:rsid w:val="003D0820"/>
    <w:rsid w:val="003D2FE9"/>
    <w:rsid w:val="003D31FC"/>
    <w:rsid w:val="003D57C6"/>
    <w:rsid w:val="003D5ADB"/>
    <w:rsid w:val="003D7A86"/>
    <w:rsid w:val="003E014A"/>
    <w:rsid w:val="003E4A3A"/>
    <w:rsid w:val="003E5E0F"/>
    <w:rsid w:val="003F022E"/>
    <w:rsid w:val="003F0822"/>
    <w:rsid w:val="003F16DD"/>
    <w:rsid w:val="003F2383"/>
    <w:rsid w:val="003F27EF"/>
    <w:rsid w:val="003F4164"/>
    <w:rsid w:val="003F7199"/>
    <w:rsid w:val="003F7BCB"/>
    <w:rsid w:val="00401A76"/>
    <w:rsid w:val="0040475C"/>
    <w:rsid w:val="004070E1"/>
    <w:rsid w:val="00412F2C"/>
    <w:rsid w:val="00413290"/>
    <w:rsid w:val="004166C6"/>
    <w:rsid w:val="004219F9"/>
    <w:rsid w:val="00422C32"/>
    <w:rsid w:val="00424C16"/>
    <w:rsid w:val="00425DEE"/>
    <w:rsid w:val="004272AD"/>
    <w:rsid w:val="004272D8"/>
    <w:rsid w:val="00427913"/>
    <w:rsid w:val="004301F9"/>
    <w:rsid w:val="00433F2B"/>
    <w:rsid w:val="0043442E"/>
    <w:rsid w:val="00435F3A"/>
    <w:rsid w:val="00441825"/>
    <w:rsid w:val="004426EB"/>
    <w:rsid w:val="00445912"/>
    <w:rsid w:val="004509F1"/>
    <w:rsid w:val="004528D6"/>
    <w:rsid w:val="00452BD0"/>
    <w:rsid w:val="00455008"/>
    <w:rsid w:val="00457F3C"/>
    <w:rsid w:val="00461A66"/>
    <w:rsid w:val="00464ABB"/>
    <w:rsid w:val="00465B35"/>
    <w:rsid w:val="004679B8"/>
    <w:rsid w:val="00471E75"/>
    <w:rsid w:val="004721FD"/>
    <w:rsid w:val="0048219C"/>
    <w:rsid w:val="00487FB7"/>
    <w:rsid w:val="004908CB"/>
    <w:rsid w:val="00491F9B"/>
    <w:rsid w:val="004926CB"/>
    <w:rsid w:val="00496229"/>
    <w:rsid w:val="00496C31"/>
    <w:rsid w:val="004A62F0"/>
    <w:rsid w:val="004B1154"/>
    <w:rsid w:val="004B284E"/>
    <w:rsid w:val="004C0862"/>
    <w:rsid w:val="004C3F70"/>
    <w:rsid w:val="004C6A57"/>
    <w:rsid w:val="004C70E5"/>
    <w:rsid w:val="004C7827"/>
    <w:rsid w:val="004D192B"/>
    <w:rsid w:val="004D3F45"/>
    <w:rsid w:val="004E5154"/>
    <w:rsid w:val="004F44F9"/>
    <w:rsid w:val="004F46F0"/>
    <w:rsid w:val="004F7744"/>
    <w:rsid w:val="005015AB"/>
    <w:rsid w:val="00505D26"/>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73D9"/>
    <w:rsid w:val="00595102"/>
    <w:rsid w:val="00597958"/>
    <w:rsid w:val="00597CB8"/>
    <w:rsid w:val="005A3244"/>
    <w:rsid w:val="005A505D"/>
    <w:rsid w:val="005A753A"/>
    <w:rsid w:val="005B2EA5"/>
    <w:rsid w:val="005B406E"/>
    <w:rsid w:val="005B475D"/>
    <w:rsid w:val="005B6110"/>
    <w:rsid w:val="005B701C"/>
    <w:rsid w:val="005C012B"/>
    <w:rsid w:val="005C043C"/>
    <w:rsid w:val="005C247C"/>
    <w:rsid w:val="005C3408"/>
    <w:rsid w:val="005D013F"/>
    <w:rsid w:val="005D60B9"/>
    <w:rsid w:val="005D66AC"/>
    <w:rsid w:val="005E0802"/>
    <w:rsid w:val="005E0CE8"/>
    <w:rsid w:val="005E18D0"/>
    <w:rsid w:val="005E1C11"/>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27104"/>
    <w:rsid w:val="00635ED1"/>
    <w:rsid w:val="006418C5"/>
    <w:rsid w:val="006436EE"/>
    <w:rsid w:val="0064421F"/>
    <w:rsid w:val="00647486"/>
    <w:rsid w:val="00651A7B"/>
    <w:rsid w:val="00652AE8"/>
    <w:rsid w:val="00664D55"/>
    <w:rsid w:val="006654FE"/>
    <w:rsid w:val="00665A63"/>
    <w:rsid w:val="006678AF"/>
    <w:rsid w:val="00670441"/>
    <w:rsid w:val="00672707"/>
    <w:rsid w:val="00675ECD"/>
    <w:rsid w:val="00676844"/>
    <w:rsid w:val="006819EB"/>
    <w:rsid w:val="006856E5"/>
    <w:rsid w:val="00687678"/>
    <w:rsid w:val="00687B94"/>
    <w:rsid w:val="00687E8A"/>
    <w:rsid w:val="00690C64"/>
    <w:rsid w:val="006A1AFF"/>
    <w:rsid w:val="006A2C19"/>
    <w:rsid w:val="006A6B7D"/>
    <w:rsid w:val="006A719A"/>
    <w:rsid w:val="006A7D75"/>
    <w:rsid w:val="006B62A5"/>
    <w:rsid w:val="006C1D8D"/>
    <w:rsid w:val="006D17C9"/>
    <w:rsid w:val="006D794B"/>
    <w:rsid w:val="006E0366"/>
    <w:rsid w:val="006E4923"/>
    <w:rsid w:val="006E49C9"/>
    <w:rsid w:val="006E55D4"/>
    <w:rsid w:val="006E79E2"/>
    <w:rsid w:val="006E7C3F"/>
    <w:rsid w:val="006F1CA0"/>
    <w:rsid w:val="006F4483"/>
    <w:rsid w:val="006F6FB2"/>
    <w:rsid w:val="00700C3A"/>
    <w:rsid w:val="00700E00"/>
    <w:rsid w:val="00701321"/>
    <w:rsid w:val="0070195F"/>
    <w:rsid w:val="007052E7"/>
    <w:rsid w:val="00710689"/>
    <w:rsid w:val="007156C8"/>
    <w:rsid w:val="0072087B"/>
    <w:rsid w:val="00722B0F"/>
    <w:rsid w:val="00727285"/>
    <w:rsid w:val="007322CC"/>
    <w:rsid w:val="00734359"/>
    <w:rsid w:val="0074075A"/>
    <w:rsid w:val="00751BB4"/>
    <w:rsid w:val="0075294E"/>
    <w:rsid w:val="00755FB6"/>
    <w:rsid w:val="0075674E"/>
    <w:rsid w:val="007574C5"/>
    <w:rsid w:val="00775C52"/>
    <w:rsid w:val="007775B5"/>
    <w:rsid w:val="00781C9C"/>
    <w:rsid w:val="00784B23"/>
    <w:rsid w:val="00796FF6"/>
    <w:rsid w:val="007A23ED"/>
    <w:rsid w:val="007A3A26"/>
    <w:rsid w:val="007A49A7"/>
    <w:rsid w:val="007A508A"/>
    <w:rsid w:val="007B3AB2"/>
    <w:rsid w:val="007B65E2"/>
    <w:rsid w:val="007C37D7"/>
    <w:rsid w:val="007C4F2E"/>
    <w:rsid w:val="007C6EBC"/>
    <w:rsid w:val="007C7A6B"/>
    <w:rsid w:val="007D2086"/>
    <w:rsid w:val="007D434A"/>
    <w:rsid w:val="007D4BDF"/>
    <w:rsid w:val="007D6A50"/>
    <w:rsid w:val="007E1C64"/>
    <w:rsid w:val="007E5731"/>
    <w:rsid w:val="007F4E8A"/>
    <w:rsid w:val="007F5D58"/>
    <w:rsid w:val="007F699C"/>
    <w:rsid w:val="007F7605"/>
    <w:rsid w:val="0080185C"/>
    <w:rsid w:val="00803DC1"/>
    <w:rsid w:val="00804779"/>
    <w:rsid w:val="0080573D"/>
    <w:rsid w:val="008059CC"/>
    <w:rsid w:val="00806747"/>
    <w:rsid w:val="00812BBE"/>
    <w:rsid w:val="00814830"/>
    <w:rsid w:val="00815D7B"/>
    <w:rsid w:val="00816130"/>
    <w:rsid w:val="0081740D"/>
    <w:rsid w:val="008217CD"/>
    <w:rsid w:val="008262E2"/>
    <w:rsid w:val="008346D4"/>
    <w:rsid w:val="00834E1D"/>
    <w:rsid w:val="00835092"/>
    <w:rsid w:val="00841AB1"/>
    <w:rsid w:val="008440F2"/>
    <w:rsid w:val="008535C7"/>
    <w:rsid w:val="00853CA7"/>
    <w:rsid w:val="008542EB"/>
    <w:rsid w:val="0085581E"/>
    <w:rsid w:val="008564D0"/>
    <w:rsid w:val="008571EF"/>
    <w:rsid w:val="00860218"/>
    <w:rsid w:val="00864152"/>
    <w:rsid w:val="00864DA1"/>
    <w:rsid w:val="00866B19"/>
    <w:rsid w:val="0087163B"/>
    <w:rsid w:val="00873C76"/>
    <w:rsid w:val="00875BD2"/>
    <w:rsid w:val="00885C93"/>
    <w:rsid w:val="00892CB5"/>
    <w:rsid w:val="008A49EF"/>
    <w:rsid w:val="008A7390"/>
    <w:rsid w:val="008A73C4"/>
    <w:rsid w:val="008B54CE"/>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4656"/>
    <w:rsid w:val="0090487E"/>
    <w:rsid w:val="009116F4"/>
    <w:rsid w:val="0091211E"/>
    <w:rsid w:val="00913FDF"/>
    <w:rsid w:val="009150C9"/>
    <w:rsid w:val="009210A1"/>
    <w:rsid w:val="00927F18"/>
    <w:rsid w:val="00945ABF"/>
    <w:rsid w:val="009675B1"/>
    <w:rsid w:val="0097430F"/>
    <w:rsid w:val="00974491"/>
    <w:rsid w:val="009744BC"/>
    <w:rsid w:val="00980317"/>
    <w:rsid w:val="00980606"/>
    <w:rsid w:val="00980A34"/>
    <w:rsid w:val="00981E91"/>
    <w:rsid w:val="009839AD"/>
    <w:rsid w:val="00992A2E"/>
    <w:rsid w:val="00993DD3"/>
    <w:rsid w:val="009944A7"/>
    <w:rsid w:val="009961D9"/>
    <w:rsid w:val="009A06E0"/>
    <w:rsid w:val="009B7B02"/>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276"/>
    <w:rsid w:val="00A0035A"/>
    <w:rsid w:val="00A0128A"/>
    <w:rsid w:val="00A01631"/>
    <w:rsid w:val="00A01FA4"/>
    <w:rsid w:val="00A02011"/>
    <w:rsid w:val="00A035E9"/>
    <w:rsid w:val="00A06ABA"/>
    <w:rsid w:val="00A13A9C"/>
    <w:rsid w:val="00A149E6"/>
    <w:rsid w:val="00A14B7F"/>
    <w:rsid w:val="00A14E2F"/>
    <w:rsid w:val="00A156A4"/>
    <w:rsid w:val="00A22D2F"/>
    <w:rsid w:val="00A23BF8"/>
    <w:rsid w:val="00A30E6F"/>
    <w:rsid w:val="00A33C75"/>
    <w:rsid w:val="00A34C2D"/>
    <w:rsid w:val="00A36DBF"/>
    <w:rsid w:val="00A37264"/>
    <w:rsid w:val="00A377AB"/>
    <w:rsid w:val="00A42A0C"/>
    <w:rsid w:val="00A4388B"/>
    <w:rsid w:val="00A44D04"/>
    <w:rsid w:val="00A45FAB"/>
    <w:rsid w:val="00A47FF5"/>
    <w:rsid w:val="00A505E1"/>
    <w:rsid w:val="00A52DFA"/>
    <w:rsid w:val="00A55676"/>
    <w:rsid w:val="00A603DB"/>
    <w:rsid w:val="00A6527A"/>
    <w:rsid w:val="00A71174"/>
    <w:rsid w:val="00A732D1"/>
    <w:rsid w:val="00A8336F"/>
    <w:rsid w:val="00A83FA6"/>
    <w:rsid w:val="00A84A20"/>
    <w:rsid w:val="00A9612F"/>
    <w:rsid w:val="00A978F0"/>
    <w:rsid w:val="00AA13AA"/>
    <w:rsid w:val="00AA521C"/>
    <w:rsid w:val="00AA5917"/>
    <w:rsid w:val="00AA615A"/>
    <w:rsid w:val="00AB6085"/>
    <w:rsid w:val="00AD65ED"/>
    <w:rsid w:val="00AD676F"/>
    <w:rsid w:val="00AE48CB"/>
    <w:rsid w:val="00AF1162"/>
    <w:rsid w:val="00AF1829"/>
    <w:rsid w:val="00B001A8"/>
    <w:rsid w:val="00B00ACF"/>
    <w:rsid w:val="00B01AB9"/>
    <w:rsid w:val="00B0208B"/>
    <w:rsid w:val="00B06B91"/>
    <w:rsid w:val="00B1335D"/>
    <w:rsid w:val="00B13E6A"/>
    <w:rsid w:val="00B148DC"/>
    <w:rsid w:val="00B16337"/>
    <w:rsid w:val="00B238C2"/>
    <w:rsid w:val="00B2786E"/>
    <w:rsid w:val="00B32FA9"/>
    <w:rsid w:val="00B35504"/>
    <w:rsid w:val="00B36BE6"/>
    <w:rsid w:val="00B42391"/>
    <w:rsid w:val="00B43CE4"/>
    <w:rsid w:val="00B51044"/>
    <w:rsid w:val="00B54F13"/>
    <w:rsid w:val="00B56168"/>
    <w:rsid w:val="00B566AA"/>
    <w:rsid w:val="00B56AA9"/>
    <w:rsid w:val="00B56DDA"/>
    <w:rsid w:val="00B5739B"/>
    <w:rsid w:val="00B57F4E"/>
    <w:rsid w:val="00B62F63"/>
    <w:rsid w:val="00B64BBF"/>
    <w:rsid w:val="00B66D57"/>
    <w:rsid w:val="00B707E0"/>
    <w:rsid w:val="00B73EF4"/>
    <w:rsid w:val="00B80061"/>
    <w:rsid w:val="00B81D91"/>
    <w:rsid w:val="00B96D5D"/>
    <w:rsid w:val="00BA0694"/>
    <w:rsid w:val="00BC0121"/>
    <w:rsid w:val="00BC594C"/>
    <w:rsid w:val="00BC5966"/>
    <w:rsid w:val="00BD0E42"/>
    <w:rsid w:val="00BD1012"/>
    <w:rsid w:val="00BE03EF"/>
    <w:rsid w:val="00BE751A"/>
    <w:rsid w:val="00BF4D20"/>
    <w:rsid w:val="00BF6F7D"/>
    <w:rsid w:val="00BF75C8"/>
    <w:rsid w:val="00C1137D"/>
    <w:rsid w:val="00C13A15"/>
    <w:rsid w:val="00C154DD"/>
    <w:rsid w:val="00C272BF"/>
    <w:rsid w:val="00C332A0"/>
    <w:rsid w:val="00C34808"/>
    <w:rsid w:val="00C3533E"/>
    <w:rsid w:val="00C37EB6"/>
    <w:rsid w:val="00C502FB"/>
    <w:rsid w:val="00C51E99"/>
    <w:rsid w:val="00C54735"/>
    <w:rsid w:val="00C650C7"/>
    <w:rsid w:val="00C7213B"/>
    <w:rsid w:val="00C74DDA"/>
    <w:rsid w:val="00C752AD"/>
    <w:rsid w:val="00C7692E"/>
    <w:rsid w:val="00C84226"/>
    <w:rsid w:val="00C845DD"/>
    <w:rsid w:val="00C905DE"/>
    <w:rsid w:val="00CA381E"/>
    <w:rsid w:val="00CB4B95"/>
    <w:rsid w:val="00CC0AAD"/>
    <w:rsid w:val="00CC36DA"/>
    <w:rsid w:val="00CC7CD6"/>
    <w:rsid w:val="00CD68B3"/>
    <w:rsid w:val="00CE16A3"/>
    <w:rsid w:val="00CF0544"/>
    <w:rsid w:val="00CF2EC9"/>
    <w:rsid w:val="00CF7EEC"/>
    <w:rsid w:val="00D0432D"/>
    <w:rsid w:val="00D04F01"/>
    <w:rsid w:val="00D05B13"/>
    <w:rsid w:val="00D1141A"/>
    <w:rsid w:val="00D2009F"/>
    <w:rsid w:val="00D24F59"/>
    <w:rsid w:val="00D2728B"/>
    <w:rsid w:val="00D27416"/>
    <w:rsid w:val="00D36E86"/>
    <w:rsid w:val="00D41177"/>
    <w:rsid w:val="00D53506"/>
    <w:rsid w:val="00D628E5"/>
    <w:rsid w:val="00D64932"/>
    <w:rsid w:val="00D717A3"/>
    <w:rsid w:val="00D73190"/>
    <w:rsid w:val="00D73500"/>
    <w:rsid w:val="00D74978"/>
    <w:rsid w:val="00D752EC"/>
    <w:rsid w:val="00D77CC2"/>
    <w:rsid w:val="00D77EA2"/>
    <w:rsid w:val="00D83D7B"/>
    <w:rsid w:val="00D84647"/>
    <w:rsid w:val="00D850EB"/>
    <w:rsid w:val="00D86656"/>
    <w:rsid w:val="00D86964"/>
    <w:rsid w:val="00D86B1A"/>
    <w:rsid w:val="00D87E4A"/>
    <w:rsid w:val="00D916DD"/>
    <w:rsid w:val="00D96F6A"/>
    <w:rsid w:val="00DA0925"/>
    <w:rsid w:val="00DA1099"/>
    <w:rsid w:val="00DA1D4C"/>
    <w:rsid w:val="00DA29FA"/>
    <w:rsid w:val="00DA32FE"/>
    <w:rsid w:val="00DA5140"/>
    <w:rsid w:val="00DB6A69"/>
    <w:rsid w:val="00DC0EF2"/>
    <w:rsid w:val="00DD35CD"/>
    <w:rsid w:val="00DD62EE"/>
    <w:rsid w:val="00DE3128"/>
    <w:rsid w:val="00DE3D33"/>
    <w:rsid w:val="00DE6BB3"/>
    <w:rsid w:val="00DF069A"/>
    <w:rsid w:val="00DF15C7"/>
    <w:rsid w:val="00DF75EB"/>
    <w:rsid w:val="00E010AC"/>
    <w:rsid w:val="00E051BB"/>
    <w:rsid w:val="00E14A20"/>
    <w:rsid w:val="00E203A7"/>
    <w:rsid w:val="00E20EAC"/>
    <w:rsid w:val="00E2179B"/>
    <w:rsid w:val="00E2579A"/>
    <w:rsid w:val="00E3010D"/>
    <w:rsid w:val="00E34293"/>
    <w:rsid w:val="00E42B4C"/>
    <w:rsid w:val="00E45ADB"/>
    <w:rsid w:val="00E46F75"/>
    <w:rsid w:val="00E50174"/>
    <w:rsid w:val="00E50CE5"/>
    <w:rsid w:val="00E50E69"/>
    <w:rsid w:val="00E53B85"/>
    <w:rsid w:val="00E5402F"/>
    <w:rsid w:val="00E60B2F"/>
    <w:rsid w:val="00E64876"/>
    <w:rsid w:val="00E65D42"/>
    <w:rsid w:val="00E75E7A"/>
    <w:rsid w:val="00E833F6"/>
    <w:rsid w:val="00E96D22"/>
    <w:rsid w:val="00E972B9"/>
    <w:rsid w:val="00EA2F92"/>
    <w:rsid w:val="00EA30F8"/>
    <w:rsid w:val="00EB4732"/>
    <w:rsid w:val="00EB4B9E"/>
    <w:rsid w:val="00EB69D5"/>
    <w:rsid w:val="00EB6E15"/>
    <w:rsid w:val="00EB6FD6"/>
    <w:rsid w:val="00EC43C0"/>
    <w:rsid w:val="00EC4ED9"/>
    <w:rsid w:val="00EC5E39"/>
    <w:rsid w:val="00EC6395"/>
    <w:rsid w:val="00ED4775"/>
    <w:rsid w:val="00EF0188"/>
    <w:rsid w:val="00EF1E30"/>
    <w:rsid w:val="00EF5B26"/>
    <w:rsid w:val="00EF5CD3"/>
    <w:rsid w:val="00EF7330"/>
    <w:rsid w:val="00F02EFF"/>
    <w:rsid w:val="00F03591"/>
    <w:rsid w:val="00F03EDA"/>
    <w:rsid w:val="00F0478E"/>
    <w:rsid w:val="00F06D26"/>
    <w:rsid w:val="00F06EE3"/>
    <w:rsid w:val="00F144A1"/>
    <w:rsid w:val="00F14BE4"/>
    <w:rsid w:val="00F16212"/>
    <w:rsid w:val="00F2021D"/>
    <w:rsid w:val="00F23EBB"/>
    <w:rsid w:val="00F348A0"/>
    <w:rsid w:val="00F40103"/>
    <w:rsid w:val="00F40B05"/>
    <w:rsid w:val="00F434B8"/>
    <w:rsid w:val="00F43AF1"/>
    <w:rsid w:val="00F44BA9"/>
    <w:rsid w:val="00F5079F"/>
    <w:rsid w:val="00F524E3"/>
    <w:rsid w:val="00F55F8E"/>
    <w:rsid w:val="00F67920"/>
    <w:rsid w:val="00F75DB6"/>
    <w:rsid w:val="00F761A7"/>
    <w:rsid w:val="00F820A6"/>
    <w:rsid w:val="00F824E0"/>
    <w:rsid w:val="00F85B1A"/>
    <w:rsid w:val="00F86D8A"/>
    <w:rsid w:val="00F9051D"/>
    <w:rsid w:val="00F90CDE"/>
    <w:rsid w:val="00F943E4"/>
    <w:rsid w:val="00F968D2"/>
    <w:rsid w:val="00FA27D2"/>
    <w:rsid w:val="00FA2A46"/>
    <w:rsid w:val="00FB3977"/>
    <w:rsid w:val="00FB5A43"/>
    <w:rsid w:val="00FB75DD"/>
    <w:rsid w:val="00FB7932"/>
    <w:rsid w:val="00FC4B23"/>
    <w:rsid w:val="00FC6630"/>
    <w:rsid w:val="00FC759A"/>
    <w:rsid w:val="00FD41FE"/>
    <w:rsid w:val="00FE08A5"/>
    <w:rsid w:val="00FE2AFC"/>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5</cp:revision>
  <cp:lastPrinted>2018-10-02T15:28:00Z</cp:lastPrinted>
  <dcterms:created xsi:type="dcterms:W3CDTF">2018-10-10T07:45:00Z</dcterms:created>
  <dcterms:modified xsi:type="dcterms:W3CDTF">2018-10-10T11:08:00Z</dcterms:modified>
</cp:coreProperties>
</file>