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8A6E97" w:rsidRDefault="00E67126" w:rsidP="00356A1F">
      <w:pPr>
        <w:widowControl w:val="0"/>
        <w:suppressAutoHyphens/>
        <w:autoSpaceDE w:val="0"/>
        <w:spacing w:after="0" w:line="240" w:lineRule="auto"/>
        <w:rPr>
          <w:rFonts w:ascii="Arial" w:eastAsia="Times New Roman" w:hAnsi="Arial" w:cs="Arial"/>
          <w:b/>
          <w:bCs/>
          <w:sz w:val="18"/>
          <w:szCs w:val="18"/>
        </w:rPr>
      </w:pPr>
      <w:r>
        <w:rPr>
          <w:rFonts w:ascii="Arial" w:eastAsia="Times New Roman" w:hAnsi="Arial" w:cs="Arial"/>
          <w:b/>
          <w:bCs/>
          <w:sz w:val="18"/>
          <w:szCs w:val="18"/>
        </w:rPr>
        <w:t>M</w:t>
      </w:r>
      <w:r w:rsidR="0092292E" w:rsidRPr="008A6E97">
        <w:rPr>
          <w:rFonts w:ascii="Arial" w:eastAsia="Times New Roman" w:hAnsi="Arial" w:cs="Arial"/>
          <w:b/>
          <w:bCs/>
          <w:sz w:val="18"/>
          <w:szCs w:val="18"/>
        </w:rPr>
        <w:t>inutes of a meeting of</w:t>
      </w:r>
      <w:r w:rsidR="00356A1F" w:rsidRPr="008A6E97">
        <w:rPr>
          <w:rFonts w:ascii="Arial" w:eastAsia="Times New Roman" w:hAnsi="Arial" w:cs="Arial"/>
          <w:b/>
          <w:bCs/>
          <w:sz w:val="18"/>
          <w:szCs w:val="18"/>
        </w:rPr>
        <w:t xml:space="preserve"> Pitcombe Parish Council held</w:t>
      </w:r>
      <w:r w:rsidR="0092292E" w:rsidRPr="008A6E97">
        <w:rPr>
          <w:rFonts w:ascii="Arial" w:eastAsia="Times New Roman" w:hAnsi="Arial" w:cs="Arial"/>
          <w:b/>
          <w:bCs/>
          <w:sz w:val="18"/>
          <w:szCs w:val="18"/>
        </w:rPr>
        <w:t xml:space="preserve"> on</w:t>
      </w:r>
      <w:r w:rsidR="00356A1F" w:rsidRPr="008A6E97">
        <w:rPr>
          <w:rFonts w:ascii="Arial" w:eastAsia="Times New Roman" w:hAnsi="Arial" w:cs="Arial"/>
          <w:b/>
          <w:bCs/>
          <w:sz w:val="18"/>
          <w:szCs w:val="18"/>
        </w:rPr>
        <w:t xml:space="preserve"> Tuesday 1</w:t>
      </w:r>
      <w:r w:rsidR="00FB3977" w:rsidRPr="008A6E97">
        <w:rPr>
          <w:rFonts w:ascii="Arial" w:eastAsia="Times New Roman" w:hAnsi="Arial" w:cs="Arial"/>
          <w:b/>
          <w:bCs/>
          <w:sz w:val="18"/>
          <w:szCs w:val="18"/>
        </w:rPr>
        <w:t>1</w:t>
      </w:r>
      <w:r w:rsidR="00356A1F" w:rsidRPr="008A6E97">
        <w:rPr>
          <w:rFonts w:ascii="Arial" w:eastAsia="Times New Roman" w:hAnsi="Arial" w:cs="Arial"/>
          <w:b/>
          <w:bCs/>
          <w:sz w:val="18"/>
          <w:szCs w:val="18"/>
          <w:vertAlign w:val="superscript"/>
        </w:rPr>
        <w:t>th</w:t>
      </w:r>
      <w:r w:rsidR="00356A1F" w:rsidRPr="008A6E97">
        <w:rPr>
          <w:rFonts w:ascii="Arial" w:eastAsia="Times New Roman" w:hAnsi="Arial" w:cs="Arial"/>
          <w:b/>
          <w:bCs/>
          <w:sz w:val="18"/>
          <w:szCs w:val="18"/>
        </w:rPr>
        <w:t xml:space="preserve"> </w:t>
      </w:r>
      <w:r w:rsidR="00FB3977" w:rsidRPr="008A6E97">
        <w:rPr>
          <w:rFonts w:ascii="Arial" w:eastAsia="Times New Roman" w:hAnsi="Arial" w:cs="Arial"/>
          <w:b/>
          <w:bCs/>
          <w:sz w:val="18"/>
          <w:szCs w:val="18"/>
        </w:rPr>
        <w:t>September</w:t>
      </w:r>
      <w:r w:rsidR="00356A1F" w:rsidRPr="008A6E97">
        <w:rPr>
          <w:rFonts w:ascii="Arial" w:eastAsia="Times New Roman" w:hAnsi="Arial" w:cs="Arial"/>
          <w:b/>
          <w:bCs/>
          <w:sz w:val="18"/>
          <w:szCs w:val="18"/>
        </w:rPr>
        <w:t xml:space="preserve"> 2018</w:t>
      </w:r>
    </w:p>
    <w:p w:rsidR="00186A08" w:rsidRPr="008A6E97" w:rsidRDefault="00186A08" w:rsidP="00A8336F">
      <w:pPr>
        <w:widowControl w:val="0"/>
        <w:suppressAutoHyphens/>
        <w:autoSpaceDE w:val="0"/>
        <w:spacing w:after="0" w:line="240" w:lineRule="auto"/>
        <w:rPr>
          <w:rFonts w:ascii="Arial" w:eastAsia="Times New Roman" w:hAnsi="Arial" w:cs="Arial"/>
          <w:b/>
          <w:bCs/>
          <w:sz w:val="18"/>
          <w:szCs w:val="18"/>
        </w:rPr>
      </w:pPr>
    </w:p>
    <w:p w:rsidR="0092292E" w:rsidRPr="008A6E97" w:rsidRDefault="00302DAC" w:rsidP="00A8336F">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b/>
          <w:sz w:val="18"/>
          <w:szCs w:val="18"/>
        </w:rPr>
        <w:t>Present:</w:t>
      </w:r>
      <w:r w:rsidRPr="008A6E97">
        <w:rPr>
          <w:rFonts w:ascii="Arial" w:eastAsia="Times New Roman" w:hAnsi="Arial" w:cs="Arial"/>
          <w:sz w:val="18"/>
          <w:szCs w:val="18"/>
        </w:rPr>
        <w:t xml:space="preserve"> </w:t>
      </w:r>
      <w:r w:rsidR="0092292E" w:rsidRPr="008A6E97">
        <w:rPr>
          <w:rFonts w:ascii="Arial" w:eastAsia="Times New Roman" w:hAnsi="Arial" w:cs="Arial"/>
          <w:sz w:val="18"/>
          <w:szCs w:val="18"/>
        </w:rPr>
        <w:t xml:space="preserve">Councillors </w:t>
      </w:r>
      <w:r w:rsidRPr="008A6E97">
        <w:rPr>
          <w:rFonts w:ascii="Arial" w:eastAsia="Times New Roman" w:hAnsi="Arial" w:cs="Arial"/>
          <w:sz w:val="18"/>
          <w:szCs w:val="18"/>
        </w:rPr>
        <w:t>J</w:t>
      </w:r>
      <w:r w:rsidR="0092292E" w:rsidRPr="008A6E97">
        <w:rPr>
          <w:rFonts w:ascii="Arial" w:eastAsia="Times New Roman" w:hAnsi="Arial" w:cs="Arial"/>
          <w:sz w:val="18"/>
          <w:szCs w:val="18"/>
        </w:rPr>
        <w:t xml:space="preserve">. </w:t>
      </w:r>
      <w:r w:rsidRPr="008A6E97">
        <w:rPr>
          <w:rFonts w:ascii="Arial" w:eastAsia="Times New Roman" w:hAnsi="Arial" w:cs="Arial"/>
          <w:sz w:val="18"/>
          <w:szCs w:val="18"/>
        </w:rPr>
        <w:t>K</w:t>
      </w:r>
      <w:r w:rsidR="0092292E" w:rsidRPr="008A6E97">
        <w:rPr>
          <w:rFonts w:ascii="Arial" w:eastAsia="Times New Roman" w:hAnsi="Arial" w:cs="Arial"/>
          <w:sz w:val="18"/>
          <w:szCs w:val="18"/>
        </w:rPr>
        <w:t>night (Chair)</w:t>
      </w:r>
      <w:r w:rsidRPr="008A6E97">
        <w:rPr>
          <w:rFonts w:ascii="Arial" w:eastAsia="Times New Roman" w:hAnsi="Arial" w:cs="Arial"/>
          <w:sz w:val="18"/>
          <w:szCs w:val="18"/>
        </w:rPr>
        <w:t xml:space="preserve">, </w:t>
      </w:r>
      <w:r w:rsidR="0092292E" w:rsidRPr="008A6E97">
        <w:rPr>
          <w:rFonts w:ascii="Arial" w:eastAsia="Times New Roman" w:hAnsi="Arial" w:cs="Arial"/>
          <w:sz w:val="18"/>
          <w:szCs w:val="18"/>
        </w:rPr>
        <w:t>L. Comer, R. Currie, C. Donald, R. Waller and A. Wells</w:t>
      </w:r>
    </w:p>
    <w:p w:rsidR="0092292E" w:rsidRPr="008A6E97" w:rsidRDefault="0092292E" w:rsidP="00A8336F">
      <w:pPr>
        <w:widowControl w:val="0"/>
        <w:suppressAutoHyphens/>
        <w:autoSpaceDE w:val="0"/>
        <w:spacing w:after="0" w:line="240" w:lineRule="auto"/>
        <w:rPr>
          <w:rFonts w:ascii="Arial" w:eastAsia="Times New Roman" w:hAnsi="Arial" w:cs="Arial"/>
          <w:sz w:val="18"/>
          <w:szCs w:val="18"/>
        </w:rPr>
      </w:pPr>
    </w:p>
    <w:p w:rsidR="00302DAC" w:rsidRPr="008A6E97" w:rsidRDefault="0092292E" w:rsidP="00A8336F">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b/>
          <w:sz w:val="18"/>
          <w:szCs w:val="18"/>
        </w:rPr>
        <w:t>Also present:</w:t>
      </w:r>
      <w:r w:rsidR="00156B00" w:rsidRPr="008A6E97">
        <w:rPr>
          <w:rFonts w:ascii="Arial" w:eastAsia="Times New Roman" w:hAnsi="Arial" w:cs="Arial"/>
          <w:sz w:val="18"/>
          <w:szCs w:val="18"/>
        </w:rPr>
        <w:t xml:space="preserve"> PCSO Tim Russell</w:t>
      </w:r>
    </w:p>
    <w:p w:rsidR="00302DAC" w:rsidRPr="008A6E97" w:rsidRDefault="00302DAC" w:rsidP="00A8336F">
      <w:pPr>
        <w:widowControl w:val="0"/>
        <w:suppressAutoHyphens/>
        <w:autoSpaceDE w:val="0"/>
        <w:spacing w:after="0" w:line="240" w:lineRule="auto"/>
        <w:rPr>
          <w:rFonts w:ascii="Arial" w:eastAsia="Times New Roman" w:hAnsi="Arial" w:cs="Arial"/>
          <w:sz w:val="18"/>
          <w:szCs w:val="18"/>
        </w:rPr>
      </w:pPr>
    </w:p>
    <w:p w:rsidR="00302DAC" w:rsidRPr="008A6E97" w:rsidRDefault="00302DAC" w:rsidP="00A8336F">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b/>
          <w:sz w:val="18"/>
          <w:szCs w:val="18"/>
        </w:rPr>
        <w:t>Clerk:</w:t>
      </w:r>
      <w:r w:rsidRPr="008A6E97">
        <w:rPr>
          <w:rFonts w:ascii="Arial" w:eastAsia="Times New Roman" w:hAnsi="Arial" w:cs="Arial"/>
          <w:sz w:val="18"/>
          <w:szCs w:val="18"/>
        </w:rPr>
        <w:t xml:space="preserve"> Zöe Godden</w:t>
      </w:r>
    </w:p>
    <w:p w:rsidR="00302DAC" w:rsidRPr="008A6E97" w:rsidRDefault="00302DAC" w:rsidP="00A8336F">
      <w:pPr>
        <w:widowControl w:val="0"/>
        <w:suppressAutoHyphens/>
        <w:autoSpaceDE w:val="0"/>
        <w:spacing w:after="0" w:line="240" w:lineRule="auto"/>
        <w:rPr>
          <w:rFonts w:ascii="Arial" w:eastAsia="Times New Roman" w:hAnsi="Arial" w:cs="Arial"/>
          <w:sz w:val="18"/>
          <w:szCs w:val="18"/>
        </w:rPr>
      </w:pPr>
    </w:p>
    <w:p w:rsidR="00302DAC" w:rsidRPr="008A6E97" w:rsidRDefault="00780C65" w:rsidP="00A8336F">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There were 25 </w:t>
      </w:r>
      <w:r w:rsidR="00302DAC" w:rsidRPr="008A6E97">
        <w:rPr>
          <w:rFonts w:ascii="Arial" w:eastAsia="Times New Roman" w:hAnsi="Arial" w:cs="Arial"/>
          <w:sz w:val="18"/>
          <w:szCs w:val="18"/>
        </w:rPr>
        <w:t xml:space="preserve">members of the public present </w:t>
      </w:r>
      <w:r w:rsidR="0092292E" w:rsidRPr="008A6E97">
        <w:rPr>
          <w:rFonts w:ascii="Arial" w:eastAsia="Times New Roman" w:hAnsi="Arial" w:cs="Arial"/>
          <w:sz w:val="18"/>
          <w:szCs w:val="18"/>
        </w:rPr>
        <w:t xml:space="preserve">(plus one child) </w:t>
      </w:r>
      <w:r w:rsidR="00302DAC" w:rsidRPr="008A6E97">
        <w:rPr>
          <w:rFonts w:ascii="Arial" w:eastAsia="Times New Roman" w:hAnsi="Arial" w:cs="Arial"/>
          <w:sz w:val="18"/>
          <w:szCs w:val="18"/>
        </w:rPr>
        <w:t xml:space="preserve">at the start of the meeting. </w:t>
      </w:r>
    </w:p>
    <w:p w:rsidR="00780C65" w:rsidRPr="008A6E97" w:rsidRDefault="00780C65" w:rsidP="00A8336F">
      <w:pPr>
        <w:widowControl w:val="0"/>
        <w:suppressAutoHyphens/>
        <w:autoSpaceDE w:val="0"/>
        <w:spacing w:after="0" w:line="240" w:lineRule="auto"/>
        <w:rPr>
          <w:rFonts w:ascii="Arial" w:eastAsia="Times New Roman" w:hAnsi="Arial" w:cs="Arial"/>
          <w:sz w:val="18"/>
          <w:szCs w:val="18"/>
        </w:rPr>
      </w:pPr>
    </w:p>
    <w:p w:rsidR="003B76DE" w:rsidRPr="008A6E97" w:rsidRDefault="003B76DE" w:rsidP="00A8336F">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The Chair explained that he would allow a public open session before the meeting for any public comments not related to planning applications. In addition, public open sessions would be allowed before each planning application to give members of the public a chance to speak.</w:t>
      </w:r>
    </w:p>
    <w:p w:rsidR="00302DAC" w:rsidRPr="008A6E97" w:rsidRDefault="00302DAC" w:rsidP="00A8336F">
      <w:pPr>
        <w:widowControl w:val="0"/>
        <w:suppressAutoHyphens/>
        <w:autoSpaceDE w:val="0"/>
        <w:spacing w:after="0" w:line="240" w:lineRule="auto"/>
        <w:rPr>
          <w:rFonts w:ascii="Arial" w:eastAsia="Times New Roman" w:hAnsi="Arial" w:cs="Arial"/>
          <w:sz w:val="18"/>
          <w:szCs w:val="18"/>
        </w:rPr>
      </w:pPr>
    </w:p>
    <w:p w:rsidR="003B76DE" w:rsidRPr="008A6E97" w:rsidRDefault="003B76DE" w:rsidP="00A8336F">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No members of the public wished to speak at this stage. </w:t>
      </w:r>
    </w:p>
    <w:p w:rsidR="00302DAC" w:rsidRPr="008A6E97" w:rsidRDefault="00302DAC" w:rsidP="00A8336F">
      <w:pPr>
        <w:widowControl w:val="0"/>
        <w:suppressAutoHyphens/>
        <w:autoSpaceDE w:val="0"/>
        <w:spacing w:after="0" w:line="240" w:lineRule="auto"/>
        <w:rPr>
          <w:rFonts w:ascii="Arial" w:eastAsia="Times New Roman" w:hAnsi="Arial" w:cs="Arial"/>
          <w:sz w:val="18"/>
          <w:szCs w:val="18"/>
        </w:rPr>
      </w:pPr>
    </w:p>
    <w:p w:rsidR="00635ED1" w:rsidRPr="008A6E97" w:rsidRDefault="00635ED1" w:rsidP="003B76DE">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8A6E97">
        <w:rPr>
          <w:rFonts w:ascii="Arial" w:eastAsia="Times New Roman" w:hAnsi="Arial" w:cs="Arial"/>
          <w:b/>
          <w:sz w:val="18"/>
          <w:szCs w:val="18"/>
        </w:rPr>
        <w:t>Apologies</w:t>
      </w:r>
      <w:r w:rsidR="003B76DE" w:rsidRPr="008A6E97">
        <w:rPr>
          <w:rFonts w:ascii="Arial" w:eastAsia="Times New Roman" w:hAnsi="Arial" w:cs="Arial"/>
          <w:b/>
          <w:sz w:val="18"/>
          <w:szCs w:val="18"/>
        </w:rPr>
        <w:t xml:space="preserve">: </w:t>
      </w:r>
      <w:r w:rsidR="003B76DE" w:rsidRPr="008A6E97">
        <w:rPr>
          <w:rFonts w:ascii="Arial" w:eastAsia="Times New Roman" w:hAnsi="Arial" w:cs="Arial"/>
          <w:sz w:val="18"/>
          <w:szCs w:val="18"/>
        </w:rPr>
        <w:t xml:space="preserve"> Councillor Brook</w:t>
      </w:r>
    </w:p>
    <w:p w:rsidR="00302DAC" w:rsidRPr="008A6E97" w:rsidRDefault="00302DAC" w:rsidP="00302DAC">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rsidR="00635ED1" w:rsidRPr="008A6E97" w:rsidRDefault="00635ED1" w:rsidP="00A8336F">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 xml:space="preserve">Declarations of </w:t>
      </w:r>
      <w:r w:rsidR="003B76DE" w:rsidRPr="008A6E97">
        <w:rPr>
          <w:rFonts w:ascii="Arial" w:eastAsia="Times New Roman" w:hAnsi="Arial" w:cs="Arial"/>
          <w:b/>
          <w:sz w:val="18"/>
          <w:szCs w:val="18"/>
        </w:rPr>
        <w:t xml:space="preserve">Interest: </w:t>
      </w:r>
      <w:r w:rsidR="003B76DE" w:rsidRPr="008A6E97">
        <w:rPr>
          <w:rFonts w:ascii="Arial" w:eastAsia="Times New Roman" w:hAnsi="Arial" w:cs="Arial"/>
          <w:sz w:val="18"/>
          <w:szCs w:val="18"/>
        </w:rPr>
        <w:t>There were no declarations of interest.</w:t>
      </w:r>
    </w:p>
    <w:p w:rsidR="00302DAC" w:rsidRPr="008A6E97" w:rsidRDefault="00302DAC" w:rsidP="00302DAC">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p>
    <w:p w:rsidR="00302DAC" w:rsidRPr="008A6E97" w:rsidRDefault="003B76DE" w:rsidP="00302DAC">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 xml:space="preserve">Minutes: </w:t>
      </w:r>
      <w:r w:rsidRPr="008A6E97">
        <w:rPr>
          <w:rFonts w:ascii="Arial" w:eastAsia="Times New Roman" w:hAnsi="Arial" w:cs="Arial"/>
          <w:sz w:val="18"/>
          <w:szCs w:val="18"/>
        </w:rPr>
        <w:t xml:space="preserve">The minutes of the Parish Council meetings held </w:t>
      </w:r>
      <w:r w:rsidR="00F524E3" w:rsidRPr="008A6E97">
        <w:rPr>
          <w:rFonts w:ascii="Arial" w:eastAsia="Times New Roman" w:hAnsi="Arial" w:cs="Arial"/>
          <w:sz w:val="18"/>
          <w:szCs w:val="18"/>
        </w:rPr>
        <w:t xml:space="preserve">on </w:t>
      </w:r>
      <w:r w:rsidR="00885C93" w:rsidRPr="008A6E97">
        <w:rPr>
          <w:rFonts w:ascii="Arial" w:eastAsia="Times New Roman" w:hAnsi="Arial" w:cs="Arial"/>
          <w:sz w:val="18"/>
          <w:szCs w:val="18"/>
        </w:rPr>
        <w:t>12</w:t>
      </w:r>
      <w:r w:rsidR="00885C93" w:rsidRPr="008A6E97">
        <w:rPr>
          <w:rFonts w:ascii="Arial" w:eastAsia="Times New Roman" w:hAnsi="Arial" w:cs="Arial"/>
          <w:sz w:val="18"/>
          <w:szCs w:val="18"/>
          <w:vertAlign w:val="superscript"/>
        </w:rPr>
        <w:t>th</w:t>
      </w:r>
      <w:r w:rsidR="00885C93" w:rsidRPr="008A6E97">
        <w:rPr>
          <w:rFonts w:ascii="Arial" w:eastAsia="Times New Roman" w:hAnsi="Arial" w:cs="Arial"/>
          <w:sz w:val="18"/>
          <w:szCs w:val="18"/>
        </w:rPr>
        <w:t xml:space="preserve"> June and </w:t>
      </w:r>
      <w:r w:rsidR="008D75C7" w:rsidRPr="008A6E97">
        <w:rPr>
          <w:rFonts w:ascii="Arial" w:eastAsia="Times New Roman" w:hAnsi="Arial" w:cs="Arial"/>
          <w:sz w:val="18"/>
          <w:szCs w:val="18"/>
        </w:rPr>
        <w:t>1</w:t>
      </w:r>
      <w:r w:rsidR="00FB3977" w:rsidRPr="008A6E97">
        <w:rPr>
          <w:rFonts w:ascii="Arial" w:eastAsia="Times New Roman" w:hAnsi="Arial" w:cs="Arial"/>
          <w:sz w:val="18"/>
          <w:szCs w:val="18"/>
        </w:rPr>
        <w:t>0</w:t>
      </w:r>
      <w:r w:rsidR="00635ED1" w:rsidRPr="008A6E97">
        <w:rPr>
          <w:rFonts w:ascii="Arial" w:eastAsia="Times New Roman" w:hAnsi="Arial" w:cs="Arial"/>
          <w:sz w:val="18"/>
          <w:szCs w:val="18"/>
          <w:vertAlign w:val="superscript"/>
        </w:rPr>
        <w:t>th</w:t>
      </w:r>
      <w:r w:rsidR="00635ED1" w:rsidRPr="008A6E97">
        <w:rPr>
          <w:rFonts w:ascii="Arial" w:eastAsia="Times New Roman" w:hAnsi="Arial" w:cs="Arial"/>
          <w:sz w:val="18"/>
          <w:szCs w:val="18"/>
        </w:rPr>
        <w:t xml:space="preserve"> </w:t>
      </w:r>
      <w:r w:rsidR="00A00276" w:rsidRPr="008A6E97">
        <w:rPr>
          <w:rFonts w:ascii="Arial" w:eastAsia="Times New Roman" w:hAnsi="Arial" w:cs="Arial"/>
          <w:sz w:val="18"/>
          <w:szCs w:val="18"/>
        </w:rPr>
        <w:t>Ju</w:t>
      </w:r>
      <w:r w:rsidR="00FB3977" w:rsidRPr="008A6E97">
        <w:rPr>
          <w:rFonts w:ascii="Arial" w:eastAsia="Times New Roman" w:hAnsi="Arial" w:cs="Arial"/>
          <w:sz w:val="18"/>
          <w:szCs w:val="18"/>
        </w:rPr>
        <w:t>ly</w:t>
      </w:r>
      <w:r w:rsidR="00356A1F" w:rsidRPr="008A6E97">
        <w:rPr>
          <w:rFonts w:ascii="Arial" w:eastAsia="Times New Roman" w:hAnsi="Arial" w:cs="Arial"/>
          <w:sz w:val="18"/>
          <w:szCs w:val="18"/>
        </w:rPr>
        <w:t xml:space="preserve"> </w:t>
      </w:r>
      <w:r w:rsidR="00635ED1" w:rsidRPr="008A6E97">
        <w:rPr>
          <w:rFonts w:ascii="Arial" w:eastAsia="Times New Roman" w:hAnsi="Arial" w:cs="Arial"/>
          <w:sz w:val="18"/>
          <w:szCs w:val="18"/>
        </w:rPr>
        <w:t>201</w:t>
      </w:r>
      <w:r w:rsidR="003A7319" w:rsidRPr="008A6E97">
        <w:rPr>
          <w:rFonts w:ascii="Arial" w:eastAsia="Times New Roman" w:hAnsi="Arial" w:cs="Arial"/>
          <w:sz w:val="18"/>
          <w:szCs w:val="18"/>
        </w:rPr>
        <w:t>8</w:t>
      </w:r>
      <w:r w:rsidRPr="008A6E97">
        <w:rPr>
          <w:rFonts w:ascii="Arial" w:eastAsia="Times New Roman" w:hAnsi="Arial" w:cs="Arial"/>
          <w:sz w:val="18"/>
          <w:szCs w:val="18"/>
        </w:rPr>
        <w:t xml:space="preserve"> were agreed as a correct record and signed by the Chair.</w:t>
      </w:r>
    </w:p>
    <w:p w:rsidR="00302DAC" w:rsidRPr="008A6E97" w:rsidRDefault="00302DAC" w:rsidP="00302DAC">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3B76DE" w:rsidRPr="008A6E97" w:rsidRDefault="00F75DB6" w:rsidP="003B76DE">
      <w:pPr>
        <w:widowControl w:val="0"/>
        <w:numPr>
          <w:ilvl w:val="0"/>
          <w:numId w:val="1"/>
        </w:numPr>
        <w:tabs>
          <w:tab w:val="clear" w:pos="0"/>
          <w:tab w:val="left" w:pos="348"/>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To elect a V</w:t>
      </w:r>
      <w:r w:rsidR="003B76DE" w:rsidRPr="008A6E97">
        <w:rPr>
          <w:rFonts w:ascii="Arial" w:eastAsia="Times New Roman" w:hAnsi="Arial" w:cs="Arial"/>
          <w:b/>
          <w:sz w:val="18"/>
          <w:szCs w:val="18"/>
        </w:rPr>
        <w:t xml:space="preserve">ice-Chair to the Parish Council: </w:t>
      </w:r>
      <w:r w:rsidR="003B76DE" w:rsidRPr="008A6E97">
        <w:rPr>
          <w:rFonts w:ascii="Arial" w:eastAsia="Times New Roman" w:hAnsi="Arial" w:cs="Arial"/>
          <w:sz w:val="18"/>
          <w:szCs w:val="18"/>
        </w:rPr>
        <w:t xml:space="preserve">Councillor Comer was nominated and seconded. No other member of the council was nominated. </w:t>
      </w:r>
    </w:p>
    <w:p w:rsidR="003B76DE" w:rsidRPr="008A6E97" w:rsidRDefault="003B76DE" w:rsidP="003B76DE">
      <w:pPr>
        <w:widowControl w:val="0"/>
        <w:tabs>
          <w:tab w:val="left" w:pos="348"/>
        </w:tabs>
        <w:suppressAutoHyphens/>
        <w:autoSpaceDE w:val="0"/>
        <w:spacing w:after="0" w:line="240" w:lineRule="auto"/>
        <w:contextualSpacing/>
        <w:rPr>
          <w:rFonts w:ascii="Arial" w:eastAsia="Times New Roman" w:hAnsi="Arial" w:cs="Arial"/>
          <w:b/>
          <w:sz w:val="18"/>
          <w:szCs w:val="18"/>
        </w:rPr>
      </w:pPr>
    </w:p>
    <w:p w:rsidR="003B76DE" w:rsidRPr="008A6E97" w:rsidRDefault="003B76DE" w:rsidP="008A6E97">
      <w:pPr>
        <w:widowControl w:val="0"/>
        <w:tabs>
          <w:tab w:val="left" w:pos="348"/>
        </w:tabs>
        <w:suppressAutoHyphens/>
        <w:autoSpaceDE w:val="0"/>
        <w:spacing w:after="0" w:line="240" w:lineRule="auto"/>
        <w:contextualSpacing/>
        <w:rPr>
          <w:rFonts w:ascii="Arial" w:eastAsia="Times New Roman" w:hAnsi="Arial" w:cs="Arial"/>
          <w:b/>
          <w:sz w:val="18"/>
          <w:szCs w:val="18"/>
        </w:rPr>
      </w:pPr>
      <w:r w:rsidRPr="008A6E97">
        <w:rPr>
          <w:rFonts w:ascii="Arial" w:eastAsia="Times New Roman" w:hAnsi="Arial" w:cs="Arial"/>
          <w:b/>
          <w:sz w:val="18"/>
          <w:szCs w:val="18"/>
          <w:u w:val="single"/>
        </w:rPr>
        <w:t>RESOLVED</w:t>
      </w:r>
      <w:r w:rsidRPr="008A6E97">
        <w:rPr>
          <w:rFonts w:ascii="Arial" w:eastAsia="Times New Roman" w:hAnsi="Arial" w:cs="Arial"/>
          <w:b/>
          <w:sz w:val="18"/>
          <w:szCs w:val="18"/>
        </w:rPr>
        <w:t>: It was proposed and unanimously agreed that Councillor Comer be elected as Vice-Chair.</w:t>
      </w:r>
    </w:p>
    <w:p w:rsidR="00302DAC" w:rsidRPr="008A6E97" w:rsidRDefault="00302DAC" w:rsidP="00302DAC">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E77BB8" w:rsidRPr="008A6E97" w:rsidRDefault="003B76DE" w:rsidP="00A8336F">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R</w:t>
      </w:r>
      <w:r w:rsidR="001668F6" w:rsidRPr="008A6E97">
        <w:rPr>
          <w:rFonts w:ascii="Arial" w:eastAsia="Times New Roman" w:hAnsi="Arial" w:cs="Arial"/>
          <w:b/>
          <w:sz w:val="18"/>
          <w:szCs w:val="18"/>
        </w:rPr>
        <w:t>eport from the Friends of Castle Cary Library</w:t>
      </w:r>
      <w:r w:rsidRPr="008A6E97">
        <w:rPr>
          <w:rFonts w:ascii="Arial" w:eastAsia="Times New Roman" w:hAnsi="Arial" w:cs="Arial"/>
          <w:b/>
          <w:sz w:val="18"/>
          <w:szCs w:val="18"/>
        </w:rPr>
        <w:t xml:space="preserve">: </w:t>
      </w:r>
      <w:r w:rsidR="00CC2965" w:rsidRPr="008A6E97">
        <w:rPr>
          <w:rFonts w:ascii="Arial" w:eastAsia="Times New Roman" w:hAnsi="Arial" w:cs="Arial"/>
          <w:sz w:val="18"/>
          <w:szCs w:val="18"/>
        </w:rPr>
        <w:t>Chris Fowler</w:t>
      </w:r>
      <w:r w:rsidR="00C427A0" w:rsidRPr="008A6E97">
        <w:rPr>
          <w:rFonts w:ascii="Arial" w:eastAsia="Times New Roman" w:hAnsi="Arial" w:cs="Arial"/>
          <w:sz w:val="18"/>
          <w:szCs w:val="18"/>
        </w:rPr>
        <w:t xml:space="preserve"> informed members that Somerset County Council (SCC) was consulting on the future of the library service. The outcome of this consultation was due on 17</w:t>
      </w:r>
      <w:r w:rsidR="00C427A0" w:rsidRPr="008A6E97">
        <w:rPr>
          <w:rFonts w:ascii="Arial" w:eastAsia="Times New Roman" w:hAnsi="Arial" w:cs="Arial"/>
          <w:sz w:val="18"/>
          <w:szCs w:val="18"/>
          <w:vertAlign w:val="superscript"/>
        </w:rPr>
        <w:t>th</w:t>
      </w:r>
      <w:r w:rsidR="00C427A0" w:rsidRPr="008A6E97">
        <w:rPr>
          <w:rFonts w:ascii="Arial" w:eastAsia="Times New Roman" w:hAnsi="Arial" w:cs="Arial"/>
          <w:sz w:val="18"/>
          <w:szCs w:val="18"/>
        </w:rPr>
        <w:t xml:space="preserve"> October and it was likely that library funding would be severely curtailed. The Friends of Castle Cary Library group was working with surrounding parishes to establish how to mainta</w:t>
      </w:r>
      <w:r w:rsidR="008A6E97">
        <w:rPr>
          <w:rFonts w:ascii="Arial" w:eastAsia="Times New Roman" w:hAnsi="Arial" w:cs="Arial"/>
          <w:sz w:val="18"/>
          <w:szCs w:val="18"/>
        </w:rPr>
        <w:t>in library services if funding wa</w:t>
      </w:r>
      <w:r w:rsidR="00C427A0" w:rsidRPr="008A6E97">
        <w:rPr>
          <w:rFonts w:ascii="Arial" w:eastAsia="Times New Roman" w:hAnsi="Arial" w:cs="Arial"/>
          <w:sz w:val="18"/>
          <w:szCs w:val="18"/>
        </w:rPr>
        <w:t>s cut by SCC. A Community Library would be established to take over the lease and running of the library, which would be staffed with a combination of volunteers and professional library assistants. It was noted that the use of professional staff would be more costly than running the library solely with volunteers and any decisions in this respect would be made once the actual level of future funding had been confirmed by SCC.</w:t>
      </w:r>
      <w:r w:rsidR="00E77BB8" w:rsidRPr="008A6E97">
        <w:rPr>
          <w:rFonts w:ascii="Arial" w:eastAsia="Times New Roman" w:hAnsi="Arial" w:cs="Arial"/>
          <w:sz w:val="18"/>
          <w:szCs w:val="18"/>
        </w:rPr>
        <w:t xml:space="preserve"> Chris said that his reason for addressing the Parish Council was to raise awareness, to ask if the Council would consider writing a letter of support and to ask if the Council could use its networks to promote the work of the Friend</w:t>
      </w:r>
      <w:r w:rsidR="00FF1F7A">
        <w:rPr>
          <w:rFonts w:ascii="Arial" w:eastAsia="Times New Roman" w:hAnsi="Arial" w:cs="Arial"/>
          <w:sz w:val="18"/>
          <w:szCs w:val="18"/>
        </w:rPr>
        <w:t>s</w:t>
      </w:r>
      <w:r w:rsidR="00E77BB8" w:rsidRPr="008A6E97">
        <w:rPr>
          <w:rFonts w:ascii="Arial" w:eastAsia="Times New Roman" w:hAnsi="Arial" w:cs="Arial"/>
          <w:sz w:val="18"/>
          <w:szCs w:val="18"/>
        </w:rPr>
        <w:t xml:space="preserve"> of Castle Cary Library group.</w:t>
      </w:r>
    </w:p>
    <w:p w:rsidR="001668F6" w:rsidRPr="008A6E97" w:rsidRDefault="00E77BB8" w:rsidP="00E77BB8">
      <w:pPr>
        <w:widowControl w:val="0"/>
        <w:tabs>
          <w:tab w:val="left" w:pos="360"/>
        </w:tabs>
        <w:suppressAutoHyphens/>
        <w:autoSpaceDE w:val="0"/>
        <w:spacing w:after="0" w:line="240" w:lineRule="auto"/>
        <w:contextualSpacing/>
        <w:rPr>
          <w:rFonts w:ascii="Arial" w:eastAsia="Times New Roman" w:hAnsi="Arial" w:cs="Arial"/>
          <w:b/>
          <w:sz w:val="18"/>
          <w:szCs w:val="18"/>
        </w:rPr>
      </w:pPr>
      <w:r w:rsidRPr="008A6E97">
        <w:rPr>
          <w:rFonts w:ascii="Arial" w:eastAsia="Times New Roman" w:hAnsi="Arial" w:cs="Arial"/>
          <w:b/>
          <w:sz w:val="18"/>
          <w:szCs w:val="18"/>
        </w:rPr>
        <w:t xml:space="preserve">(Action Parish Clerk) </w:t>
      </w:r>
    </w:p>
    <w:p w:rsidR="00302DAC" w:rsidRPr="008A6E97" w:rsidRDefault="00302DAC" w:rsidP="00302DAC">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E77BB8" w:rsidRPr="008A6E97" w:rsidRDefault="00E77BB8" w:rsidP="00302DAC">
      <w:pPr>
        <w:widowControl w:val="0"/>
        <w:tabs>
          <w:tab w:val="left" w:pos="360"/>
        </w:tabs>
        <w:suppressAutoHyphens/>
        <w:autoSpaceDE w:val="0"/>
        <w:spacing w:after="0" w:line="240" w:lineRule="auto"/>
        <w:contextualSpacing/>
        <w:rPr>
          <w:rFonts w:ascii="Arial" w:eastAsia="Times New Roman" w:hAnsi="Arial" w:cs="Arial"/>
          <w:sz w:val="18"/>
          <w:szCs w:val="18"/>
        </w:rPr>
      </w:pPr>
      <w:r w:rsidRPr="008A6E97">
        <w:rPr>
          <w:rFonts w:ascii="Arial" w:eastAsia="Times New Roman" w:hAnsi="Arial" w:cs="Arial"/>
          <w:b/>
          <w:sz w:val="18"/>
          <w:szCs w:val="18"/>
        </w:rPr>
        <w:t xml:space="preserve">19:38 – </w:t>
      </w:r>
      <w:r w:rsidRPr="008A6E97">
        <w:rPr>
          <w:rFonts w:ascii="Arial" w:eastAsia="Times New Roman" w:hAnsi="Arial" w:cs="Arial"/>
          <w:sz w:val="18"/>
          <w:szCs w:val="18"/>
        </w:rPr>
        <w:t xml:space="preserve">Chris </w:t>
      </w:r>
      <w:r w:rsidR="00CC2965" w:rsidRPr="008A6E97">
        <w:rPr>
          <w:rFonts w:ascii="Arial" w:eastAsia="Times New Roman" w:hAnsi="Arial" w:cs="Arial"/>
          <w:sz w:val="18"/>
          <w:szCs w:val="18"/>
        </w:rPr>
        <w:t>Fowler</w:t>
      </w:r>
      <w:r w:rsidRPr="008A6E97">
        <w:rPr>
          <w:rFonts w:ascii="Arial" w:eastAsia="Times New Roman" w:hAnsi="Arial" w:cs="Arial"/>
          <w:sz w:val="18"/>
          <w:szCs w:val="18"/>
        </w:rPr>
        <w:t xml:space="preserve"> left the meeting</w:t>
      </w:r>
    </w:p>
    <w:p w:rsidR="00E77BB8" w:rsidRPr="008A6E97" w:rsidRDefault="00E77BB8" w:rsidP="00302DAC">
      <w:pPr>
        <w:widowControl w:val="0"/>
        <w:tabs>
          <w:tab w:val="left" w:pos="360"/>
        </w:tabs>
        <w:suppressAutoHyphens/>
        <w:autoSpaceDE w:val="0"/>
        <w:spacing w:after="0" w:line="240" w:lineRule="auto"/>
        <w:contextualSpacing/>
        <w:rPr>
          <w:rFonts w:ascii="Arial" w:eastAsia="Times New Roman" w:hAnsi="Arial" w:cs="Arial"/>
          <w:sz w:val="18"/>
          <w:szCs w:val="18"/>
        </w:rPr>
      </w:pPr>
    </w:p>
    <w:p w:rsidR="00635ED1" w:rsidRPr="008A6E97"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To receive reports from</w:t>
      </w:r>
    </w:p>
    <w:p w:rsidR="00960623" w:rsidRPr="008A6E97" w:rsidRDefault="00E77BB8" w:rsidP="00960623">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8A6E97">
        <w:rPr>
          <w:rFonts w:ascii="Arial" w:eastAsia="Times New Roman" w:hAnsi="Arial" w:cs="Arial"/>
          <w:b/>
          <w:sz w:val="18"/>
          <w:szCs w:val="18"/>
        </w:rPr>
        <w:t>County Councillor Anna Groskop</w:t>
      </w:r>
      <w:r w:rsidRPr="008A6E97">
        <w:rPr>
          <w:rFonts w:ascii="Arial" w:eastAsia="Times New Roman" w:hAnsi="Arial" w:cs="Arial"/>
          <w:sz w:val="18"/>
          <w:szCs w:val="18"/>
        </w:rPr>
        <w:t xml:space="preserve"> was not present.</w:t>
      </w:r>
    </w:p>
    <w:p w:rsidR="00960623" w:rsidRPr="008A6E97" w:rsidRDefault="00E77BB8" w:rsidP="00960623">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8A6E97">
        <w:rPr>
          <w:rFonts w:ascii="Arial" w:eastAsia="Times New Roman" w:hAnsi="Arial" w:cs="Arial"/>
          <w:b/>
          <w:sz w:val="18"/>
          <w:szCs w:val="18"/>
        </w:rPr>
        <w:t>District Councillor Mike Beech</w:t>
      </w:r>
      <w:r w:rsidRPr="008A6E97">
        <w:rPr>
          <w:rFonts w:ascii="Arial" w:eastAsia="Times New Roman" w:hAnsi="Arial" w:cs="Arial"/>
          <w:sz w:val="18"/>
          <w:szCs w:val="18"/>
        </w:rPr>
        <w:t xml:space="preserve"> was not present. </w:t>
      </w:r>
    </w:p>
    <w:p w:rsidR="00CC2965" w:rsidRPr="008A6E97" w:rsidRDefault="00E77BB8" w:rsidP="00CC2965">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8A6E97">
        <w:rPr>
          <w:rFonts w:ascii="Arial" w:eastAsia="Times New Roman" w:hAnsi="Arial" w:cs="Arial"/>
          <w:b/>
          <w:sz w:val="18"/>
          <w:szCs w:val="18"/>
        </w:rPr>
        <w:t>PCSO Tim Russell</w:t>
      </w:r>
      <w:r w:rsidRPr="008A6E97">
        <w:rPr>
          <w:rFonts w:ascii="Arial" w:eastAsia="Times New Roman" w:hAnsi="Arial" w:cs="Arial"/>
          <w:sz w:val="18"/>
          <w:szCs w:val="18"/>
        </w:rPr>
        <w:t xml:space="preserve"> summarised the crime statistics</w:t>
      </w:r>
      <w:r w:rsidR="00C62B1E" w:rsidRPr="008A6E97">
        <w:rPr>
          <w:rFonts w:ascii="Arial" w:eastAsia="Times New Roman" w:hAnsi="Arial" w:cs="Arial"/>
          <w:sz w:val="18"/>
          <w:szCs w:val="18"/>
        </w:rPr>
        <w:t xml:space="preserve"> for August fr</w:t>
      </w:r>
      <w:r w:rsidRPr="008A6E97">
        <w:rPr>
          <w:rFonts w:ascii="Arial" w:eastAsia="Times New Roman" w:hAnsi="Arial" w:cs="Arial"/>
          <w:sz w:val="18"/>
          <w:szCs w:val="18"/>
        </w:rPr>
        <w:t>om Wincanton North. PCSO Russell’s report is attached to these minutes.</w:t>
      </w:r>
      <w:r w:rsidR="00CC2965" w:rsidRPr="008A6E97">
        <w:rPr>
          <w:rFonts w:ascii="Arial" w:eastAsia="Times New Roman" w:hAnsi="Arial" w:cs="Arial"/>
          <w:sz w:val="18"/>
          <w:szCs w:val="18"/>
        </w:rPr>
        <w:t xml:space="preserve"> </w:t>
      </w:r>
      <w:r w:rsidRPr="008A6E97">
        <w:rPr>
          <w:rFonts w:ascii="Arial" w:eastAsia="Times New Roman" w:hAnsi="Arial" w:cs="Arial"/>
          <w:sz w:val="18"/>
          <w:szCs w:val="18"/>
        </w:rPr>
        <w:t xml:space="preserve">In addition, PCSO Russell informed members that there had been a number of thefts from motor vehicles parked in quiet places such as Alfred’s Tower and other locations used by walkers. </w:t>
      </w:r>
      <w:r w:rsidR="00CC2965" w:rsidRPr="008A6E97">
        <w:rPr>
          <w:rFonts w:ascii="Arial" w:eastAsia="Times New Roman" w:hAnsi="Arial" w:cs="Arial"/>
          <w:sz w:val="18"/>
          <w:szCs w:val="18"/>
        </w:rPr>
        <w:t>Payment cards had been stolen and used in Castle Cary and Bruton.  PCSO Russell advised that no valuable</w:t>
      </w:r>
      <w:r w:rsidR="00FF1F7A">
        <w:rPr>
          <w:rFonts w:ascii="Arial" w:eastAsia="Times New Roman" w:hAnsi="Arial" w:cs="Arial"/>
          <w:sz w:val="18"/>
          <w:szCs w:val="18"/>
        </w:rPr>
        <w:t>s</w:t>
      </w:r>
      <w:r w:rsidR="00CC2965" w:rsidRPr="008A6E97">
        <w:rPr>
          <w:rFonts w:ascii="Arial" w:eastAsia="Times New Roman" w:hAnsi="Arial" w:cs="Arial"/>
          <w:sz w:val="18"/>
          <w:szCs w:val="18"/>
        </w:rPr>
        <w:t xml:space="preserve"> should be left in parked vehicles.</w:t>
      </w:r>
    </w:p>
    <w:p w:rsidR="00E77BB8" w:rsidRPr="008A6E97" w:rsidRDefault="00CC2965" w:rsidP="00CC2965">
      <w:pPr>
        <w:pStyle w:val="ListParagraph"/>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 </w:t>
      </w:r>
    </w:p>
    <w:p w:rsidR="00E77BB8" w:rsidRPr="008A6E97" w:rsidRDefault="00E77BB8" w:rsidP="00CC2965">
      <w:pPr>
        <w:widowControl w:val="0"/>
        <w:tabs>
          <w:tab w:val="left" w:pos="851"/>
        </w:tabs>
        <w:suppressAutoHyphens/>
        <w:overflowPunct w:val="0"/>
        <w:autoSpaceDE w:val="0"/>
        <w:spacing w:after="0" w:line="240" w:lineRule="auto"/>
        <w:rPr>
          <w:rFonts w:ascii="Arial" w:eastAsia="Times New Roman" w:hAnsi="Arial" w:cs="Arial"/>
          <w:sz w:val="18"/>
          <w:szCs w:val="18"/>
        </w:rPr>
      </w:pPr>
      <w:r w:rsidRPr="008A6E97">
        <w:rPr>
          <w:rFonts w:ascii="Arial" w:eastAsia="Times New Roman" w:hAnsi="Arial" w:cs="Arial"/>
          <w:b/>
          <w:sz w:val="18"/>
          <w:szCs w:val="18"/>
        </w:rPr>
        <w:t>19:40</w:t>
      </w:r>
      <w:r w:rsidR="00CC2965" w:rsidRPr="008A6E97">
        <w:rPr>
          <w:rFonts w:ascii="Arial" w:eastAsia="Times New Roman" w:hAnsi="Arial" w:cs="Arial"/>
          <w:sz w:val="18"/>
          <w:szCs w:val="18"/>
        </w:rPr>
        <w:t xml:space="preserve"> -</w:t>
      </w:r>
      <w:r w:rsidRPr="008A6E97">
        <w:rPr>
          <w:rFonts w:ascii="Arial" w:eastAsia="Times New Roman" w:hAnsi="Arial" w:cs="Arial"/>
          <w:sz w:val="18"/>
          <w:szCs w:val="18"/>
        </w:rPr>
        <w:t xml:space="preserve"> </w:t>
      </w:r>
      <w:r w:rsidR="00CC2965" w:rsidRPr="008A6E97">
        <w:rPr>
          <w:rFonts w:ascii="Arial" w:eastAsia="Times New Roman" w:hAnsi="Arial" w:cs="Arial"/>
          <w:sz w:val="18"/>
          <w:szCs w:val="18"/>
        </w:rPr>
        <w:t>PCSO Russell left the meeting</w:t>
      </w:r>
    </w:p>
    <w:p w:rsidR="00960623" w:rsidRPr="008A6E97" w:rsidRDefault="00960623" w:rsidP="00960623">
      <w:pPr>
        <w:widowControl w:val="0"/>
        <w:suppressAutoHyphens/>
        <w:autoSpaceDE w:val="0"/>
        <w:spacing w:after="0" w:line="240" w:lineRule="auto"/>
        <w:rPr>
          <w:rFonts w:ascii="Arial" w:eastAsia="Times New Roman" w:hAnsi="Arial" w:cs="Arial"/>
          <w:sz w:val="18"/>
          <w:szCs w:val="18"/>
        </w:rPr>
      </w:pPr>
    </w:p>
    <w:p w:rsidR="00635ED1" w:rsidRPr="008A6E97"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Matter Arising for report:</w:t>
      </w:r>
    </w:p>
    <w:p w:rsidR="00960623" w:rsidRPr="008A6E97" w:rsidRDefault="00CC2965" w:rsidP="00960623">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Highways and Drains: There were no matters to report. </w:t>
      </w:r>
    </w:p>
    <w:p w:rsidR="00960623" w:rsidRPr="008A6E97" w:rsidRDefault="00960623" w:rsidP="00960623">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635ED1" w:rsidRPr="008A6E97"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To review Planning Applications, Road Closures, Foot Path Diversions.</w:t>
      </w:r>
      <w:r w:rsidRPr="008A6E97">
        <w:rPr>
          <w:rFonts w:ascii="Arial" w:eastAsia="Times New Roman" w:hAnsi="Arial" w:cs="Arial"/>
          <w:b/>
          <w:sz w:val="18"/>
          <w:szCs w:val="18"/>
        </w:rPr>
        <w:tab/>
      </w:r>
    </w:p>
    <w:p w:rsidR="00635ED1" w:rsidRPr="008A6E97" w:rsidRDefault="00635ED1" w:rsidP="00BD0E42">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Outcomes of applications considered at previous meetings:</w:t>
      </w:r>
    </w:p>
    <w:p w:rsidR="00B62F63" w:rsidRPr="008A6E97" w:rsidRDefault="001668F6" w:rsidP="001668F6">
      <w:pPr>
        <w:pStyle w:val="ListParagraph"/>
        <w:widowControl w:val="0"/>
        <w:numPr>
          <w:ilvl w:val="0"/>
          <w:numId w:val="10"/>
        </w:numPr>
        <w:tabs>
          <w:tab w:val="left" w:pos="851"/>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b/>
          <w:sz w:val="18"/>
          <w:szCs w:val="18"/>
        </w:rPr>
        <w:t>18/02347/FUL &amp; 18/02346/LBC</w:t>
      </w:r>
      <w:r w:rsidR="00B62F63" w:rsidRPr="008A6E97">
        <w:rPr>
          <w:rFonts w:ascii="Arial" w:eastAsia="Times New Roman" w:hAnsi="Arial" w:cs="Arial"/>
          <w:sz w:val="18"/>
          <w:szCs w:val="18"/>
        </w:rPr>
        <w:t xml:space="preserve"> - </w:t>
      </w:r>
      <w:r w:rsidRPr="008A6E97">
        <w:rPr>
          <w:rFonts w:ascii="Arial" w:eastAsia="Times New Roman" w:hAnsi="Arial" w:cs="Arial"/>
          <w:sz w:val="18"/>
          <w:szCs w:val="18"/>
        </w:rPr>
        <w:t>The carrying out of alterations to convert loft including alterations to roof and 3 new windows.</w:t>
      </w:r>
      <w:r w:rsidR="006E49C9" w:rsidRPr="008A6E97">
        <w:rPr>
          <w:rFonts w:ascii="Arial" w:eastAsia="Times New Roman" w:hAnsi="Arial" w:cs="Arial"/>
          <w:sz w:val="18"/>
          <w:szCs w:val="18"/>
        </w:rPr>
        <w:t xml:space="preserve"> </w:t>
      </w:r>
      <w:r w:rsidRPr="008A6E97">
        <w:rPr>
          <w:rFonts w:ascii="Arial" w:eastAsia="Times New Roman" w:hAnsi="Arial" w:cs="Arial"/>
          <w:sz w:val="18"/>
          <w:szCs w:val="18"/>
        </w:rPr>
        <w:t xml:space="preserve">Gants Mill Cottage, Gants Mill Lane, Bruton. BA10 0DB </w:t>
      </w:r>
      <w:r w:rsidR="006E49C9" w:rsidRPr="008A6E97">
        <w:rPr>
          <w:rFonts w:ascii="Arial" w:eastAsia="Times New Roman" w:hAnsi="Arial" w:cs="Arial"/>
          <w:sz w:val="18"/>
          <w:szCs w:val="18"/>
        </w:rPr>
        <w:t>–</w:t>
      </w:r>
      <w:r w:rsidRPr="008A6E97">
        <w:rPr>
          <w:rFonts w:ascii="Arial" w:eastAsia="Times New Roman" w:hAnsi="Arial" w:cs="Arial"/>
          <w:sz w:val="18"/>
          <w:szCs w:val="18"/>
        </w:rPr>
        <w:t xml:space="preserve"> </w:t>
      </w:r>
      <w:r w:rsidRPr="008A6E97">
        <w:rPr>
          <w:rFonts w:ascii="Arial" w:eastAsia="Times New Roman" w:hAnsi="Arial" w:cs="Arial"/>
          <w:b/>
          <w:sz w:val="18"/>
          <w:szCs w:val="18"/>
        </w:rPr>
        <w:t>Withdrawn</w:t>
      </w:r>
      <w:r w:rsidR="006E49C9" w:rsidRPr="008A6E97">
        <w:rPr>
          <w:rFonts w:ascii="Arial" w:eastAsia="Times New Roman" w:hAnsi="Arial" w:cs="Arial"/>
          <w:b/>
          <w:sz w:val="18"/>
          <w:szCs w:val="18"/>
        </w:rPr>
        <w:t>.</w:t>
      </w:r>
      <w:r w:rsidR="006E49C9" w:rsidRPr="008A6E97">
        <w:rPr>
          <w:rFonts w:ascii="Arial" w:eastAsia="Times New Roman" w:hAnsi="Arial" w:cs="Arial"/>
          <w:sz w:val="18"/>
          <w:szCs w:val="18"/>
        </w:rPr>
        <w:t xml:space="preserve"> </w:t>
      </w:r>
    </w:p>
    <w:p w:rsidR="001668F6" w:rsidRPr="008A6E97" w:rsidRDefault="001668F6" w:rsidP="001668F6">
      <w:pPr>
        <w:pStyle w:val="ListParagraph"/>
        <w:widowControl w:val="0"/>
        <w:numPr>
          <w:ilvl w:val="0"/>
          <w:numId w:val="10"/>
        </w:numPr>
        <w:tabs>
          <w:tab w:val="left" w:pos="851"/>
        </w:tabs>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rPr>
        <w:t xml:space="preserve">18/00929/FUL &amp; 18/00930/LBC </w:t>
      </w:r>
      <w:r w:rsidRPr="008A6E97">
        <w:rPr>
          <w:rFonts w:ascii="Arial" w:eastAsia="Times New Roman" w:hAnsi="Arial" w:cs="Arial"/>
          <w:sz w:val="18"/>
          <w:szCs w:val="18"/>
        </w:rPr>
        <w:t>-</w:t>
      </w:r>
      <w:r w:rsidRPr="008A6E97">
        <w:rPr>
          <w:rFonts w:ascii="Arial" w:eastAsia="Times New Roman" w:hAnsi="Arial" w:cs="Arial"/>
          <w:b/>
          <w:sz w:val="18"/>
          <w:szCs w:val="18"/>
        </w:rPr>
        <w:t xml:space="preserve"> </w:t>
      </w:r>
      <w:r w:rsidRPr="008A6E97">
        <w:rPr>
          <w:rFonts w:ascii="Arial" w:eastAsia="Times New Roman" w:hAnsi="Arial" w:cs="Arial"/>
          <w:sz w:val="18"/>
          <w:szCs w:val="18"/>
        </w:rPr>
        <w:t xml:space="preserve">The carrying out of various alterations, extensions to outbuildings and change of use of </w:t>
      </w:r>
      <w:proofErr w:type="spellStart"/>
      <w:r w:rsidRPr="008A6E97">
        <w:rPr>
          <w:rFonts w:ascii="Arial" w:eastAsia="Times New Roman" w:hAnsi="Arial" w:cs="Arial"/>
          <w:sz w:val="18"/>
          <w:szCs w:val="18"/>
        </w:rPr>
        <w:t>Shatwell</w:t>
      </w:r>
      <w:proofErr w:type="spellEnd"/>
      <w:r w:rsidRPr="008A6E97">
        <w:rPr>
          <w:rFonts w:ascii="Arial" w:eastAsia="Times New Roman" w:hAnsi="Arial" w:cs="Arial"/>
          <w:sz w:val="18"/>
          <w:szCs w:val="18"/>
        </w:rPr>
        <w:t xml:space="preserve"> House into hotel to provide 17 No. units of accommodation (Use Class C1) and change of use of associated adjacent buildings into visitor accommodation to include new 'pool barn' to provide ancillary leisure facilities for guests, new 'Granary' building and associated landscape works including new landscaped car park and new private access track linking to Hadspen House (Revised Application). </w:t>
      </w:r>
      <w:proofErr w:type="spellStart"/>
      <w:r w:rsidRPr="008A6E97">
        <w:rPr>
          <w:rFonts w:ascii="Arial" w:eastAsia="Times New Roman" w:hAnsi="Arial" w:cs="Arial"/>
          <w:sz w:val="18"/>
          <w:szCs w:val="18"/>
        </w:rPr>
        <w:t>Shatwell</w:t>
      </w:r>
      <w:proofErr w:type="spellEnd"/>
      <w:r w:rsidRPr="008A6E97">
        <w:rPr>
          <w:rFonts w:ascii="Arial" w:eastAsia="Times New Roman" w:hAnsi="Arial" w:cs="Arial"/>
          <w:sz w:val="18"/>
          <w:szCs w:val="18"/>
        </w:rPr>
        <w:t xml:space="preserve"> House, </w:t>
      </w:r>
      <w:proofErr w:type="spellStart"/>
      <w:r w:rsidRPr="008A6E97">
        <w:rPr>
          <w:rFonts w:ascii="Arial" w:eastAsia="Times New Roman" w:hAnsi="Arial" w:cs="Arial"/>
          <w:sz w:val="18"/>
          <w:szCs w:val="18"/>
        </w:rPr>
        <w:t>Shatwell</w:t>
      </w:r>
      <w:proofErr w:type="spellEnd"/>
      <w:r w:rsidRPr="008A6E97">
        <w:rPr>
          <w:rFonts w:ascii="Arial" w:eastAsia="Times New Roman" w:hAnsi="Arial" w:cs="Arial"/>
          <w:sz w:val="18"/>
          <w:szCs w:val="18"/>
        </w:rPr>
        <w:t xml:space="preserve"> Lane, </w:t>
      </w:r>
      <w:proofErr w:type="spellStart"/>
      <w:r w:rsidRPr="008A6E97">
        <w:rPr>
          <w:rFonts w:ascii="Arial" w:eastAsia="Times New Roman" w:hAnsi="Arial" w:cs="Arial"/>
          <w:sz w:val="18"/>
          <w:szCs w:val="18"/>
        </w:rPr>
        <w:t>Yarlington</w:t>
      </w:r>
      <w:proofErr w:type="spellEnd"/>
      <w:r w:rsidRPr="008A6E97">
        <w:rPr>
          <w:rFonts w:ascii="Arial" w:eastAsia="Times New Roman" w:hAnsi="Arial" w:cs="Arial"/>
          <w:sz w:val="18"/>
          <w:szCs w:val="18"/>
        </w:rPr>
        <w:t xml:space="preserve">. BA9 8DL – </w:t>
      </w:r>
      <w:r w:rsidRPr="008A6E97">
        <w:rPr>
          <w:rFonts w:ascii="Arial" w:eastAsia="Times New Roman" w:hAnsi="Arial" w:cs="Arial"/>
          <w:b/>
          <w:sz w:val="18"/>
          <w:szCs w:val="18"/>
        </w:rPr>
        <w:t>Granted with conditions.</w:t>
      </w:r>
    </w:p>
    <w:p w:rsidR="00960623" w:rsidRPr="008A6E97" w:rsidRDefault="00846726" w:rsidP="00960623">
      <w:pPr>
        <w:widowControl w:val="0"/>
        <w:tabs>
          <w:tab w:val="left" w:pos="851"/>
        </w:tabs>
        <w:suppressAutoHyphens/>
        <w:autoSpaceDE w:val="0"/>
        <w:spacing w:after="0" w:line="240" w:lineRule="auto"/>
        <w:ind w:left="360"/>
        <w:rPr>
          <w:rFonts w:ascii="Arial" w:eastAsia="Times New Roman" w:hAnsi="Arial" w:cs="Arial"/>
          <w:b/>
          <w:bCs/>
          <w:sz w:val="18"/>
          <w:szCs w:val="18"/>
        </w:rPr>
      </w:pPr>
      <w:proofErr w:type="gramStart"/>
      <w:r w:rsidRPr="008A6E97">
        <w:rPr>
          <w:rFonts w:ascii="Arial" w:eastAsia="Times New Roman" w:hAnsi="Arial" w:cs="Arial"/>
          <w:b/>
          <w:bCs/>
          <w:sz w:val="18"/>
          <w:szCs w:val="18"/>
        </w:rPr>
        <w:t>Noted</w:t>
      </w:r>
      <w:r w:rsidR="00CC2965" w:rsidRPr="008A6E97">
        <w:rPr>
          <w:rFonts w:ascii="Arial" w:eastAsia="Times New Roman" w:hAnsi="Arial" w:cs="Arial"/>
          <w:b/>
          <w:bCs/>
          <w:sz w:val="18"/>
          <w:szCs w:val="18"/>
        </w:rPr>
        <w:t>.</w:t>
      </w:r>
      <w:proofErr w:type="gramEnd"/>
    </w:p>
    <w:p w:rsidR="00960623" w:rsidRPr="008A6E97" w:rsidRDefault="00960623" w:rsidP="00960623">
      <w:pPr>
        <w:widowControl w:val="0"/>
        <w:tabs>
          <w:tab w:val="left" w:pos="851"/>
        </w:tabs>
        <w:suppressAutoHyphens/>
        <w:autoSpaceDE w:val="0"/>
        <w:spacing w:after="0" w:line="240" w:lineRule="auto"/>
        <w:ind w:left="360"/>
        <w:rPr>
          <w:rFonts w:ascii="Arial" w:eastAsia="Times New Roman" w:hAnsi="Arial" w:cs="Arial"/>
          <w:bCs/>
          <w:sz w:val="18"/>
          <w:szCs w:val="18"/>
        </w:rPr>
      </w:pPr>
    </w:p>
    <w:p w:rsidR="00960623" w:rsidRPr="008A6E97" w:rsidRDefault="00960623" w:rsidP="00960623">
      <w:pPr>
        <w:widowControl w:val="0"/>
        <w:tabs>
          <w:tab w:val="left" w:pos="851"/>
        </w:tabs>
        <w:suppressAutoHyphens/>
        <w:autoSpaceDE w:val="0"/>
        <w:spacing w:after="0" w:line="240" w:lineRule="auto"/>
        <w:ind w:left="360"/>
        <w:rPr>
          <w:rFonts w:ascii="Arial" w:eastAsia="Times New Roman" w:hAnsi="Arial" w:cs="Arial"/>
          <w:bCs/>
          <w:sz w:val="18"/>
          <w:szCs w:val="18"/>
        </w:rPr>
      </w:pPr>
    </w:p>
    <w:p w:rsidR="006F6FB2" w:rsidRPr="008A6E97" w:rsidRDefault="003E5E0F" w:rsidP="00BD0E42">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18"/>
          <w:szCs w:val="18"/>
        </w:rPr>
      </w:pPr>
      <w:r w:rsidRPr="008A6E97">
        <w:rPr>
          <w:rFonts w:ascii="Arial" w:eastAsia="Times New Roman" w:hAnsi="Arial" w:cs="Arial"/>
          <w:bCs/>
          <w:sz w:val="18"/>
          <w:szCs w:val="18"/>
        </w:rPr>
        <w:lastRenderedPageBreak/>
        <w:t xml:space="preserve">New Planning Applications: </w:t>
      </w:r>
    </w:p>
    <w:p w:rsidR="001668F6" w:rsidRPr="008A6E97" w:rsidRDefault="001668F6" w:rsidP="00627104">
      <w:pPr>
        <w:pStyle w:val="ListParagraph"/>
        <w:numPr>
          <w:ilvl w:val="0"/>
          <w:numId w:val="9"/>
        </w:numPr>
        <w:spacing w:after="0"/>
        <w:rPr>
          <w:rFonts w:ascii="Arial" w:eastAsia="Times New Roman" w:hAnsi="Arial" w:cs="Arial"/>
          <w:bCs/>
          <w:sz w:val="18"/>
          <w:szCs w:val="18"/>
        </w:rPr>
      </w:pPr>
      <w:r w:rsidRPr="008A6E97">
        <w:rPr>
          <w:rFonts w:ascii="Arial" w:eastAsia="Times New Roman" w:hAnsi="Arial" w:cs="Arial"/>
          <w:b/>
          <w:bCs/>
          <w:sz w:val="18"/>
          <w:szCs w:val="18"/>
        </w:rPr>
        <w:t xml:space="preserve">18/02171/FUL </w:t>
      </w:r>
      <w:r w:rsidR="00627104" w:rsidRPr="008A6E97">
        <w:rPr>
          <w:rFonts w:ascii="Arial" w:eastAsia="Times New Roman" w:hAnsi="Arial" w:cs="Arial"/>
          <w:bCs/>
          <w:sz w:val="18"/>
          <w:szCs w:val="18"/>
        </w:rPr>
        <w:t xml:space="preserve">- </w:t>
      </w:r>
      <w:r w:rsidRPr="008A6E97">
        <w:rPr>
          <w:rFonts w:ascii="Arial" w:eastAsia="Times New Roman" w:hAnsi="Arial" w:cs="Arial"/>
          <w:bCs/>
          <w:sz w:val="18"/>
          <w:szCs w:val="18"/>
        </w:rPr>
        <w:t>Erection of Milking Parlour building and construct associated cow paths and tracks. Land East of Ridge Lane, Hadspen, Castle Cary</w:t>
      </w:r>
    </w:p>
    <w:p w:rsidR="00A60D2C" w:rsidRPr="008A6E97" w:rsidRDefault="00A60D2C" w:rsidP="00960623">
      <w:pPr>
        <w:spacing w:after="0"/>
        <w:rPr>
          <w:rFonts w:ascii="Arial" w:eastAsia="Times New Roman" w:hAnsi="Arial" w:cs="Arial"/>
          <w:bCs/>
          <w:sz w:val="18"/>
          <w:szCs w:val="18"/>
        </w:rPr>
      </w:pPr>
      <w:r w:rsidRPr="008A6E97">
        <w:rPr>
          <w:rFonts w:ascii="Arial" w:eastAsia="Times New Roman" w:hAnsi="Arial" w:cs="Arial"/>
          <w:bCs/>
          <w:sz w:val="18"/>
          <w:szCs w:val="18"/>
        </w:rPr>
        <w:t xml:space="preserve">The </w:t>
      </w:r>
      <w:r w:rsidR="00846726" w:rsidRPr="008A6E97">
        <w:rPr>
          <w:rFonts w:ascii="Arial" w:eastAsia="Times New Roman" w:hAnsi="Arial" w:cs="Arial"/>
          <w:bCs/>
          <w:sz w:val="18"/>
          <w:szCs w:val="18"/>
        </w:rPr>
        <w:t>Chair</w:t>
      </w:r>
      <w:r w:rsidRPr="008A6E97">
        <w:rPr>
          <w:rFonts w:ascii="Arial" w:eastAsia="Times New Roman" w:hAnsi="Arial" w:cs="Arial"/>
          <w:bCs/>
          <w:sz w:val="18"/>
          <w:szCs w:val="18"/>
        </w:rPr>
        <w:t>man noted that the site of this application was</w:t>
      </w:r>
      <w:r w:rsidR="00846726" w:rsidRPr="008A6E97">
        <w:rPr>
          <w:rFonts w:ascii="Arial" w:eastAsia="Times New Roman" w:hAnsi="Arial" w:cs="Arial"/>
          <w:bCs/>
          <w:sz w:val="18"/>
          <w:szCs w:val="18"/>
        </w:rPr>
        <w:t xml:space="preserve"> west of Ridge Lane</w:t>
      </w:r>
      <w:r w:rsidRPr="008A6E97">
        <w:rPr>
          <w:rFonts w:ascii="Arial" w:eastAsia="Times New Roman" w:hAnsi="Arial" w:cs="Arial"/>
          <w:bCs/>
          <w:sz w:val="18"/>
          <w:szCs w:val="18"/>
        </w:rPr>
        <w:t>, not north as stated on the planning application documentation. The Chairman went on to say that this application would be considered together with 18021872/FUL because they were closely related.</w:t>
      </w:r>
    </w:p>
    <w:p w:rsidR="00846726" w:rsidRPr="008A6E97" w:rsidRDefault="00A60D2C" w:rsidP="00960623">
      <w:pPr>
        <w:spacing w:after="0"/>
        <w:rPr>
          <w:rFonts w:ascii="Arial" w:eastAsia="Times New Roman" w:hAnsi="Arial" w:cs="Arial"/>
          <w:bCs/>
          <w:sz w:val="18"/>
          <w:szCs w:val="18"/>
        </w:rPr>
      </w:pPr>
      <w:r w:rsidRPr="008A6E97">
        <w:rPr>
          <w:rFonts w:ascii="Arial" w:eastAsia="Times New Roman" w:hAnsi="Arial" w:cs="Arial"/>
          <w:bCs/>
          <w:sz w:val="18"/>
          <w:szCs w:val="18"/>
        </w:rPr>
        <w:t xml:space="preserve"> </w:t>
      </w:r>
    </w:p>
    <w:p w:rsidR="00846726" w:rsidRPr="008A6E97" w:rsidRDefault="00846726" w:rsidP="00960623">
      <w:pPr>
        <w:spacing w:after="0"/>
        <w:rPr>
          <w:rFonts w:ascii="Arial" w:eastAsia="Times New Roman" w:hAnsi="Arial" w:cs="Arial"/>
          <w:bCs/>
          <w:sz w:val="18"/>
          <w:szCs w:val="18"/>
        </w:rPr>
      </w:pPr>
      <w:r w:rsidRPr="008A6E97">
        <w:rPr>
          <w:rFonts w:ascii="Arial" w:eastAsia="Times New Roman" w:hAnsi="Arial" w:cs="Arial"/>
          <w:b/>
          <w:bCs/>
          <w:sz w:val="18"/>
          <w:szCs w:val="18"/>
        </w:rPr>
        <w:t>19:42</w:t>
      </w:r>
      <w:r w:rsidRPr="008A6E97">
        <w:rPr>
          <w:rFonts w:ascii="Arial" w:eastAsia="Times New Roman" w:hAnsi="Arial" w:cs="Arial"/>
          <w:bCs/>
          <w:sz w:val="18"/>
          <w:szCs w:val="18"/>
        </w:rPr>
        <w:t xml:space="preserve"> – </w:t>
      </w:r>
      <w:r w:rsidR="00A60D2C" w:rsidRPr="008A6E97">
        <w:rPr>
          <w:rFonts w:ascii="Arial" w:eastAsia="Times New Roman" w:hAnsi="Arial" w:cs="Arial"/>
          <w:bCs/>
          <w:sz w:val="18"/>
          <w:szCs w:val="18"/>
        </w:rPr>
        <w:t>The Chairman allowed a public open session.</w:t>
      </w:r>
    </w:p>
    <w:p w:rsidR="00A60D2C" w:rsidRPr="008A6E97" w:rsidRDefault="00A60D2C" w:rsidP="00960623">
      <w:pPr>
        <w:spacing w:after="0"/>
        <w:rPr>
          <w:rFonts w:ascii="Arial" w:eastAsia="Times New Roman" w:hAnsi="Arial" w:cs="Arial"/>
          <w:bCs/>
          <w:sz w:val="18"/>
          <w:szCs w:val="18"/>
        </w:rPr>
      </w:pPr>
    </w:p>
    <w:p w:rsidR="00C6210F" w:rsidRPr="008A6E97" w:rsidRDefault="00C6210F" w:rsidP="00960623">
      <w:pPr>
        <w:spacing w:after="0"/>
        <w:rPr>
          <w:rFonts w:ascii="Arial" w:eastAsia="Times New Roman" w:hAnsi="Arial" w:cs="Arial"/>
          <w:bCs/>
          <w:sz w:val="18"/>
          <w:szCs w:val="18"/>
        </w:rPr>
      </w:pPr>
      <w:r w:rsidRPr="008A6E97">
        <w:rPr>
          <w:rFonts w:ascii="Arial" w:eastAsia="Times New Roman" w:hAnsi="Arial" w:cs="Arial"/>
          <w:bCs/>
          <w:sz w:val="18"/>
          <w:szCs w:val="18"/>
        </w:rPr>
        <w:t xml:space="preserve">Members heard comments from members of the public and the applicant. The applicant responded to questions from the public and members. </w:t>
      </w:r>
    </w:p>
    <w:p w:rsidR="0042648F" w:rsidRPr="008A6E97" w:rsidRDefault="0042648F" w:rsidP="00960623">
      <w:pPr>
        <w:spacing w:after="0"/>
        <w:rPr>
          <w:rFonts w:ascii="Arial" w:eastAsia="Times New Roman" w:hAnsi="Arial" w:cs="Arial"/>
          <w:bCs/>
          <w:sz w:val="18"/>
          <w:szCs w:val="18"/>
        </w:rPr>
      </w:pPr>
    </w:p>
    <w:p w:rsidR="00C6210F" w:rsidRPr="008A6E97" w:rsidRDefault="0042648F" w:rsidP="00960623">
      <w:pPr>
        <w:spacing w:after="0"/>
        <w:rPr>
          <w:rFonts w:ascii="Arial" w:eastAsia="Times New Roman" w:hAnsi="Arial" w:cs="Arial"/>
          <w:bCs/>
          <w:sz w:val="18"/>
          <w:szCs w:val="18"/>
        </w:rPr>
      </w:pPr>
      <w:r w:rsidRPr="008A6E97">
        <w:rPr>
          <w:rFonts w:ascii="Arial" w:eastAsia="Times New Roman" w:hAnsi="Arial" w:cs="Arial"/>
          <w:b/>
          <w:bCs/>
          <w:sz w:val="18"/>
          <w:szCs w:val="18"/>
        </w:rPr>
        <w:t>20:13</w:t>
      </w:r>
      <w:r w:rsidR="00C6210F" w:rsidRPr="008A6E97">
        <w:rPr>
          <w:rFonts w:ascii="Arial" w:eastAsia="Times New Roman" w:hAnsi="Arial" w:cs="Arial"/>
          <w:bCs/>
          <w:sz w:val="18"/>
          <w:szCs w:val="18"/>
        </w:rPr>
        <w:t>- The Chairman brought the public open session to a close.</w:t>
      </w:r>
    </w:p>
    <w:p w:rsidR="00A33323" w:rsidRPr="008A6E97" w:rsidRDefault="00C6210F" w:rsidP="00960623">
      <w:pPr>
        <w:spacing w:after="0"/>
        <w:rPr>
          <w:rFonts w:ascii="Arial" w:eastAsia="Times New Roman" w:hAnsi="Arial" w:cs="Arial"/>
          <w:bCs/>
          <w:sz w:val="18"/>
          <w:szCs w:val="18"/>
        </w:rPr>
      </w:pPr>
      <w:r w:rsidRPr="008A6E97">
        <w:rPr>
          <w:rFonts w:ascii="Arial" w:eastAsia="Times New Roman" w:hAnsi="Arial" w:cs="Arial"/>
          <w:bCs/>
          <w:sz w:val="18"/>
          <w:szCs w:val="18"/>
        </w:rPr>
        <w:t xml:space="preserve"> </w:t>
      </w:r>
    </w:p>
    <w:p w:rsidR="00C6210F" w:rsidRPr="008A6E97" w:rsidRDefault="00C6210F" w:rsidP="00960623">
      <w:pPr>
        <w:spacing w:after="0"/>
        <w:rPr>
          <w:rFonts w:ascii="Arial" w:eastAsia="Times New Roman" w:hAnsi="Arial" w:cs="Arial"/>
          <w:bCs/>
          <w:sz w:val="18"/>
          <w:szCs w:val="18"/>
        </w:rPr>
      </w:pPr>
      <w:r w:rsidRPr="008A6E97">
        <w:rPr>
          <w:rFonts w:ascii="Arial" w:eastAsia="Times New Roman" w:hAnsi="Arial" w:cs="Arial"/>
          <w:bCs/>
          <w:sz w:val="18"/>
          <w:szCs w:val="18"/>
        </w:rPr>
        <w:t xml:space="preserve">Members noted the concerns raised by members of the public and the applicant’s responses to these. </w:t>
      </w:r>
    </w:p>
    <w:p w:rsidR="00C6210F" w:rsidRPr="008A6E97" w:rsidRDefault="00C6210F" w:rsidP="00960623">
      <w:pPr>
        <w:spacing w:after="0"/>
        <w:rPr>
          <w:rFonts w:ascii="Arial" w:eastAsia="Times New Roman" w:hAnsi="Arial" w:cs="Arial"/>
          <w:bCs/>
          <w:sz w:val="18"/>
          <w:szCs w:val="18"/>
        </w:rPr>
      </w:pPr>
    </w:p>
    <w:p w:rsidR="000271D0" w:rsidRPr="008A6E97" w:rsidRDefault="000271D0" w:rsidP="00960623">
      <w:pPr>
        <w:spacing w:after="0"/>
        <w:rPr>
          <w:rFonts w:ascii="Arial" w:eastAsia="Times New Roman" w:hAnsi="Arial" w:cs="Arial"/>
          <w:b/>
          <w:bCs/>
          <w:sz w:val="18"/>
          <w:szCs w:val="18"/>
        </w:rPr>
      </w:pPr>
      <w:r w:rsidRPr="008A6E97">
        <w:rPr>
          <w:rFonts w:ascii="Arial" w:eastAsia="Times New Roman" w:hAnsi="Arial" w:cs="Arial"/>
          <w:b/>
          <w:bCs/>
          <w:sz w:val="18"/>
          <w:szCs w:val="18"/>
          <w:u w:val="single"/>
        </w:rPr>
        <w:t>RESOLVED</w:t>
      </w:r>
      <w:r w:rsidRPr="008A6E97">
        <w:rPr>
          <w:rFonts w:ascii="Arial" w:eastAsia="Times New Roman" w:hAnsi="Arial" w:cs="Arial"/>
          <w:b/>
          <w:bCs/>
          <w:sz w:val="18"/>
          <w:szCs w:val="18"/>
        </w:rPr>
        <w:t xml:space="preserve">: It was proposed and unanimously agreed that the Parish Council supported this application but requested that conditions are included to prevent any traffic associated with the farm business from </w:t>
      </w:r>
      <w:r w:rsidR="001A6705" w:rsidRPr="008A6E97">
        <w:rPr>
          <w:rFonts w:ascii="Arial" w:eastAsia="Times New Roman" w:hAnsi="Arial" w:cs="Arial"/>
          <w:b/>
          <w:bCs/>
          <w:sz w:val="18"/>
          <w:szCs w:val="18"/>
        </w:rPr>
        <w:t>travelling up</w:t>
      </w:r>
      <w:r w:rsidRPr="008A6E97">
        <w:rPr>
          <w:rFonts w:ascii="Arial" w:eastAsia="Times New Roman" w:hAnsi="Arial" w:cs="Arial"/>
          <w:b/>
          <w:bCs/>
          <w:sz w:val="18"/>
          <w:szCs w:val="18"/>
        </w:rPr>
        <w:t xml:space="preserve"> </w:t>
      </w:r>
      <w:proofErr w:type="spellStart"/>
      <w:r w:rsidRPr="008A6E97">
        <w:rPr>
          <w:rFonts w:ascii="Arial" w:eastAsia="Times New Roman" w:hAnsi="Arial" w:cs="Arial"/>
          <w:b/>
          <w:bCs/>
          <w:sz w:val="18"/>
          <w:szCs w:val="18"/>
        </w:rPr>
        <w:t>Nettlecombe</w:t>
      </w:r>
      <w:proofErr w:type="spellEnd"/>
      <w:r w:rsidRPr="008A6E97">
        <w:rPr>
          <w:rFonts w:ascii="Arial" w:eastAsia="Times New Roman" w:hAnsi="Arial" w:cs="Arial"/>
          <w:b/>
          <w:bCs/>
          <w:sz w:val="18"/>
          <w:szCs w:val="18"/>
        </w:rPr>
        <w:t xml:space="preserve"> </w:t>
      </w:r>
      <w:r w:rsidR="001A6705" w:rsidRPr="008A6E97">
        <w:rPr>
          <w:rFonts w:ascii="Arial" w:eastAsia="Times New Roman" w:hAnsi="Arial" w:cs="Arial"/>
          <w:b/>
          <w:bCs/>
          <w:sz w:val="18"/>
          <w:szCs w:val="18"/>
        </w:rPr>
        <w:t>Hill</w:t>
      </w:r>
      <w:r w:rsidRPr="008A6E97">
        <w:rPr>
          <w:rFonts w:ascii="Arial" w:eastAsia="Times New Roman" w:hAnsi="Arial" w:cs="Arial"/>
          <w:b/>
          <w:bCs/>
          <w:sz w:val="18"/>
          <w:szCs w:val="18"/>
        </w:rPr>
        <w:t xml:space="preserve"> and to require the applicant to remedy any damage to Green Lane caused as a result of this development. </w:t>
      </w:r>
    </w:p>
    <w:p w:rsidR="00960623" w:rsidRPr="008A6E97" w:rsidRDefault="00B4496B" w:rsidP="00960623">
      <w:pPr>
        <w:spacing w:after="0"/>
        <w:rPr>
          <w:rFonts w:ascii="Arial" w:eastAsia="Times New Roman" w:hAnsi="Arial" w:cs="Arial"/>
          <w:b/>
          <w:bCs/>
          <w:sz w:val="18"/>
          <w:szCs w:val="18"/>
        </w:rPr>
      </w:pPr>
      <w:r w:rsidRPr="008A6E97">
        <w:rPr>
          <w:rFonts w:ascii="Arial" w:eastAsia="Times New Roman" w:hAnsi="Arial" w:cs="Arial"/>
          <w:b/>
          <w:bCs/>
          <w:sz w:val="18"/>
          <w:szCs w:val="18"/>
        </w:rPr>
        <w:t>(Action Parish Clerk)</w:t>
      </w:r>
    </w:p>
    <w:p w:rsidR="00B4496B" w:rsidRPr="008A6E97" w:rsidRDefault="00B4496B" w:rsidP="00960623">
      <w:pPr>
        <w:spacing w:after="0"/>
        <w:rPr>
          <w:rFonts w:ascii="Arial" w:eastAsia="Times New Roman" w:hAnsi="Arial" w:cs="Arial"/>
          <w:b/>
          <w:bCs/>
          <w:sz w:val="18"/>
          <w:szCs w:val="18"/>
        </w:rPr>
      </w:pPr>
    </w:p>
    <w:p w:rsidR="00627104" w:rsidRPr="008A6E97" w:rsidRDefault="001668F6" w:rsidP="00627104">
      <w:pPr>
        <w:pStyle w:val="ListParagraph"/>
        <w:numPr>
          <w:ilvl w:val="0"/>
          <w:numId w:val="9"/>
        </w:numPr>
        <w:spacing w:after="0"/>
        <w:rPr>
          <w:rFonts w:ascii="Arial" w:eastAsia="Times New Roman" w:hAnsi="Arial" w:cs="Arial"/>
          <w:bCs/>
          <w:sz w:val="18"/>
          <w:szCs w:val="18"/>
        </w:rPr>
      </w:pPr>
      <w:r w:rsidRPr="008A6E97">
        <w:rPr>
          <w:rFonts w:ascii="Arial" w:eastAsia="Times New Roman" w:hAnsi="Arial" w:cs="Arial"/>
          <w:b/>
          <w:bCs/>
          <w:sz w:val="18"/>
          <w:szCs w:val="18"/>
        </w:rPr>
        <w:t xml:space="preserve">18/02172/FUL </w:t>
      </w:r>
      <w:r w:rsidR="000E3A84" w:rsidRPr="008A6E97">
        <w:rPr>
          <w:rFonts w:ascii="Arial" w:eastAsia="Times New Roman" w:hAnsi="Arial" w:cs="Arial"/>
          <w:bCs/>
          <w:sz w:val="18"/>
          <w:szCs w:val="18"/>
        </w:rPr>
        <w:t>–</w:t>
      </w:r>
      <w:r w:rsidR="003E5E0F" w:rsidRPr="008A6E97">
        <w:rPr>
          <w:rFonts w:ascii="Arial" w:eastAsia="Times New Roman" w:hAnsi="Arial" w:cs="Arial"/>
          <w:bCs/>
          <w:sz w:val="18"/>
          <w:szCs w:val="18"/>
        </w:rPr>
        <w:t xml:space="preserve"> </w:t>
      </w:r>
      <w:r w:rsidR="00885C93" w:rsidRPr="008A6E97">
        <w:rPr>
          <w:rFonts w:ascii="Arial" w:eastAsia="Times New Roman" w:hAnsi="Arial" w:cs="Arial"/>
          <w:bCs/>
          <w:sz w:val="18"/>
          <w:szCs w:val="18"/>
        </w:rPr>
        <w:t>Erection of a Fodder Store. Land East of Ridge Lane, Hadspen, Castle Cary.</w:t>
      </w:r>
    </w:p>
    <w:p w:rsidR="00960623" w:rsidRPr="008A6E97" w:rsidRDefault="00960623" w:rsidP="00960623">
      <w:pPr>
        <w:spacing w:after="0"/>
        <w:rPr>
          <w:rFonts w:ascii="Arial" w:eastAsia="Times New Roman" w:hAnsi="Arial" w:cs="Arial"/>
          <w:bCs/>
          <w:sz w:val="18"/>
          <w:szCs w:val="18"/>
        </w:rPr>
      </w:pPr>
    </w:p>
    <w:p w:rsidR="00F853A1" w:rsidRPr="008A6E97" w:rsidRDefault="00F853A1" w:rsidP="00F853A1">
      <w:pPr>
        <w:spacing w:after="0"/>
        <w:rPr>
          <w:rFonts w:ascii="Arial" w:eastAsia="Times New Roman" w:hAnsi="Arial" w:cs="Arial"/>
          <w:b/>
          <w:bCs/>
          <w:sz w:val="18"/>
          <w:szCs w:val="18"/>
        </w:rPr>
      </w:pPr>
      <w:r w:rsidRPr="008A6E97">
        <w:rPr>
          <w:rFonts w:ascii="Arial" w:eastAsia="Times New Roman" w:hAnsi="Arial" w:cs="Arial"/>
          <w:b/>
          <w:bCs/>
          <w:sz w:val="18"/>
          <w:szCs w:val="18"/>
          <w:u w:val="single"/>
        </w:rPr>
        <w:t>RESOLVED</w:t>
      </w:r>
      <w:r w:rsidRPr="008A6E97">
        <w:rPr>
          <w:rFonts w:ascii="Arial" w:eastAsia="Times New Roman" w:hAnsi="Arial" w:cs="Arial"/>
          <w:b/>
          <w:bCs/>
          <w:sz w:val="18"/>
          <w:szCs w:val="18"/>
        </w:rPr>
        <w:t xml:space="preserve">: It was proposed and unanimously agreed that the Parish Council supported this application but requested that conditions are included to prevent any traffic associated with the farm business from travelling up </w:t>
      </w:r>
      <w:proofErr w:type="spellStart"/>
      <w:r w:rsidRPr="008A6E97">
        <w:rPr>
          <w:rFonts w:ascii="Arial" w:eastAsia="Times New Roman" w:hAnsi="Arial" w:cs="Arial"/>
          <w:b/>
          <w:bCs/>
          <w:sz w:val="18"/>
          <w:szCs w:val="18"/>
        </w:rPr>
        <w:t>Nettlecombe</w:t>
      </w:r>
      <w:proofErr w:type="spellEnd"/>
      <w:r w:rsidRPr="008A6E97">
        <w:rPr>
          <w:rFonts w:ascii="Arial" w:eastAsia="Times New Roman" w:hAnsi="Arial" w:cs="Arial"/>
          <w:b/>
          <w:bCs/>
          <w:sz w:val="18"/>
          <w:szCs w:val="18"/>
        </w:rPr>
        <w:t xml:space="preserve"> Hill and to require the applicant to remedy any damage to Green Lane caused as a result of this development. </w:t>
      </w:r>
    </w:p>
    <w:p w:rsidR="00B4496B" w:rsidRPr="008A6E97" w:rsidRDefault="00B4496B" w:rsidP="00B4496B">
      <w:pPr>
        <w:spacing w:after="0"/>
        <w:rPr>
          <w:rFonts w:ascii="Arial" w:eastAsia="Times New Roman" w:hAnsi="Arial" w:cs="Arial"/>
          <w:b/>
          <w:bCs/>
          <w:sz w:val="18"/>
          <w:szCs w:val="18"/>
        </w:rPr>
      </w:pPr>
      <w:r w:rsidRPr="008A6E97">
        <w:rPr>
          <w:rFonts w:ascii="Arial" w:eastAsia="Times New Roman" w:hAnsi="Arial" w:cs="Arial"/>
          <w:b/>
          <w:bCs/>
          <w:sz w:val="18"/>
          <w:szCs w:val="18"/>
        </w:rPr>
        <w:t>(Action Parish Clerk)</w:t>
      </w:r>
    </w:p>
    <w:p w:rsidR="00960623" w:rsidRPr="008A6E97" w:rsidRDefault="00960623" w:rsidP="00960623">
      <w:pPr>
        <w:spacing w:after="0"/>
        <w:rPr>
          <w:rFonts w:ascii="Arial" w:eastAsia="Times New Roman" w:hAnsi="Arial" w:cs="Arial"/>
          <w:bCs/>
          <w:sz w:val="18"/>
          <w:szCs w:val="18"/>
        </w:rPr>
      </w:pPr>
    </w:p>
    <w:p w:rsidR="00885C93" w:rsidRPr="008A6E97" w:rsidRDefault="00885C93" w:rsidP="00627104">
      <w:pPr>
        <w:pStyle w:val="ListParagraph"/>
        <w:numPr>
          <w:ilvl w:val="0"/>
          <w:numId w:val="9"/>
        </w:numPr>
        <w:spacing w:after="0"/>
        <w:rPr>
          <w:rFonts w:ascii="Arial" w:eastAsia="Times New Roman" w:hAnsi="Arial" w:cs="Arial"/>
          <w:b/>
          <w:bCs/>
          <w:sz w:val="18"/>
          <w:szCs w:val="18"/>
        </w:rPr>
      </w:pPr>
      <w:r w:rsidRPr="008A6E97">
        <w:rPr>
          <w:rFonts w:ascii="Arial" w:eastAsia="Times New Roman" w:hAnsi="Arial" w:cs="Arial"/>
          <w:b/>
          <w:bCs/>
          <w:sz w:val="18"/>
          <w:szCs w:val="18"/>
        </w:rPr>
        <w:t>18/01820/OUT</w:t>
      </w:r>
      <w:r w:rsidRPr="008A6E97">
        <w:rPr>
          <w:rFonts w:ascii="Arial" w:eastAsia="Times New Roman" w:hAnsi="Arial" w:cs="Arial"/>
          <w:bCs/>
          <w:sz w:val="18"/>
          <w:szCs w:val="18"/>
        </w:rPr>
        <w:t xml:space="preserve"> - Outline application for the erection of a dwelling with all matters reserved. The Railway Embankment, Land South of Pitt House, Mill Lane, </w:t>
      </w:r>
      <w:proofErr w:type="spellStart"/>
      <w:r w:rsidRPr="008A6E97">
        <w:rPr>
          <w:rFonts w:ascii="Arial" w:eastAsia="Times New Roman" w:hAnsi="Arial" w:cs="Arial"/>
          <w:bCs/>
          <w:sz w:val="18"/>
          <w:szCs w:val="18"/>
        </w:rPr>
        <w:t>Strutters</w:t>
      </w:r>
      <w:proofErr w:type="spellEnd"/>
      <w:r w:rsidRPr="008A6E97">
        <w:rPr>
          <w:rFonts w:ascii="Arial" w:eastAsia="Times New Roman" w:hAnsi="Arial" w:cs="Arial"/>
          <w:bCs/>
          <w:sz w:val="18"/>
          <w:szCs w:val="18"/>
        </w:rPr>
        <w:t xml:space="preserve"> Hill, Pitcombe</w:t>
      </w:r>
    </w:p>
    <w:p w:rsidR="00831D11" w:rsidRPr="008A6E97" w:rsidRDefault="00831D11" w:rsidP="00960623">
      <w:pPr>
        <w:spacing w:after="0"/>
        <w:rPr>
          <w:rFonts w:ascii="Arial" w:eastAsia="Times New Roman" w:hAnsi="Arial" w:cs="Arial"/>
          <w:bCs/>
          <w:sz w:val="18"/>
          <w:szCs w:val="18"/>
        </w:rPr>
      </w:pPr>
    </w:p>
    <w:p w:rsidR="00960623" w:rsidRPr="008A6E97" w:rsidRDefault="00831D11" w:rsidP="00960623">
      <w:pPr>
        <w:spacing w:after="0"/>
        <w:rPr>
          <w:rFonts w:ascii="Arial" w:eastAsia="Times New Roman" w:hAnsi="Arial" w:cs="Arial"/>
          <w:bCs/>
          <w:sz w:val="18"/>
          <w:szCs w:val="18"/>
        </w:rPr>
      </w:pPr>
      <w:r w:rsidRPr="008A6E97">
        <w:rPr>
          <w:rFonts w:ascii="Arial" w:eastAsia="Times New Roman" w:hAnsi="Arial" w:cs="Arial"/>
          <w:b/>
          <w:bCs/>
          <w:sz w:val="18"/>
          <w:szCs w:val="18"/>
        </w:rPr>
        <w:t xml:space="preserve">20:23 </w:t>
      </w:r>
      <w:r w:rsidR="00C6210F" w:rsidRPr="008A6E97">
        <w:rPr>
          <w:rFonts w:ascii="Arial" w:eastAsia="Times New Roman" w:hAnsi="Arial" w:cs="Arial"/>
          <w:b/>
          <w:bCs/>
          <w:sz w:val="18"/>
          <w:szCs w:val="18"/>
        </w:rPr>
        <w:t>–</w:t>
      </w:r>
      <w:r w:rsidRPr="008A6E97">
        <w:rPr>
          <w:rFonts w:ascii="Arial" w:eastAsia="Times New Roman" w:hAnsi="Arial" w:cs="Arial"/>
          <w:bCs/>
          <w:sz w:val="18"/>
          <w:szCs w:val="18"/>
        </w:rPr>
        <w:t xml:space="preserve"> </w:t>
      </w:r>
      <w:r w:rsidR="00C6210F" w:rsidRPr="008A6E97">
        <w:rPr>
          <w:rFonts w:ascii="Arial" w:eastAsia="Times New Roman" w:hAnsi="Arial" w:cs="Arial"/>
          <w:bCs/>
          <w:sz w:val="18"/>
          <w:szCs w:val="18"/>
        </w:rPr>
        <w:t xml:space="preserve">The Chairman allowed a public open session. </w:t>
      </w:r>
    </w:p>
    <w:p w:rsidR="00960623" w:rsidRPr="008A6E97" w:rsidRDefault="00960623" w:rsidP="00960623">
      <w:pPr>
        <w:spacing w:after="0"/>
        <w:rPr>
          <w:rFonts w:ascii="Arial" w:eastAsia="Times New Roman" w:hAnsi="Arial" w:cs="Arial"/>
          <w:b/>
          <w:bCs/>
          <w:sz w:val="18"/>
          <w:szCs w:val="18"/>
        </w:rPr>
      </w:pPr>
    </w:p>
    <w:p w:rsidR="00C6210F" w:rsidRPr="008A6E97" w:rsidRDefault="00C6210F" w:rsidP="00960623">
      <w:pPr>
        <w:spacing w:after="0"/>
        <w:rPr>
          <w:rFonts w:ascii="Arial" w:eastAsia="Times New Roman" w:hAnsi="Arial" w:cs="Arial"/>
          <w:bCs/>
          <w:sz w:val="18"/>
          <w:szCs w:val="18"/>
        </w:rPr>
      </w:pPr>
      <w:r w:rsidRPr="008A6E97">
        <w:rPr>
          <w:rFonts w:ascii="Arial" w:eastAsia="Times New Roman" w:hAnsi="Arial" w:cs="Arial"/>
          <w:bCs/>
          <w:sz w:val="18"/>
          <w:szCs w:val="18"/>
        </w:rPr>
        <w:t>Members heard comments from members of the public and the applicant</w:t>
      </w:r>
      <w:r w:rsidR="00FF1F7A">
        <w:rPr>
          <w:rFonts w:ascii="Arial" w:eastAsia="Times New Roman" w:hAnsi="Arial" w:cs="Arial"/>
          <w:bCs/>
          <w:sz w:val="18"/>
          <w:szCs w:val="18"/>
        </w:rPr>
        <w:t>.</w:t>
      </w:r>
    </w:p>
    <w:p w:rsidR="00C6210F" w:rsidRPr="008A6E97" w:rsidRDefault="00C6210F" w:rsidP="00960623">
      <w:pPr>
        <w:spacing w:after="0"/>
        <w:rPr>
          <w:rFonts w:ascii="Arial" w:eastAsia="Times New Roman" w:hAnsi="Arial" w:cs="Arial"/>
          <w:bCs/>
          <w:sz w:val="18"/>
          <w:szCs w:val="18"/>
        </w:rPr>
      </w:pPr>
    </w:p>
    <w:p w:rsidR="00BB0BA1" w:rsidRPr="008A6E97" w:rsidRDefault="00BB0BA1" w:rsidP="00960623">
      <w:pPr>
        <w:spacing w:after="0"/>
        <w:rPr>
          <w:rFonts w:ascii="Arial" w:eastAsia="Times New Roman" w:hAnsi="Arial" w:cs="Arial"/>
          <w:bCs/>
          <w:sz w:val="18"/>
          <w:szCs w:val="18"/>
        </w:rPr>
      </w:pPr>
      <w:r w:rsidRPr="008A6E97">
        <w:rPr>
          <w:rFonts w:ascii="Arial" w:eastAsia="Times New Roman" w:hAnsi="Arial" w:cs="Arial"/>
          <w:b/>
          <w:bCs/>
          <w:sz w:val="18"/>
          <w:szCs w:val="18"/>
        </w:rPr>
        <w:t>20:36 –</w:t>
      </w:r>
      <w:r w:rsidRPr="008A6E97">
        <w:rPr>
          <w:rFonts w:ascii="Arial" w:eastAsia="Times New Roman" w:hAnsi="Arial" w:cs="Arial"/>
          <w:bCs/>
          <w:sz w:val="18"/>
          <w:szCs w:val="18"/>
        </w:rPr>
        <w:t xml:space="preserve"> </w:t>
      </w:r>
      <w:r w:rsidR="00C6210F" w:rsidRPr="008A6E97">
        <w:rPr>
          <w:rFonts w:ascii="Arial" w:eastAsia="Times New Roman" w:hAnsi="Arial" w:cs="Arial"/>
          <w:bCs/>
          <w:sz w:val="18"/>
          <w:szCs w:val="18"/>
        </w:rPr>
        <w:t>The Chairman brought the public open session to a close.</w:t>
      </w:r>
    </w:p>
    <w:p w:rsidR="00C6210F" w:rsidRPr="008A6E97" w:rsidRDefault="00C6210F" w:rsidP="00960623">
      <w:pPr>
        <w:spacing w:after="0"/>
        <w:rPr>
          <w:rFonts w:ascii="Arial" w:eastAsia="Times New Roman" w:hAnsi="Arial" w:cs="Arial"/>
          <w:bCs/>
          <w:sz w:val="18"/>
          <w:szCs w:val="18"/>
        </w:rPr>
      </w:pPr>
    </w:p>
    <w:p w:rsidR="00C6210F" w:rsidRPr="008A6E97" w:rsidRDefault="00C6210F" w:rsidP="00960623">
      <w:pPr>
        <w:spacing w:after="0"/>
        <w:rPr>
          <w:rFonts w:ascii="Arial" w:eastAsia="Times New Roman" w:hAnsi="Arial" w:cs="Arial"/>
          <w:bCs/>
          <w:sz w:val="18"/>
          <w:szCs w:val="18"/>
        </w:rPr>
      </w:pPr>
      <w:r w:rsidRPr="008A6E97">
        <w:rPr>
          <w:rFonts w:ascii="Arial" w:eastAsia="Times New Roman" w:hAnsi="Arial" w:cs="Arial"/>
          <w:bCs/>
          <w:sz w:val="18"/>
          <w:szCs w:val="18"/>
        </w:rPr>
        <w:t>Members noted the comments from the public and the applicant.</w:t>
      </w:r>
    </w:p>
    <w:p w:rsidR="00C6210F" w:rsidRPr="008A6E97" w:rsidRDefault="00C6210F" w:rsidP="00960623">
      <w:pPr>
        <w:spacing w:after="0"/>
        <w:rPr>
          <w:rFonts w:ascii="Arial" w:eastAsia="Times New Roman" w:hAnsi="Arial" w:cs="Arial"/>
          <w:bCs/>
          <w:sz w:val="18"/>
          <w:szCs w:val="18"/>
        </w:rPr>
      </w:pPr>
    </w:p>
    <w:p w:rsidR="00BB0BA1" w:rsidRPr="008A6E97" w:rsidRDefault="00BB0BA1" w:rsidP="00960623">
      <w:pPr>
        <w:spacing w:after="0"/>
        <w:rPr>
          <w:rFonts w:ascii="Arial" w:eastAsia="Times New Roman" w:hAnsi="Arial" w:cs="Arial"/>
          <w:bCs/>
          <w:sz w:val="18"/>
          <w:szCs w:val="18"/>
        </w:rPr>
      </w:pPr>
      <w:r w:rsidRPr="008A6E97">
        <w:rPr>
          <w:rFonts w:ascii="Arial" w:eastAsia="Times New Roman" w:hAnsi="Arial" w:cs="Arial"/>
          <w:b/>
          <w:bCs/>
          <w:sz w:val="18"/>
          <w:szCs w:val="18"/>
        </w:rPr>
        <w:t>20:37 –</w:t>
      </w:r>
      <w:r w:rsidRPr="008A6E97">
        <w:rPr>
          <w:rFonts w:ascii="Arial" w:eastAsia="Times New Roman" w:hAnsi="Arial" w:cs="Arial"/>
          <w:bCs/>
          <w:sz w:val="18"/>
          <w:szCs w:val="18"/>
        </w:rPr>
        <w:t xml:space="preserve"> </w:t>
      </w:r>
      <w:r w:rsidR="00C6210F" w:rsidRPr="008A6E97">
        <w:rPr>
          <w:rFonts w:ascii="Arial" w:eastAsia="Times New Roman" w:hAnsi="Arial" w:cs="Arial"/>
          <w:bCs/>
          <w:sz w:val="18"/>
          <w:szCs w:val="18"/>
        </w:rPr>
        <w:t>One</w:t>
      </w:r>
      <w:r w:rsidRPr="008A6E97">
        <w:rPr>
          <w:rFonts w:ascii="Arial" w:eastAsia="Times New Roman" w:hAnsi="Arial" w:cs="Arial"/>
          <w:bCs/>
          <w:sz w:val="18"/>
          <w:szCs w:val="18"/>
        </w:rPr>
        <w:t xml:space="preserve"> member of the public left the meeting.</w:t>
      </w:r>
    </w:p>
    <w:p w:rsidR="00BB0BA1" w:rsidRPr="008A6E97" w:rsidRDefault="00BB0BA1" w:rsidP="00960623">
      <w:pPr>
        <w:spacing w:after="0"/>
        <w:rPr>
          <w:rFonts w:ascii="Arial" w:eastAsia="Times New Roman" w:hAnsi="Arial" w:cs="Arial"/>
          <w:bCs/>
          <w:sz w:val="18"/>
          <w:szCs w:val="18"/>
        </w:rPr>
      </w:pPr>
    </w:p>
    <w:p w:rsidR="00C6210F" w:rsidRPr="008A6E97" w:rsidRDefault="00C6210F" w:rsidP="00960623">
      <w:pPr>
        <w:spacing w:after="0"/>
        <w:rPr>
          <w:rFonts w:ascii="Arial" w:eastAsia="Times New Roman" w:hAnsi="Arial" w:cs="Arial"/>
          <w:bCs/>
          <w:sz w:val="18"/>
          <w:szCs w:val="18"/>
        </w:rPr>
      </w:pPr>
      <w:r w:rsidRPr="008A6E97">
        <w:rPr>
          <w:rFonts w:ascii="Arial" w:eastAsia="Times New Roman" w:hAnsi="Arial" w:cs="Arial"/>
          <w:bCs/>
          <w:sz w:val="18"/>
          <w:szCs w:val="18"/>
        </w:rPr>
        <w:t>Members discussed the application and expressed concerns over the</w:t>
      </w:r>
      <w:r w:rsidR="00B4496B" w:rsidRPr="008A6E97">
        <w:rPr>
          <w:rFonts w:ascii="Arial" w:eastAsia="Times New Roman" w:hAnsi="Arial" w:cs="Arial"/>
          <w:bCs/>
          <w:sz w:val="18"/>
          <w:szCs w:val="18"/>
        </w:rPr>
        <w:t xml:space="preserve"> access onto the A359 and several</w:t>
      </w:r>
      <w:r w:rsidRPr="008A6E97">
        <w:rPr>
          <w:rFonts w:ascii="Arial" w:eastAsia="Times New Roman" w:hAnsi="Arial" w:cs="Arial"/>
          <w:bCs/>
          <w:sz w:val="18"/>
          <w:szCs w:val="18"/>
        </w:rPr>
        <w:t xml:space="preserve"> policy matters. </w:t>
      </w:r>
    </w:p>
    <w:p w:rsidR="00C6210F" w:rsidRPr="008A6E97" w:rsidRDefault="00C6210F" w:rsidP="00960623">
      <w:pPr>
        <w:spacing w:after="0"/>
        <w:rPr>
          <w:rFonts w:ascii="Arial" w:eastAsia="Times New Roman" w:hAnsi="Arial" w:cs="Arial"/>
          <w:bCs/>
          <w:sz w:val="18"/>
          <w:szCs w:val="18"/>
        </w:rPr>
      </w:pPr>
    </w:p>
    <w:p w:rsidR="00F45A99" w:rsidRPr="008A6E97" w:rsidRDefault="000271D0" w:rsidP="00960623">
      <w:pPr>
        <w:spacing w:after="0"/>
        <w:rPr>
          <w:rFonts w:ascii="Arial" w:eastAsia="Times New Roman" w:hAnsi="Arial" w:cs="Arial"/>
          <w:b/>
          <w:bCs/>
          <w:sz w:val="18"/>
          <w:szCs w:val="18"/>
        </w:rPr>
      </w:pPr>
      <w:r w:rsidRPr="008A6E97">
        <w:rPr>
          <w:rFonts w:ascii="Arial" w:eastAsia="Times New Roman" w:hAnsi="Arial" w:cs="Arial"/>
          <w:b/>
          <w:bCs/>
          <w:sz w:val="18"/>
          <w:szCs w:val="18"/>
          <w:u w:val="single"/>
        </w:rPr>
        <w:t>RESOLVED</w:t>
      </w:r>
      <w:r w:rsidRPr="008A6E97">
        <w:rPr>
          <w:rFonts w:ascii="Arial" w:eastAsia="Times New Roman" w:hAnsi="Arial" w:cs="Arial"/>
          <w:b/>
          <w:bCs/>
          <w:sz w:val="18"/>
          <w:szCs w:val="18"/>
        </w:rPr>
        <w:t>: It was proposed and agreed tha</w:t>
      </w:r>
      <w:r w:rsidR="00BA14CD" w:rsidRPr="008A6E97">
        <w:rPr>
          <w:rFonts w:ascii="Arial" w:eastAsia="Times New Roman" w:hAnsi="Arial" w:cs="Arial"/>
          <w:b/>
          <w:bCs/>
          <w:sz w:val="18"/>
          <w:szCs w:val="18"/>
        </w:rPr>
        <w:t>t the Parish Council recommends</w:t>
      </w:r>
      <w:r w:rsidRPr="008A6E97">
        <w:rPr>
          <w:rFonts w:ascii="Arial" w:eastAsia="Times New Roman" w:hAnsi="Arial" w:cs="Arial"/>
          <w:b/>
          <w:bCs/>
          <w:sz w:val="18"/>
          <w:szCs w:val="18"/>
        </w:rPr>
        <w:t xml:space="preserve"> refusal of this application because</w:t>
      </w:r>
      <w:r w:rsidR="00BA14CD" w:rsidRPr="008A6E97">
        <w:rPr>
          <w:rFonts w:ascii="Arial" w:eastAsia="Times New Roman" w:hAnsi="Arial" w:cs="Arial"/>
          <w:b/>
          <w:bCs/>
          <w:sz w:val="18"/>
          <w:szCs w:val="18"/>
        </w:rPr>
        <w:t xml:space="preserve"> it is contrary to the </w:t>
      </w:r>
      <w:r w:rsidR="00F45A99" w:rsidRPr="008A6E97">
        <w:rPr>
          <w:rFonts w:ascii="Arial" w:eastAsia="Times New Roman" w:hAnsi="Arial" w:cs="Arial"/>
          <w:b/>
          <w:bCs/>
          <w:sz w:val="18"/>
          <w:szCs w:val="18"/>
        </w:rPr>
        <w:t>national, local and parish polices and plans, as follows:</w:t>
      </w:r>
    </w:p>
    <w:p w:rsidR="00F45A99" w:rsidRPr="008A6E97" w:rsidRDefault="00F45A99" w:rsidP="00960623">
      <w:pPr>
        <w:spacing w:after="0"/>
        <w:rPr>
          <w:rFonts w:ascii="Arial" w:eastAsia="Times New Roman" w:hAnsi="Arial" w:cs="Arial"/>
          <w:b/>
          <w:bCs/>
          <w:sz w:val="18"/>
          <w:szCs w:val="18"/>
        </w:rPr>
      </w:pPr>
    </w:p>
    <w:p w:rsidR="00F45A99" w:rsidRPr="008A6E97" w:rsidRDefault="00F45A99" w:rsidP="00F45A99">
      <w:pPr>
        <w:pStyle w:val="ListParagraph"/>
        <w:numPr>
          <w:ilvl w:val="0"/>
          <w:numId w:val="12"/>
        </w:numPr>
        <w:spacing w:after="0"/>
        <w:rPr>
          <w:rFonts w:ascii="Arial" w:eastAsia="Times New Roman" w:hAnsi="Arial" w:cs="Arial"/>
          <w:b/>
          <w:bCs/>
          <w:sz w:val="18"/>
          <w:szCs w:val="18"/>
        </w:rPr>
      </w:pPr>
      <w:r w:rsidRPr="008A6E97">
        <w:rPr>
          <w:rFonts w:ascii="Arial" w:eastAsia="Times New Roman" w:hAnsi="Arial" w:cs="Arial"/>
          <w:b/>
          <w:bCs/>
          <w:sz w:val="18"/>
          <w:szCs w:val="18"/>
        </w:rPr>
        <w:t>NPPF paragraph 79 - Planning policies and decisions should avoid the development of isolated homes in the countryside</w:t>
      </w:r>
    </w:p>
    <w:p w:rsidR="00F45A99" w:rsidRPr="008A6E97" w:rsidRDefault="00F45A99" w:rsidP="00F45A99">
      <w:pPr>
        <w:pStyle w:val="ListParagraph"/>
        <w:numPr>
          <w:ilvl w:val="0"/>
          <w:numId w:val="12"/>
        </w:numPr>
        <w:spacing w:after="0"/>
        <w:rPr>
          <w:rFonts w:ascii="Arial" w:eastAsia="Times New Roman" w:hAnsi="Arial" w:cs="Arial"/>
          <w:b/>
          <w:bCs/>
          <w:sz w:val="18"/>
          <w:szCs w:val="18"/>
        </w:rPr>
      </w:pPr>
      <w:r w:rsidRPr="008A6E97">
        <w:rPr>
          <w:rFonts w:ascii="Arial" w:eastAsia="Times New Roman" w:hAnsi="Arial" w:cs="Arial"/>
          <w:b/>
          <w:bCs/>
          <w:sz w:val="18"/>
          <w:szCs w:val="18"/>
        </w:rPr>
        <w:t>SSDC Local Plan policy SD1 – This application does not represent sustainable development</w:t>
      </w:r>
    </w:p>
    <w:p w:rsidR="00F45A99" w:rsidRPr="008A6E97" w:rsidRDefault="00F45A99" w:rsidP="00F45A99">
      <w:pPr>
        <w:pStyle w:val="ListParagraph"/>
        <w:numPr>
          <w:ilvl w:val="0"/>
          <w:numId w:val="12"/>
        </w:numPr>
        <w:spacing w:after="0"/>
        <w:rPr>
          <w:rFonts w:ascii="Arial" w:eastAsia="Times New Roman" w:hAnsi="Arial" w:cs="Arial"/>
          <w:b/>
          <w:bCs/>
          <w:sz w:val="18"/>
          <w:szCs w:val="18"/>
        </w:rPr>
      </w:pPr>
      <w:r w:rsidRPr="008A6E97">
        <w:rPr>
          <w:rFonts w:ascii="Arial" w:eastAsia="Times New Roman" w:hAnsi="Arial" w:cs="Arial"/>
          <w:b/>
          <w:bCs/>
          <w:sz w:val="18"/>
          <w:szCs w:val="18"/>
        </w:rPr>
        <w:t>SSDC Local Plan policy SS1 - Rural Settlements (of which Pitcombe is one) will be considered as part of the countryside to which national countryside protection policies apply</w:t>
      </w:r>
    </w:p>
    <w:p w:rsidR="00F45A99" w:rsidRPr="008A6E97" w:rsidRDefault="00F45A99" w:rsidP="004F42FE">
      <w:pPr>
        <w:pStyle w:val="ListParagraph"/>
        <w:numPr>
          <w:ilvl w:val="0"/>
          <w:numId w:val="12"/>
        </w:numPr>
        <w:spacing w:after="0"/>
        <w:rPr>
          <w:rFonts w:ascii="Arial" w:eastAsia="Times New Roman" w:hAnsi="Arial" w:cs="Arial"/>
          <w:b/>
          <w:bCs/>
          <w:sz w:val="18"/>
          <w:szCs w:val="18"/>
        </w:rPr>
      </w:pPr>
      <w:r w:rsidRPr="008A6E97">
        <w:rPr>
          <w:rFonts w:ascii="Arial" w:eastAsia="Times New Roman" w:hAnsi="Arial" w:cs="Arial"/>
          <w:b/>
          <w:bCs/>
          <w:sz w:val="18"/>
          <w:szCs w:val="18"/>
        </w:rPr>
        <w:t>SS</w:t>
      </w:r>
      <w:r w:rsidR="004F42FE" w:rsidRPr="008A6E97">
        <w:rPr>
          <w:rFonts w:ascii="Arial" w:eastAsia="Times New Roman" w:hAnsi="Arial" w:cs="Arial"/>
          <w:b/>
          <w:bCs/>
          <w:sz w:val="18"/>
          <w:szCs w:val="18"/>
        </w:rPr>
        <w:t>DC</w:t>
      </w:r>
      <w:r w:rsidRPr="008A6E97">
        <w:rPr>
          <w:rFonts w:ascii="Arial" w:eastAsia="Times New Roman" w:hAnsi="Arial" w:cs="Arial"/>
          <w:b/>
          <w:bCs/>
          <w:sz w:val="18"/>
          <w:szCs w:val="18"/>
        </w:rPr>
        <w:t xml:space="preserve"> Local Plan policy SS2 – This application does not provide employment </w:t>
      </w:r>
      <w:r w:rsidR="004F42FE" w:rsidRPr="008A6E97">
        <w:rPr>
          <w:rFonts w:ascii="Arial" w:eastAsia="Times New Roman" w:hAnsi="Arial" w:cs="Arial"/>
          <w:b/>
          <w:bCs/>
          <w:sz w:val="18"/>
          <w:szCs w:val="18"/>
        </w:rPr>
        <w:t>opportunities</w:t>
      </w:r>
      <w:r w:rsidRPr="008A6E97">
        <w:rPr>
          <w:rFonts w:ascii="Arial" w:eastAsia="Times New Roman" w:hAnsi="Arial" w:cs="Arial"/>
          <w:b/>
          <w:bCs/>
          <w:sz w:val="18"/>
          <w:szCs w:val="18"/>
        </w:rPr>
        <w:t>,</w:t>
      </w:r>
      <w:r w:rsidR="004F42FE" w:rsidRPr="008A6E97">
        <w:rPr>
          <w:rFonts w:ascii="Arial" w:eastAsia="Times New Roman" w:hAnsi="Arial" w:cs="Arial"/>
          <w:b/>
          <w:bCs/>
          <w:sz w:val="18"/>
          <w:szCs w:val="18"/>
        </w:rPr>
        <w:t xml:space="preserve"> create or enhance community facilities and services or meet an identified housing need; the proposal is not consistent with the Pitcombe Parish Plan and does not have the support of the community</w:t>
      </w:r>
    </w:p>
    <w:p w:rsidR="004F42FE" w:rsidRPr="008A6E97" w:rsidRDefault="004F42FE" w:rsidP="004F42FE">
      <w:pPr>
        <w:pStyle w:val="ListParagraph"/>
        <w:numPr>
          <w:ilvl w:val="0"/>
          <w:numId w:val="12"/>
        </w:numPr>
        <w:spacing w:after="0"/>
        <w:rPr>
          <w:rFonts w:ascii="Arial" w:eastAsia="Times New Roman" w:hAnsi="Arial" w:cs="Arial"/>
          <w:b/>
          <w:bCs/>
          <w:sz w:val="18"/>
          <w:szCs w:val="18"/>
        </w:rPr>
      </w:pPr>
      <w:r w:rsidRPr="008A6E97">
        <w:rPr>
          <w:rFonts w:ascii="Arial" w:eastAsia="Times New Roman" w:hAnsi="Arial" w:cs="Arial"/>
          <w:b/>
          <w:bCs/>
          <w:sz w:val="18"/>
          <w:szCs w:val="18"/>
        </w:rPr>
        <w:t xml:space="preserve">SSDC Local Plan policy EQ4 – It is well known locally that owls, glow worms, nightingales and other protected species can be found on the site. </w:t>
      </w:r>
    </w:p>
    <w:p w:rsidR="004F42FE" w:rsidRPr="008A6E97" w:rsidRDefault="004F42FE" w:rsidP="004F42FE">
      <w:pPr>
        <w:pStyle w:val="ListParagraph"/>
        <w:numPr>
          <w:ilvl w:val="0"/>
          <w:numId w:val="12"/>
        </w:numPr>
        <w:spacing w:after="0"/>
        <w:rPr>
          <w:rFonts w:ascii="Arial" w:eastAsia="Times New Roman" w:hAnsi="Arial" w:cs="Arial"/>
          <w:b/>
          <w:bCs/>
          <w:sz w:val="18"/>
          <w:szCs w:val="18"/>
        </w:rPr>
      </w:pPr>
      <w:r w:rsidRPr="008A6E97">
        <w:rPr>
          <w:rFonts w:ascii="Arial" w:eastAsia="Times New Roman" w:hAnsi="Arial" w:cs="Arial"/>
          <w:b/>
          <w:bCs/>
          <w:sz w:val="18"/>
          <w:szCs w:val="18"/>
        </w:rPr>
        <w:t xml:space="preserve">SSDC Local Plan policy TA5 - </w:t>
      </w:r>
      <w:proofErr w:type="gramStart"/>
      <w:r w:rsidR="00F853A1" w:rsidRPr="008A6E97">
        <w:rPr>
          <w:rFonts w:ascii="Arial" w:eastAsia="Times New Roman" w:hAnsi="Arial" w:cs="Arial"/>
          <w:b/>
          <w:bCs/>
          <w:sz w:val="18"/>
          <w:szCs w:val="18"/>
        </w:rPr>
        <w:t>The</w:t>
      </w:r>
      <w:proofErr w:type="gramEnd"/>
      <w:r w:rsidR="00F853A1" w:rsidRPr="008A6E97">
        <w:rPr>
          <w:rFonts w:ascii="Arial" w:eastAsia="Times New Roman" w:hAnsi="Arial" w:cs="Arial"/>
          <w:b/>
          <w:bCs/>
          <w:sz w:val="18"/>
          <w:szCs w:val="18"/>
        </w:rPr>
        <w:t xml:space="preserve"> Parish Council is concerned that the access onto the busy A359 that has been constructed is not safe and is contrary to Local Plan policy TA5, which states that “There is a presumption against direct access from the strategic road network.” In addition, the Parish Council is </w:t>
      </w:r>
      <w:r w:rsidR="00F853A1" w:rsidRPr="008A6E97">
        <w:rPr>
          <w:rFonts w:ascii="Arial" w:eastAsia="Times New Roman" w:hAnsi="Arial" w:cs="Arial"/>
          <w:b/>
          <w:bCs/>
          <w:sz w:val="18"/>
          <w:szCs w:val="18"/>
        </w:rPr>
        <w:lastRenderedPageBreak/>
        <w:t>deeply concerned that, although the application states that permission for the access has been obtained, there is no evidence to demonstrate this and ownership of the land over which the access has been built, which falls outside of the land owned by the applicant, has not been established. A second access point at the other end of the site is also a cause of concern for the Parish Council.</w:t>
      </w:r>
    </w:p>
    <w:p w:rsidR="00F853A1" w:rsidRPr="008A6E97" w:rsidRDefault="00F853A1" w:rsidP="00F853A1">
      <w:pPr>
        <w:pStyle w:val="ListParagraph"/>
        <w:numPr>
          <w:ilvl w:val="0"/>
          <w:numId w:val="12"/>
        </w:numPr>
        <w:spacing w:after="0"/>
        <w:rPr>
          <w:rFonts w:ascii="Arial" w:eastAsia="Times New Roman" w:hAnsi="Arial" w:cs="Arial"/>
          <w:b/>
          <w:bCs/>
          <w:sz w:val="18"/>
          <w:szCs w:val="18"/>
        </w:rPr>
      </w:pPr>
      <w:r w:rsidRPr="008A6E97">
        <w:rPr>
          <w:rFonts w:ascii="Arial" w:eastAsia="Times New Roman" w:hAnsi="Arial" w:cs="Arial"/>
          <w:b/>
          <w:bCs/>
          <w:sz w:val="18"/>
          <w:szCs w:val="18"/>
        </w:rPr>
        <w:t xml:space="preserve">Pitcombe Parish Plan pages 10 and 11 – The Parish Plan clearly concludes that there is no identified need for any additional housing in the Parish. </w:t>
      </w:r>
    </w:p>
    <w:p w:rsidR="00B4496B" w:rsidRPr="008A6E97" w:rsidRDefault="00B4496B" w:rsidP="00B4496B">
      <w:pPr>
        <w:spacing w:after="0"/>
        <w:rPr>
          <w:rFonts w:ascii="Arial" w:eastAsia="Times New Roman" w:hAnsi="Arial" w:cs="Arial"/>
          <w:b/>
          <w:bCs/>
          <w:sz w:val="18"/>
          <w:szCs w:val="18"/>
        </w:rPr>
      </w:pPr>
      <w:r w:rsidRPr="008A6E97">
        <w:rPr>
          <w:rFonts w:ascii="Arial" w:eastAsia="Times New Roman" w:hAnsi="Arial" w:cs="Arial"/>
          <w:b/>
          <w:bCs/>
          <w:sz w:val="18"/>
          <w:szCs w:val="18"/>
        </w:rPr>
        <w:t>(Action Parish Clerk)</w:t>
      </w:r>
    </w:p>
    <w:p w:rsidR="00F853A1" w:rsidRPr="008A6E97" w:rsidRDefault="00F853A1" w:rsidP="00F853A1">
      <w:pPr>
        <w:pStyle w:val="ListParagraph"/>
        <w:spacing w:after="0"/>
        <w:rPr>
          <w:rFonts w:ascii="Arial" w:eastAsia="Times New Roman" w:hAnsi="Arial" w:cs="Arial"/>
          <w:b/>
          <w:bCs/>
          <w:sz w:val="18"/>
          <w:szCs w:val="18"/>
        </w:rPr>
      </w:pPr>
    </w:p>
    <w:p w:rsidR="00960623" w:rsidRPr="008A6E97" w:rsidRDefault="00C7692E" w:rsidP="00960623">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8A6E97">
        <w:rPr>
          <w:rFonts w:ascii="Arial" w:eastAsia="Times New Roman" w:hAnsi="Arial" w:cs="Arial"/>
          <w:bCs/>
          <w:sz w:val="18"/>
          <w:szCs w:val="18"/>
        </w:rPr>
        <w:t>Other planning matters</w:t>
      </w:r>
      <w:r w:rsidR="00A603DB" w:rsidRPr="008A6E97">
        <w:rPr>
          <w:rFonts w:ascii="Arial" w:eastAsia="Times New Roman" w:hAnsi="Arial" w:cs="Arial"/>
          <w:bCs/>
          <w:sz w:val="18"/>
          <w:szCs w:val="18"/>
        </w:rPr>
        <w:t xml:space="preserve"> </w:t>
      </w:r>
      <w:r w:rsidR="00C6210F" w:rsidRPr="008A6E97">
        <w:rPr>
          <w:rFonts w:ascii="Arial" w:eastAsia="Times New Roman" w:hAnsi="Arial" w:cs="Arial"/>
          <w:bCs/>
          <w:sz w:val="18"/>
          <w:szCs w:val="18"/>
        </w:rPr>
        <w:t>–</w:t>
      </w:r>
      <w:r w:rsidR="006E49C9" w:rsidRPr="008A6E97">
        <w:rPr>
          <w:rFonts w:ascii="Arial" w:eastAsia="Times New Roman" w:hAnsi="Arial" w:cs="Arial"/>
          <w:bCs/>
          <w:sz w:val="18"/>
          <w:szCs w:val="18"/>
        </w:rPr>
        <w:t xml:space="preserve"> </w:t>
      </w:r>
      <w:r w:rsidR="00C6210F" w:rsidRPr="008A6E97">
        <w:rPr>
          <w:rFonts w:ascii="Arial" w:eastAsia="Times New Roman" w:hAnsi="Arial" w:cs="Arial"/>
          <w:bCs/>
          <w:sz w:val="18"/>
          <w:szCs w:val="18"/>
        </w:rPr>
        <w:t xml:space="preserve">No other planning matters were raised. </w:t>
      </w:r>
    </w:p>
    <w:p w:rsidR="00960623" w:rsidRPr="008A6E97" w:rsidRDefault="00960623" w:rsidP="00960623">
      <w:pPr>
        <w:widowControl w:val="0"/>
        <w:suppressAutoHyphens/>
        <w:autoSpaceDE w:val="0"/>
        <w:spacing w:after="0" w:line="240" w:lineRule="auto"/>
        <w:jc w:val="both"/>
        <w:rPr>
          <w:rFonts w:ascii="Arial" w:eastAsia="Times New Roman" w:hAnsi="Arial" w:cs="Arial"/>
          <w:bCs/>
          <w:sz w:val="18"/>
          <w:szCs w:val="18"/>
        </w:rPr>
      </w:pPr>
    </w:p>
    <w:p w:rsidR="00635ED1" w:rsidRPr="008A6E97" w:rsidRDefault="00635ED1" w:rsidP="00BD0E42">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8A6E97">
        <w:rPr>
          <w:rFonts w:ascii="Arial" w:eastAsia="Times New Roman" w:hAnsi="Arial" w:cs="Arial"/>
          <w:bCs/>
          <w:sz w:val="18"/>
          <w:szCs w:val="18"/>
        </w:rPr>
        <w:t>Temporary Road Closures</w:t>
      </w:r>
      <w:r w:rsidR="00796FF6" w:rsidRPr="008A6E97">
        <w:rPr>
          <w:rFonts w:ascii="Arial" w:eastAsia="Times New Roman" w:hAnsi="Arial" w:cs="Arial"/>
          <w:bCs/>
          <w:sz w:val="18"/>
          <w:szCs w:val="18"/>
        </w:rPr>
        <w:t xml:space="preserve"> – </w:t>
      </w:r>
      <w:proofErr w:type="spellStart"/>
      <w:r w:rsidR="00885C93" w:rsidRPr="008A6E97">
        <w:rPr>
          <w:rFonts w:ascii="Arial" w:eastAsia="Times New Roman" w:hAnsi="Arial" w:cs="Arial"/>
          <w:bCs/>
          <w:sz w:val="18"/>
          <w:szCs w:val="18"/>
        </w:rPr>
        <w:t>Prestleigh</w:t>
      </w:r>
      <w:proofErr w:type="spellEnd"/>
      <w:r w:rsidR="00885C93" w:rsidRPr="008A6E97">
        <w:rPr>
          <w:rFonts w:ascii="Arial" w:eastAsia="Times New Roman" w:hAnsi="Arial" w:cs="Arial"/>
          <w:bCs/>
          <w:sz w:val="18"/>
          <w:szCs w:val="18"/>
        </w:rPr>
        <w:t xml:space="preserve"> Road (B3081) from 145m north-east of junction with </w:t>
      </w:r>
      <w:proofErr w:type="spellStart"/>
      <w:r w:rsidR="00885C93" w:rsidRPr="008A6E97">
        <w:rPr>
          <w:rFonts w:ascii="Arial" w:eastAsia="Times New Roman" w:hAnsi="Arial" w:cs="Arial"/>
          <w:bCs/>
          <w:sz w:val="18"/>
          <w:szCs w:val="18"/>
        </w:rPr>
        <w:t>Maesdown</w:t>
      </w:r>
      <w:proofErr w:type="spellEnd"/>
      <w:r w:rsidR="00885C93" w:rsidRPr="008A6E97">
        <w:rPr>
          <w:rFonts w:ascii="Arial" w:eastAsia="Times New Roman" w:hAnsi="Arial" w:cs="Arial"/>
          <w:bCs/>
          <w:sz w:val="18"/>
          <w:szCs w:val="18"/>
        </w:rPr>
        <w:t xml:space="preserve"> Road, north-westwards for a distance of 1080 metres from 3</w:t>
      </w:r>
      <w:r w:rsidR="00885C93" w:rsidRPr="008A6E97">
        <w:rPr>
          <w:rFonts w:ascii="Arial" w:eastAsia="Times New Roman" w:hAnsi="Arial" w:cs="Arial"/>
          <w:bCs/>
          <w:sz w:val="18"/>
          <w:szCs w:val="18"/>
          <w:vertAlign w:val="superscript"/>
        </w:rPr>
        <w:t>rd</w:t>
      </w:r>
      <w:r w:rsidR="00885C93" w:rsidRPr="008A6E97">
        <w:rPr>
          <w:rFonts w:ascii="Arial" w:eastAsia="Times New Roman" w:hAnsi="Arial" w:cs="Arial"/>
          <w:bCs/>
          <w:sz w:val="18"/>
          <w:szCs w:val="18"/>
        </w:rPr>
        <w:t xml:space="preserve"> September for 19 days (08:00 – 17:00)</w:t>
      </w:r>
      <w:r w:rsidR="009675B1" w:rsidRPr="008A6E97">
        <w:rPr>
          <w:rFonts w:ascii="Arial" w:eastAsia="Times New Roman" w:hAnsi="Arial" w:cs="Arial"/>
          <w:bCs/>
          <w:sz w:val="18"/>
          <w:szCs w:val="18"/>
        </w:rPr>
        <w:t>.</w:t>
      </w:r>
    </w:p>
    <w:p w:rsidR="00960623" w:rsidRPr="008A6E97" w:rsidRDefault="002F269B" w:rsidP="00960623">
      <w:pPr>
        <w:widowControl w:val="0"/>
        <w:suppressAutoHyphens/>
        <w:autoSpaceDE w:val="0"/>
        <w:spacing w:after="0" w:line="240" w:lineRule="auto"/>
        <w:jc w:val="both"/>
        <w:rPr>
          <w:rFonts w:ascii="Arial" w:eastAsia="Times New Roman" w:hAnsi="Arial" w:cs="Arial"/>
          <w:b/>
          <w:bCs/>
          <w:sz w:val="18"/>
          <w:szCs w:val="18"/>
        </w:rPr>
      </w:pPr>
      <w:proofErr w:type="gramStart"/>
      <w:r w:rsidRPr="008A6E97">
        <w:rPr>
          <w:rFonts w:ascii="Arial" w:eastAsia="Times New Roman" w:hAnsi="Arial" w:cs="Arial"/>
          <w:b/>
          <w:bCs/>
          <w:sz w:val="18"/>
          <w:szCs w:val="18"/>
        </w:rPr>
        <w:t>Noted</w:t>
      </w:r>
      <w:r w:rsidR="00C6210F" w:rsidRPr="008A6E97">
        <w:rPr>
          <w:rFonts w:ascii="Arial" w:eastAsia="Times New Roman" w:hAnsi="Arial" w:cs="Arial"/>
          <w:b/>
          <w:bCs/>
          <w:sz w:val="18"/>
          <w:szCs w:val="18"/>
        </w:rPr>
        <w:t>.</w:t>
      </w:r>
      <w:proofErr w:type="gramEnd"/>
    </w:p>
    <w:p w:rsidR="00960623" w:rsidRPr="008A6E97" w:rsidRDefault="00960623" w:rsidP="00960623">
      <w:pPr>
        <w:widowControl w:val="0"/>
        <w:suppressAutoHyphens/>
        <w:autoSpaceDE w:val="0"/>
        <w:spacing w:after="0" w:line="240" w:lineRule="auto"/>
        <w:jc w:val="both"/>
        <w:rPr>
          <w:rFonts w:ascii="Arial" w:eastAsia="Times New Roman" w:hAnsi="Arial" w:cs="Arial"/>
          <w:bCs/>
          <w:sz w:val="18"/>
          <w:szCs w:val="18"/>
        </w:rPr>
      </w:pPr>
    </w:p>
    <w:p w:rsidR="00635ED1" w:rsidRPr="008A6E97" w:rsidRDefault="00635ED1" w:rsidP="00BD0E42">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bCs/>
          <w:sz w:val="18"/>
          <w:szCs w:val="18"/>
        </w:rPr>
        <w:t>Path Diversions - None.</w:t>
      </w:r>
    </w:p>
    <w:p w:rsidR="00960623" w:rsidRPr="008A6E97" w:rsidRDefault="00960623" w:rsidP="00960623">
      <w:pPr>
        <w:widowControl w:val="0"/>
        <w:tabs>
          <w:tab w:val="left" w:pos="709"/>
        </w:tabs>
        <w:suppressAutoHyphens/>
        <w:autoSpaceDE w:val="0"/>
        <w:spacing w:after="0" w:line="240" w:lineRule="auto"/>
        <w:rPr>
          <w:rFonts w:ascii="Arial" w:eastAsia="Times New Roman" w:hAnsi="Arial" w:cs="Arial"/>
          <w:sz w:val="18"/>
          <w:szCs w:val="18"/>
        </w:rPr>
      </w:pPr>
    </w:p>
    <w:p w:rsidR="00960623" w:rsidRPr="008A6E97" w:rsidRDefault="00635ED1" w:rsidP="0096062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 xml:space="preserve">Reports from Portfolio holders not </w:t>
      </w:r>
      <w:r w:rsidR="00C6210F" w:rsidRPr="008A6E97">
        <w:rPr>
          <w:rFonts w:ascii="Arial" w:eastAsia="Times New Roman" w:hAnsi="Arial" w:cs="Arial"/>
          <w:b/>
          <w:sz w:val="18"/>
          <w:szCs w:val="18"/>
        </w:rPr>
        <w:t xml:space="preserve">covered elsewhere on the agenda: </w:t>
      </w:r>
      <w:r w:rsidR="00C6210F" w:rsidRPr="008A6E97">
        <w:rPr>
          <w:rFonts w:ascii="Arial" w:eastAsia="Times New Roman" w:hAnsi="Arial" w:cs="Arial"/>
          <w:sz w:val="18"/>
          <w:szCs w:val="18"/>
        </w:rPr>
        <w:t xml:space="preserve">Councillor Donald reported that asbestos that had been fly-tipped at the top of </w:t>
      </w:r>
      <w:proofErr w:type="spellStart"/>
      <w:r w:rsidR="00C6210F" w:rsidRPr="008A6E97">
        <w:rPr>
          <w:rFonts w:ascii="Arial" w:eastAsia="Times New Roman" w:hAnsi="Arial" w:cs="Arial"/>
          <w:sz w:val="18"/>
          <w:szCs w:val="18"/>
        </w:rPr>
        <w:t>Nettlecombe</w:t>
      </w:r>
      <w:proofErr w:type="spellEnd"/>
      <w:r w:rsidR="00C6210F" w:rsidRPr="008A6E97">
        <w:rPr>
          <w:rFonts w:ascii="Arial" w:eastAsia="Times New Roman" w:hAnsi="Arial" w:cs="Arial"/>
          <w:sz w:val="18"/>
          <w:szCs w:val="18"/>
        </w:rPr>
        <w:t xml:space="preserve"> Hill had been cleared by SSDC’s </w:t>
      </w:r>
      <w:proofErr w:type="spellStart"/>
      <w:r w:rsidR="00C6210F" w:rsidRPr="008A6E97">
        <w:rPr>
          <w:rFonts w:ascii="Arial" w:eastAsia="Times New Roman" w:hAnsi="Arial" w:cs="Arial"/>
          <w:sz w:val="18"/>
          <w:szCs w:val="18"/>
        </w:rPr>
        <w:t>Streetscene</w:t>
      </w:r>
      <w:proofErr w:type="spellEnd"/>
      <w:r w:rsidR="00C6210F" w:rsidRPr="008A6E97">
        <w:rPr>
          <w:rFonts w:ascii="Arial" w:eastAsia="Times New Roman" w:hAnsi="Arial" w:cs="Arial"/>
          <w:sz w:val="18"/>
          <w:szCs w:val="18"/>
        </w:rPr>
        <w:t xml:space="preserve"> department. </w:t>
      </w:r>
    </w:p>
    <w:p w:rsidR="00C6210F" w:rsidRPr="008A6E97" w:rsidRDefault="00C6210F" w:rsidP="00C6210F">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C6210F" w:rsidRPr="008A6E97" w:rsidRDefault="00C6210F" w:rsidP="00C6210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Finance.</w:t>
      </w:r>
    </w:p>
    <w:p w:rsidR="00C6210F" w:rsidRPr="008A6E97" w:rsidRDefault="00C6210F" w:rsidP="00C6210F">
      <w:pPr>
        <w:pStyle w:val="ListParagraph"/>
        <w:widowControl w:val="0"/>
        <w:numPr>
          <w:ilvl w:val="0"/>
          <w:numId w:val="13"/>
        </w:numPr>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To review the Budget </w:t>
      </w:r>
      <w:proofErr w:type="spellStart"/>
      <w:r w:rsidRPr="008A6E97">
        <w:rPr>
          <w:rFonts w:ascii="Arial" w:eastAsia="Times New Roman" w:hAnsi="Arial" w:cs="Arial"/>
          <w:sz w:val="18"/>
          <w:szCs w:val="18"/>
        </w:rPr>
        <w:t>vs</w:t>
      </w:r>
      <w:proofErr w:type="spellEnd"/>
      <w:r w:rsidRPr="008A6E97">
        <w:rPr>
          <w:rFonts w:ascii="Arial" w:eastAsia="Times New Roman" w:hAnsi="Arial" w:cs="Arial"/>
          <w:sz w:val="18"/>
          <w:szCs w:val="18"/>
        </w:rPr>
        <w:t xml:space="preserve"> Spend sheet.</w:t>
      </w:r>
    </w:p>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b/>
          <w:sz w:val="18"/>
          <w:szCs w:val="18"/>
        </w:rPr>
      </w:pPr>
      <w:proofErr w:type="gramStart"/>
      <w:r w:rsidRPr="008A6E97">
        <w:rPr>
          <w:rFonts w:ascii="Arial" w:eastAsia="Times New Roman" w:hAnsi="Arial" w:cs="Arial"/>
          <w:b/>
          <w:sz w:val="18"/>
          <w:szCs w:val="18"/>
        </w:rPr>
        <w:t>Noted.</w:t>
      </w:r>
      <w:proofErr w:type="gramEnd"/>
    </w:p>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b/>
          <w:sz w:val="18"/>
          <w:szCs w:val="18"/>
        </w:rPr>
      </w:pPr>
    </w:p>
    <w:p w:rsidR="00C6210F" w:rsidRPr="008A6E97" w:rsidRDefault="00C6210F" w:rsidP="00C6210F">
      <w:pPr>
        <w:pStyle w:val="ListParagraph"/>
        <w:widowControl w:val="0"/>
        <w:numPr>
          <w:ilvl w:val="0"/>
          <w:numId w:val="13"/>
        </w:numPr>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To approve the cash book and bank reconciliation for July 2018.</w:t>
      </w:r>
    </w:p>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The cashbook and bank reconciliation were checked by Councillor Waller. </w:t>
      </w:r>
    </w:p>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sz w:val="18"/>
          <w:szCs w:val="18"/>
        </w:rPr>
      </w:pPr>
    </w:p>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u w:val="single"/>
        </w:rPr>
        <w:t>RESOLVED</w:t>
      </w:r>
      <w:r w:rsidRPr="008A6E97">
        <w:rPr>
          <w:rFonts w:ascii="Arial" w:eastAsia="Times New Roman" w:hAnsi="Arial" w:cs="Arial"/>
          <w:b/>
          <w:sz w:val="18"/>
          <w:szCs w:val="18"/>
        </w:rPr>
        <w:t xml:space="preserve">: It was proposed and agreed to approve the cashbook and bank reconciliation as presented. </w:t>
      </w:r>
    </w:p>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sz w:val="18"/>
          <w:szCs w:val="18"/>
        </w:rPr>
      </w:pPr>
    </w:p>
    <w:p w:rsidR="00C6210F" w:rsidRPr="008A6E97" w:rsidRDefault="00C6210F" w:rsidP="00C6210F">
      <w:pPr>
        <w:pStyle w:val="ListParagraph"/>
        <w:widowControl w:val="0"/>
        <w:numPr>
          <w:ilvl w:val="0"/>
          <w:numId w:val="13"/>
        </w:numPr>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C6210F" w:rsidRPr="008A6E97" w:rsidTr="00657BDA">
        <w:tc>
          <w:tcPr>
            <w:tcW w:w="2640" w:type="dxa"/>
            <w:shd w:val="clear" w:color="auto" w:fill="auto"/>
            <w:vAlign w:val="bottom"/>
          </w:tcPr>
          <w:p w:rsidR="00C6210F" w:rsidRPr="008A6E97" w:rsidRDefault="00C6210F" w:rsidP="00C6210F">
            <w:pPr>
              <w:rPr>
                <w:rFonts w:ascii="Arial" w:hAnsi="Arial" w:cs="Arial"/>
                <w:color w:val="000000"/>
                <w:sz w:val="18"/>
                <w:szCs w:val="18"/>
              </w:rPr>
            </w:pPr>
            <w:r w:rsidRPr="008A6E97">
              <w:rPr>
                <w:rFonts w:ascii="Arial" w:hAnsi="Arial" w:cs="Arial"/>
                <w:color w:val="000000"/>
                <w:sz w:val="18"/>
                <w:szCs w:val="18"/>
              </w:rPr>
              <w:t>Zöe Godden</w:t>
            </w:r>
          </w:p>
        </w:tc>
        <w:tc>
          <w:tcPr>
            <w:tcW w:w="4412" w:type="dxa"/>
            <w:shd w:val="clear" w:color="auto" w:fill="auto"/>
            <w:vAlign w:val="bottom"/>
          </w:tcPr>
          <w:p w:rsidR="00C6210F" w:rsidRPr="008A6E97" w:rsidRDefault="00C6210F" w:rsidP="00C6210F">
            <w:pPr>
              <w:rPr>
                <w:rFonts w:ascii="Arial" w:hAnsi="Arial" w:cs="Arial"/>
                <w:color w:val="000000"/>
                <w:sz w:val="18"/>
                <w:szCs w:val="18"/>
              </w:rPr>
            </w:pPr>
            <w:r w:rsidRPr="008A6E97">
              <w:rPr>
                <w:rFonts w:ascii="Arial" w:hAnsi="Arial" w:cs="Arial"/>
                <w:color w:val="000000"/>
                <w:sz w:val="18"/>
                <w:szCs w:val="18"/>
              </w:rPr>
              <w:t>Salary and expenses August 2018</w:t>
            </w:r>
          </w:p>
        </w:tc>
        <w:tc>
          <w:tcPr>
            <w:tcW w:w="1134" w:type="dxa"/>
            <w:shd w:val="clear" w:color="auto" w:fill="auto"/>
            <w:vAlign w:val="bottom"/>
          </w:tcPr>
          <w:p w:rsidR="00C6210F" w:rsidRPr="008A6E97" w:rsidRDefault="00C6210F" w:rsidP="00C6210F">
            <w:pPr>
              <w:rPr>
                <w:rFonts w:ascii="Arial" w:hAnsi="Arial" w:cs="Arial"/>
                <w:color w:val="000000"/>
                <w:sz w:val="18"/>
                <w:szCs w:val="18"/>
              </w:rPr>
            </w:pPr>
            <w:r w:rsidRPr="008A6E97">
              <w:rPr>
                <w:rFonts w:ascii="Arial" w:hAnsi="Arial" w:cs="Arial"/>
                <w:color w:val="000000"/>
                <w:sz w:val="18"/>
                <w:szCs w:val="18"/>
              </w:rPr>
              <w:t>£198.85</w:t>
            </w:r>
          </w:p>
        </w:tc>
      </w:tr>
      <w:tr w:rsidR="00C6210F" w:rsidRPr="008A6E97" w:rsidTr="00657BDA">
        <w:tc>
          <w:tcPr>
            <w:tcW w:w="2640" w:type="dxa"/>
            <w:shd w:val="clear" w:color="auto" w:fill="auto"/>
            <w:vAlign w:val="bottom"/>
          </w:tcPr>
          <w:p w:rsidR="00C6210F" w:rsidRPr="008A6E97" w:rsidRDefault="00C6210F" w:rsidP="00C6210F">
            <w:pPr>
              <w:rPr>
                <w:rFonts w:ascii="Arial" w:hAnsi="Arial" w:cs="Arial"/>
                <w:color w:val="000000"/>
                <w:sz w:val="18"/>
                <w:szCs w:val="18"/>
              </w:rPr>
            </w:pPr>
            <w:r w:rsidRPr="008A6E97">
              <w:rPr>
                <w:rFonts w:ascii="Arial" w:hAnsi="Arial" w:cs="Arial"/>
                <w:color w:val="000000"/>
                <w:sz w:val="18"/>
                <w:szCs w:val="18"/>
              </w:rPr>
              <w:t>HMRC</w:t>
            </w:r>
          </w:p>
        </w:tc>
        <w:tc>
          <w:tcPr>
            <w:tcW w:w="4412" w:type="dxa"/>
            <w:shd w:val="clear" w:color="auto" w:fill="auto"/>
            <w:vAlign w:val="bottom"/>
          </w:tcPr>
          <w:p w:rsidR="00C6210F" w:rsidRPr="008A6E97" w:rsidRDefault="00C6210F" w:rsidP="00C6210F">
            <w:pPr>
              <w:rPr>
                <w:rFonts w:ascii="Arial" w:hAnsi="Arial" w:cs="Arial"/>
                <w:color w:val="000000"/>
                <w:sz w:val="18"/>
                <w:szCs w:val="18"/>
              </w:rPr>
            </w:pPr>
            <w:r w:rsidRPr="008A6E97">
              <w:rPr>
                <w:rFonts w:ascii="Arial" w:hAnsi="Arial" w:cs="Arial"/>
                <w:color w:val="000000"/>
                <w:sz w:val="18"/>
                <w:szCs w:val="18"/>
              </w:rPr>
              <w:t>Income Tax August 2018</w:t>
            </w:r>
          </w:p>
        </w:tc>
        <w:tc>
          <w:tcPr>
            <w:tcW w:w="1134" w:type="dxa"/>
            <w:shd w:val="clear" w:color="auto" w:fill="auto"/>
            <w:vAlign w:val="bottom"/>
          </w:tcPr>
          <w:p w:rsidR="00C6210F" w:rsidRPr="008A6E97" w:rsidRDefault="00C6210F" w:rsidP="00C6210F">
            <w:pPr>
              <w:rPr>
                <w:rFonts w:ascii="Arial" w:hAnsi="Arial" w:cs="Arial"/>
                <w:color w:val="000000"/>
                <w:sz w:val="18"/>
                <w:szCs w:val="18"/>
              </w:rPr>
            </w:pPr>
            <w:r w:rsidRPr="008A6E97">
              <w:rPr>
                <w:rFonts w:ascii="Arial" w:hAnsi="Arial" w:cs="Arial"/>
                <w:color w:val="000000"/>
                <w:sz w:val="18"/>
                <w:szCs w:val="18"/>
              </w:rPr>
              <w:t>£ 42.80</w:t>
            </w:r>
          </w:p>
        </w:tc>
      </w:tr>
    </w:tbl>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sz w:val="18"/>
          <w:szCs w:val="18"/>
        </w:rPr>
      </w:pPr>
    </w:p>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u w:val="single"/>
        </w:rPr>
        <w:t>RESOLVED</w:t>
      </w:r>
      <w:r w:rsidRPr="008A6E97">
        <w:rPr>
          <w:rFonts w:ascii="Arial" w:eastAsia="Times New Roman" w:hAnsi="Arial" w:cs="Arial"/>
          <w:b/>
          <w:sz w:val="18"/>
          <w:szCs w:val="18"/>
        </w:rPr>
        <w:t xml:space="preserve">: It was proposed and agreed to approve the payments as presented and that Councillors Comer and Knight would sign the cheques. </w:t>
      </w:r>
    </w:p>
    <w:p w:rsidR="00C6210F" w:rsidRPr="008A6E97" w:rsidRDefault="00C6210F" w:rsidP="00C6210F">
      <w:pPr>
        <w:widowControl w:val="0"/>
        <w:tabs>
          <w:tab w:val="left" w:pos="12"/>
        </w:tabs>
        <w:suppressAutoHyphens/>
        <w:autoSpaceDE w:val="0"/>
        <w:spacing w:after="0" w:line="240" w:lineRule="auto"/>
        <w:rPr>
          <w:rFonts w:ascii="Arial" w:eastAsia="Times New Roman" w:hAnsi="Arial" w:cs="Arial"/>
          <w:sz w:val="18"/>
          <w:szCs w:val="18"/>
        </w:rPr>
      </w:pPr>
    </w:p>
    <w:p w:rsidR="00C6210F" w:rsidRPr="008A6E97" w:rsidRDefault="00C6210F" w:rsidP="00C6210F">
      <w:pPr>
        <w:pStyle w:val="ListParagraph"/>
        <w:widowControl w:val="0"/>
        <w:numPr>
          <w:ilvl w:val="0"/>
          <w:numId w:val="13"/>
        </w:numPr>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To consider a draft budget for 2019-20.</w:t>
      </w:r>
    </w:p>
    <w:p w:rsidR="00960623" w:rsidRPr="008A6E97" w:rsidRDefault="00960623" w:rsidP="00960623">
      <w:pPr>
        <w:widowControl w:val="0"/>
        <w:tabs>
          <w:tab w:val="left" w:pos="12"/>
        </w:tabs>
        <w:suppressAutoHyphens/>
        <w:autoSpaceDE w:val="0"/>
        <w:spacing w:after="0" w:line="240" w:lineRule="auto"/>
        <w:rPr>
          <w:rFonts w:ascii="Arial" w:eastAsia="Times New Roman" w:hAnsi="Arial" w:cs="Arial"/>
          <w:sz w:val="18"/>
          <w:szCs w:val="18"/>
        </w:rPr>
      </w:pPr>
    </w:p>
    <w:p w:rsidR="00B4496B" w:rsidRPr="008A6E97" w:rsidRDefault="00B4496B" w:rsidP="00960623">
      <w:pPr>
        <w:widowControl w:val="0"/>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Councillor Knight agreed to speak with the editors of Pitcombe News to obtain an up to date figure for this budget line.</w:t>
      </w:r>
    </w:p>
    <w:p w:rsidR="00B4496B" w:rsidRPr="008A6E97" w:rsidRDefault="00B4496B" w:rsidP="00960623">
      <w:pPr>
        <w:widowControl w:val="0"/>
        <w:tabs>
          <w:tab w:val="left" w:pos="12"/>
        </w:tabs>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rPr>
        <w:t>(Action Cllr Knight)</w:t>
      </w:r>
    </w:p>
    <w:p w:rsidR="00B4496B" w:rsidRPr="008A6E97" w:rsidRDefault="00B4496B" w:rsidP="00960623">
      <w:pPr>
        <w:widowControl w:val="0"/>
        <w:tabs>
          <w:tab w:val="left" w:pos="12"/>
        </w:tabs>
        <w:suppressAutoHyphens/>
        <w:autoSpaceDE w:val="0"/>
        <w:spacing w:after="0" w:line="240" w:lineRule="auto"/>
        <w:rPr>
          <w:rFonts w:ascii="Arial" w:eastAsia="Times New Roman" w:hAnsi="Arial" w:cs="Arial"/>
          <w:b/>
          <w:sz w:val="18"/>
          <w:szCs w:val="18"/>
        </w:rPr>
      </w:pPr>
    </w:p>
    <w:p w:rsidR="00B4496B" w:rsidRPr="008A6E97" w:rsidRDefault="00B4496B" w:rsidP="00960623">
      <w:pPr>
        <w:widowControl w:val="0"/>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Members </w:t>
      </w:r>
      <w:r w:rsidRPr="008A6E97">
        <w:rPr>
          <w:rFonts w:ascii="Arial" w:eastAsia="Times New Roman" w:hAnsi="Arial" w:cs="Arial"/>
          <w:b/>
          <w:sz w:val="18"/>
          <w:szCs w:val="18"/>
        </w:rPr>
        <w:t>agreed</w:t>
      </w:r>
      <w:r w:rsidRPr="008A6E97">
        <w:rPr>
          <w:rFonts w:ascii="Arial" w:eastAsia="Times New Roman" w:hAnsi="Arial" w:cs="Arial"/>
          <w:sz w:val="18"/>
          <w:szCs w:val="18"/>
        </w:rPr>
        <w:t xml:space="preserve"> that the maintenance fund should be set at £500 to include the cost of future maintenance of the telephone box and that this should form part of the precept request rather than being taken from reserves. The Clerk was instructed to amend the draft budget accordingly and forward a new draft budget to members.</w:t>
      </w:r>
    </w:p>
    <w:p w:rsidR="00960623" w:rsidRPr="008A6E97" w:rsidRDefault="00B4496B" w:rsidP="00960623">
      <w:pPr>
        <w:widowControl w:val="0"/>
        <w:tabs>
          <w:tab w:val="left" w:pos="12"/>
        </w:tabs>
        <w:suppressAutoHyphens/>
        <w:autoSpaceDE w:val="0"/>
        <w:spacing w:after="0" w:line="240" w:lineRule="auto"/>
        <w:rPr>
          <w:rFonts w:ascii="Arial" w:eastAsia="Times New Roman" w:hAnsi="Arial" w:cs="Arial"/>
          <w:sz w:val="18"/>
          <w:szCs w:val="18"/>
        </w:rPr>
      </w:pPr>
      <w:r w:rsidRPr="00827B97">
        <w:rPr>
          <w:rFonts w:ascii="Arial" w:eastAsia="Times New Roman" w:hAnsi="Arial" w:cs="Arial"/>
          <w:b/>
          <w:sz w:val="18"/>
          <w:szCs w:val="18"/>
        </w:rPr>
        <w:t>(Action Parish Clerk)</w:t>
      </w:r>
    </w:p>
    <w:p w:rsidR="00960623" w:rsidRPr="008A6E97" w:rsidRDefault="00960623" w:rsidP="00960623">
      <w:pPr>
        <w:widowControl w:val="0"/>
        <w:tabs>
          <w:tab w:val="left" w:pos="12"/>
        </w:tabs>
        <w:suppressAutoHyphens/>
        <w:autoSpaceDE w:val="0"/>
        <w:spacing w:after="0" w:line="240" w:lineRule="auto"/>
        <w:rPr>
          <w:rFonts w:ascii="Arial" w:eastAsia="Times New Roman" w:hAnsi="Arial" w:cs="Arial"/>
          <w:sz w:val="18"/>
          <w:szCs w:val="18"/>
        </w:rPr>
      </w:pPr>
    </w:p>
    <w:p w:rsidR="009675B1" w:rsidRPr="008A6E97" w:rsidRDefault="003F4164" w:rsidP="009675B1">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 xml:space="preserve">Council Matters: </w:t>
      </w:r>
    </w:p>
    <w:p w:rsidR="00CD68B3" w:rsidRPr="008A6E97" w:rsidRDefault="00CD68B3"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To note </w:t>
      </w:r>
      <w:r w:rsidR="00885C93" w:rsidRPr="008A6E97">
        <w:rPr>
          <w:rFonts w:ascii="Arial" w:eastAsia="Times New Roman" w:hAnsi="Arial" w:cs="Arial"/>
          <w:sz w:val="18"/>
          <w:szCs w:val="18"/>
        </w:rPr>
        <w:t>that</w:t>
      </w:r>
      <w:r w:rsidRPr="008A6E97">
        <w:rPr>
          <w:rFonts w:ascii="Arial" w:eastAsia="Times New Roman" w:hAnsi="Arial" w:cs="Arial"/>
          <w:sz w:val="18"/>
          <w:szCs w:val="18"/>
        </w:rPr>
        <w:t xml:space="preserve"> the Parish Council’s insurers </w:t>
      </w:r>
      <w:r w:rsidR="00885C93" w:rsidRPr="008A6E97">
        <w:rPr>
          <w:rFonts w:ascii="Arial" w:eastAsia="Times New Roman" w:hAnsi="Arial" w:cs="Arial"/>
          <w:sz w:val="18"/>
          <w:szCs w:val="18"/>
        </w:rPr>
        <w:t xml:space="preserve">have increased the Street Furniture sum insured by £2700 to </w:t>
      </w:r>
      <w:r w:rsidR="000F536D" w:rsidRPr="008A6E97">
        <w:rPr>
          <w:rFonts w:ascii="Arial" w:eastAsia="Times New Roman" w:hAnsi="Arial" w:cs="Arial"/>
          <w:sz w:val="18"/>
          <w:szCs w:val="18"/>
        </w:rPr>
        <w:t>reflect</w:t>
      </w:r>
      <w:r w:rsidR="00885C93" w:rsidRPr="008A6E97">
        <w:rPr>
          <w:rFonts w:ascii="Arial" w:eastAsia="Times New Roman" w:hAnsi="Arial" w:cs="Arial"/>
          <w:sz w:val="18"/>
          <w:szCs w:val="18"/>
        </w:rPr>
        <w:t xml:space="preserve"> the replacement value of the red telephone box and to approve the amended asset register accordingly.</w:t>
      </w:r>
    </w:p>
    <w:p w:rsidR="00B4496B" w:rsidRPr="008A6E97" w:rsidRDefault="00B4496B" w:rsidP="00960623">
      <w:pPr>
        <w:widowControl w:val="0"/>
        <w:tabs>
          <w:tab w:val="left" w:pos="12"/>
        </w:tabs>
        <w:suppressAutoHyphens/>
        <w:autoSpaceDE w:val="0"/>
        <w:spacing w:after="0" w:line="240" w:lineRule="auto"/>
        <w:rPr>
          <w:rFonts w:ascii="Arial" w:eastAsia="Times New Roman" w:hAnsi="Arial" w:cs="Arial"/>
          <w:b/>
          <w:sz w:val="18"/>
          <w:szCs w:val="18"/>
        </w:rPr>
      </w:pPr>
    </w:p>
    <w:p w:rsidR="00960623" w:rsidRPr="008A6E97" w:rsidRDefault="00B4496B" w:rsidP="00960623">
      <w:pPr>
        <w:widowControl w:val="0"/>
        <w:tabs>
          <w:tab w:val="left" w:pos="12"/>
        </w:tabs>
        <w:suppressAutoHyphens/>
        <w:autoSpaceDE w:val="0"/>
        <w:spacing w:after="0" w:line="240" w:lineRule="auto"/>
        <w:rPr>
          <w:rFonts w:ascii="Arial" w:eastAsia="Times New Roman" w:hAnsi="Arial" w:cs="Arial"/>
          <w:sz w:val="18"/>
          <w:szCs w:val="18"/>
        </w:rPr>
      </w:pPr>
      <w:proofErr w:type="gramStart"/>
      <w:r w:rsidRPr="008A6E97">
        <w:rPr>
          <w:rFonts w:ascii="Arial" w:eastAsia="Times New Roman" w:hAnsi="Arial" w:cs="Arial"/>
          <w:b/>
          <w:sz w:val="18"/>
          <w:szCs w:val="18"/>
        </w:rPr>
        <w:t>Noted.</w:t>
      </w:r>
      <w:proofErr w:type="gramEnd"/>
      <w:r w:rsidRPr="008A6E97">
        <w:rPr>
          <w:rFonts w:ascii="Arial" w:eastAsia="Times New Roman" w:hAnsi="Arial" w:cs="Arial"/>
          <w:b/>
          <w:sz w:val="18"/>
          <w:szCs w:val="18"/>
        </w:rPr>
        <w:t xml:space="preserve"> </w:t>
      </w:r>
      <w:r w:rsidRPr="008A6E97">
        <w:rPr>
          <w:rFonts w:ascii="Arial" w:eastAsia="Times New Roman" w:hAnsi="Arial" w:cs="Arial"/>
          <w:sz w:val="18"/>
          <w:szCs w:val="18"/>
        </w:rPr>
        <w:t xml:space="preserve">Members </w:t>
      </w:r>
      <w:r w:rsidRPr="008A6E97">
        <w:rPr>
          <w:rFonts w:ascii="Arial" w:eastAsia="Times New Roman" w:hAnsi="Arial" w:cs="Arial"/>
          <w:b/>
          <w:sz w:val="18"/>
          <w:szCs w:val="18"/>
        </w:rPr>
        <w:t>agreed</w:t>
      </w:r>
      <w:r w:rsidRPr="008A6E97">
        <w:rPr>
          <w:rFonts w:ascii="Arial" w:eastAsia="Times New Roman" w:hAnsi="Arial" w:cs="Arial"/>
          <w:sz w:val="18"/>
          <w:szCs w:val="18"/>
        </w:rPr>
        <w:t xml:space="preserve"> to approve the asset register as presented. </w:t>
      </w:r>
    </w:p>
    <w:p w:rsidR="00960623" w:rsidRPr="008A6E97" w:rsidRDefault="00960623" w:rsidP="00960623">
      <w:pPr>
        <w:widowControl w:val="0"/>
        <w:tabs>
          <w:tab w:val="left" w:pos="12"/>
        </w:tabs>
        <w:suppressAutoHyphens/>
        <w:autoSpaceDE w:val="0"/>
        <w:spacing w:after="0" w:line="240" w:lineRule="auto"/>
        <w:rPr>
          <w:rFonts w:ascii="Arial" w:eastAsia="Times New Roman" w:hAnsi="Arial" w:cs="Arial"/>
          <w:sz w:val="18"/>
          <w:szCs w:val="18"/>
        </w:rPr>
      </w:pPr>
    </w:p>
    <w:p w:rsidR="00885C93" w:rsidRPr="008A6E97" w:rsidRDefault="00885C93" w:rsidP="00BD0E42">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To note that repair and maintenance work has been carried out to the red telephone box by volunteers and agree any further action to be taken. </w:t>
      </w:r>
    </w:p>
    <w:p w:rsidR="00B4496B" w:rsidRPr="008A6E97" w:rsidRDefault="00B4496B" w:rsidP="00B4496B">
      <w:pPr>
        <w:widowControl w:val="0"/>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The Chairman reported that a group of local residents had volunteered to carry out maintenance work to the telephone box. They had righted the lean and done some painting and maintenance. Receipts for costs incurred had been submitted and the Clerk was instructed to add these to the next agenda so residents could be refunded. </w:t>
      </w:r>
    </w:p>
    <w:p w:rsidR="00B4496B" w:rsidRPr="008A6E97" w:rsidRDefault="00B4496B" w:rsidP="00B4496B">
      <w:pPr>
        <w:widowControl w:val="0"/>
        <w:tabs>
          <w:tab w:val="left" w:pos="12"/>
        </w:tabs>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rPr>
        <w:t>(Action Parish Clerk)</w:t>
      </w:r>
    </w:p>
    <w:p w:rsidR="00B4496B" w:rsidRPr="008A6E97" w:rsidRDefault="00B4496B" w:rsidP="00B4496B">
      <w:pPr>
        <w:widowControl w:val="0"/>
        <w:tabs>
          <w:tab w:val="left" w:pos="12"/>
        </w:tabs>
        <w:suppressAutoHyphens/>
        <w:autoSpaceDE w:val="0"/>
        <w:spacing w:after="0" w:line="240" w:lineRule="auto"/>
        <w:rPr>
          <w:rFonts w:ascii="Arial" w:eastAsia="Times New Roman" w:hAnsi="Arial" w:cs="Arial"/>
          <w:b/>
          <w:sz w:val="18"/>
          <w:szCs w:val="18"/>
        </w:rPr>
      </w:pPr>
    </w:p>
    <w:p w:rsidR="00960623" w:rsidRPr="008A6E97" w:rsidRDefault="00B4496B" w:rsidP="00B4496B">
      <w:pPr>
        <w:widowControl w:val="0"/>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Some of the costs had been covered by donations from residents. Some additional materials were required to finish the work. The cost of these materials would be submitted to the Clerk for inclusion on the next agenda for refund. Councillor Comer agreed to supply the bricks that were required. </w:t>
      </w:r>
    </w:p>
    <w:p w:rsidR="00960623" w:rsidRPr="00FF1F7A" w:rsidRDefault="00FF1F7A" w:rsidP="00960623">
      <w:pPr>
        <w:widowControl w:val="0"/>
        <w:tabs>
          <w:tab w:val="left" w:pos="12"/>
        </w:tabs>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Cllr Comer)</w:t>
      </w:r>
    </w:p>
    <w:p w:rsidR="00FF1F7A" w:rsidRPr="008A6E97" w:rsidRDefault="00FF1F7A" w:rsidP="00960623">
      <w:pPr>
        <w:widowControl w:val="0"/>
        <w:tabs>
          <w:tab w:val="left" w:pos="12"/>
        </w:tabs>
        <w:suppressAutoHyphens/>
        <w:autoSpaceDE w:val="0"/>
        <w:spacing w:after="0" w:line="240" w:lineRule="auto"/>
        <w:rPr>
          <w:rFonts w:ascii="Arial" w:eastAsia="Times New Roman" w:hAnsi="Arial" w:cs="Arial"/>
          <w:sz w:val="18"/>
          <w:szCs w:val="18"/>
        </w:rPr>
      </w:pPr>
    </w:p>
    <w:p w:rsidR="004E5154" w:rsidRPr="008A6E97" w:rsidRDefault="000F536D" w:rsidP="000F536D">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To approve the 2019 meeting dates.</w:t>
      </w:r>
    </w:p>
    <w:p w:rsidR="00960623" w:rsidRPr="008A6E97" w:rsidRDefault="00960623" w:rsidP="00960623">
      <w:pPr>
        <w:widowControl w:val="0"/>
        <w:tabs>
          <w:tab w:val="left" w:pos="12"/>
        </w:tabs>
        <w:suppressAutoHyphens/>
        <w:autoSpaceDE w:val="0"/>
        <w:spacing w:after="0" w:line="240" w:lineRule="auto"/>
        <w:rPr>
          <w:rFonts w:ascii="Arial" w:eastAsia="Times New Roman" w:hAnsi="Arial" w:cs="Arial"/>
          <w:sz w:val="18"/>
          <w:szCs w:val="18"/>
        </w:rPr>
      </w:pPr>
    </w:p>
    <w:p w:rsidR="00960623" w:rsidRPr="008A6E97" w:rsidRDefault="00B4496B" w:rsidP="00960623">
      <w:pPr>
        <w:widowControl w:val="0"/>
        <w:tabs>
          <w:tab w:val="left" w:pos="12"/>
        </w:tabs>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u w:val="single"/>
        </w:rPr>
        <w:t>RESOLVED</w:t>
      </w:r>
      <w:r w:rsidRPr="008A6E97">
        <w:rPr>
          <w:rFonts w:ascii="Arial" w:eastAsia="Times New Roman" w:hAnsi="Arial" w:cs="Arial"/>
          <w:b/>
          <w:sz w:val="18"/>
          <w:szCs w:val="18"/>
        </w:rPr>
        <w:t xml:space="preserve">: It was proposed and agreed to approve the meeting dates as presented. </w:t>
      </w:r>
    </w:p>
    <w:p w:rsidR="00B4496B" w:rsidRPr="008A6E97" w:rsidRDefault="00B4496B" w:rsidP="00960623">
      <w:pPr>
        <w:widowControl w:val="0"/>
        <w:tabs>
          <w:tab w:val="left" w:pos="12"/>
        </w:tabs>
        <w:suppressAutoHyphens/>
        <w:autoSpaceDE w:val="0"/>
        <w:spacing w:after="0" w:line="240" w:lineRule="auto"/>
        <w:rPr>
          <w:rFonts w:ascii="Arial" w:eastAsia="Times New Roman" w:hAnsi="Arial" w:cs="Arial"/>
          <w:b/>
          <w:sz w:val="18"/>
          <w:szCs w:val="18"/>
        </w:rPr>
      </w:pPr>
    </w:p>
    <w:p w:rsidR="00960623" w:rsidRPr="008A6E97" w:rsidRDefault="00960623" w:rsidP="00960623">
      <w:pPr>
        <w:widowControl w:val="0"/>
        <w:tabs>
          <w:tab w:val="left" w:pos="12"/>
        </w:tabs>
        <w:suppressAutoHyphens/>
        <w:autoSpaceDE w:val="0"/>
        <w:spacing w:after="0" w:line="240" w:lineRule="auto"/>
        <w:rPr>
          <w:rFonts w:ascii="Arial" w:eastAsia="Times New Roman" w:hAnsi="Arial" w:cs="Arial"/>
          <w:sz w:val="18"/>
          <w:szCs w:val="18"/>
        </w:rPr>
      </w:pPr>
    </w:p>
    <w:p w:rsidR="00F55F8E" w:rsidRPr="008A6E97"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lastRenderedPageBreak/>
        <w:t>Correspondence/Publica</w:t>
      </w:r>
      <w:r w:rsidR="00550264" w:rsidRPr="008A6E97">
        <w:rPr>
          <w:rFonts w:ascii="Arial" w:eastAsia="Times New Roman" w:hAnsi="Arial" w:cs="Arial"/>
          <w:b/>
          <w:sz w:val="18"/>
          <w:szCs w:val="18"/>
        </w:rPr>
        <w:t>tions received for report.</w:t>
      </w:r>
      <w:r w:rsidR="00F55F8E" w:rsidRPr="008A6E97">
        <w:rPr>
          <w:rFonts w:ascii="Arial" w:eastAsia="Times New Roman" w:hAnsi="Arial" w:cs="Arial"/>
          <w:b/>
          <w:sz w:val="18"/>
          <w:szCs w:val="18"/>
        </w:rPr>
        <w:t xml:space="preserve"> </w:t>
      </w:r>
    </w:p>
    <w:p w:rsidR="00E14A20" w:rsidRPr="008A6E97" w:rsidRDefault="00E14A20" w:rsidP="00E14A20">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sz w:val="18"/>
          <w:szCs w:val="18"/>
        </w:rPr>
        <w:t xml:space="preserve">SCC – </w:t>
      </w:r>
      <w:r w:rsidR="000F536D" w:rsidRPr="008A6E97">
        <w:rPr>
          <w:rFonts w:ascii="Arial" w:eastAsia="Times New Roman" w:hAnsi="Arial" w:cs="Arial"/>
          <w:sz w:val="18"/>
          <w:szCs w:val="18"/>
        </w:rPr>
        <w:t>Email requesting volunteers to restore finger posts; to agree any action to be taken.</w:t>
      </w:r>
    </w:p>
    <w:p w:rsidR="008A6E97" w:rsidRPr="008A6E97" w:rsidRDefault="008A6E97" w:rsidP="00960623">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Councillors Comer, Currie and Donald said they would be interested in taking part in this project. The Clerk was instructed to follow up with SCC accordingly.</w:t>
      </w:r>
    </w:p>
    <w:p w:rsidR="008A6E97" w:rsidRPr="008A6E97" w:rsidRDefault="008A6E97" w:rsidP="00960623">
      <w:pPr>
        <w:widowControl w:val="0"/>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rPr>
        <w:t>(Action Parish Clerk)</w:t>
      </w:r>
    </w:p>
    <w:p w:rsidR="008A6E97" w:rsidRPr="008A6E97" w:rsidRDefault="008A6E97" w:rsidP="00960623">
      <w:pPr>
        <w:widowControl w:val="0"/>
        <w:suppressAutoHyphens/>
        <w:autoSpaceDE w:val="0"/>
        <w:spacing w:after="0" w:line="240" w:lineRule="auto"/>
        <w:rPr>
          <w:rFonts w:ascii="Arial" w:eastAsia="Times New Roman" w:hAnsi="Arial" w:cs="Arial"/>
          <w:sz w:val="18"/>
          <w:szCs w:val="18"/>
        </w:rPr>
      </w:pPr>
    </w:p>
    <w:p w:rsidR="008A6E97" w:rsidRPr="008A6E97" w:rsidRDefault="008A6E97" w:rsidP="00960623">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 Members agreed to begin locating the finger posts in the Parish.</w:t>
      </w:r>
    </w:p>
    <w:p w:rsidR="008A6E97" w:rsidRPr="008A6E97" w:rsidRDefault="008A6E97" w:rsidP="00960623">
      <w:pPr>
        <w:widowControl w:val="0"/>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rPr>
        <w:t>(Action all members)</w:t>
      </w:r>
    </w:p>
    <w:p w:rsidR="008A6E97" w:rsidRPr="008A6E97" w:rsidRDefault="008A6E97" w:rsidP="00960623">
      <w:pPr>
        <w:widowControl w:val="0"/>
        <w:suppressAutoHyphens/>
        <w:autoSpaceDE w:val="0"/>
        <w:spacing w:after="0" w:line="240" w:lineRule="auto"/>
        <w:rPr>
          <w:rFonts w:ascii="Arial" w:eastAsia="Times New Roman" w:hAnsi="Arial" w:cs="Arial"/>
          <w:b/>
          <w:sz w:val="18"/>
          <w:szCs w:val="18"/>
        </w:rPr>
      </w:pPr>
    </w:p>
    <w:p w:rsidR="000F536D" w:rsidRPr="008A6E97" w:rsidRDefault="000F536D" w:rsidP="00E14A20">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sz w:val="18"/>
          <w:szCs w:val="18"/>
        </w:rPr>
        <w:t xml:space="preserve">Castle Cary Town Council – Invitation to attend a meeting </w:t>
      </w:r>
      <w:r w:rsidR="00F44BA9" w:rsidRPr="008A6E97">
        <w:rPr>
          <w:rFonts w:ascii="Arial" w:eastAsia="Times New Roman" w:hAnsi="Arial" w:cs="Arial"/>
          <w:sz w:val="18"/>
          <w:szCs w:val="18"/>
        </w:rPr>
        <w:t>on 20</w:t>
      </w:r>
      <w:r w:rsidR="00F44BA9" w:rsidRPr="008A6E97">
        <w:rPr>
          <w:rFonts w:ascii="Arial" w:eastAsia="Times New Roman" w:hAnsi="Arial" w:cs="Arial"/>
          <w:sz w:val="18"/>
          <w:szCs w:val="18"/>
          <w:vertAlign w:val="superscript"/>
        </w:rPr>
        <w:t>th</w:t>
      </w:r>
      <w:r w:rsidR="00F44BA9" w:rsidRPr="008A6E97">
        <w:rPr>
          <w:rFonts w:ascii="Arial" w:eastAsia="Times New Roman" w:hAnsi="Arial" w:cs="Arial"/>
          <w:sz w:val="18"/>
          <w:szCs w:val="18"/>
        </w:rPr>
        <w:t xml:space="preserve"> September </w:t>
      </w:r>
      <w:r w:rsidRPr="008A6E97">
        <w:rPr>
          <w:rFonts w:ascii="Arial" w:eastAsia="Times New Roman" w:hAnsi="Arial" w:cs="Arial"/>
          <w:sz w:val="18"/>
          <w:szCs w:val="18"/>
        </w:rPr>
        <w:t xml:space="preserve">regarding new ways of working at SSDC; to agree any members to attend. </w:t>
      </w:r>
    </w:p>
    <w:p w:rsidR="008A6E97" w:rsidRPr="008A6E97" w:rsidRDefault="008A6E97" w:rsidP="00960623">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It was agreed that the Clerk would attend this meeting.</w:t>
      </w:r>
    </w:p>
    <w:p w:rsidR="00960623" w:rsidRPr="008A6E97" w:rsidRDefault="008A6E97" w:rsidP="00960623">
      <w:pPr>
        <w:widowControl w:val="0"/>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rPr>
        <w:t xml:space="preserve">(Action Parish </w:t>
      </w:r>
      <w:r w:rsidR="00392865" w:rsidRPr="008A6E97">
        <w:rPr>
          <w:rFonts w:ascii="Arial" w:eastAsia="Times New Roman" w:hAnsi="Arial" w:cs="Arial"/>
          <w:b/>
          <w:sz w:val="18"/>
          <w:szCs w:val="18"/>
        </w:rPr>
        <w:t>Clerk</w:t>
      </w:r>
      <w:r w:rsidRPr="008A6E97">
        <w:rPr>
          <w:rFonts w:ascii="Arial" w:eastAsia="Times New Roman" w:hAnsi="Arial" w:cs="Arial"/>
          <w:b/>
          <w:sz w:val="18"/>
          <w:szCs w:val="18"/>
        </w:rPr>
        <w:t>)</w:t>
      </w:r>
    </w:p>
    <w:p w:rsidR="00960623" w:rsidRPr="008A6E97" w:rsidRDefault="00960623" w:rsidP="00960623">
      <w:pPr>
        <w:widowControl w:val="0"/>
        <w:suppressAutoHyphens/>
        <w:autoSpaceDE w:val="0"/>
        <w:spacing w:after="0" w:line="240" w:lineRule="auto"/>
        <w:rPr>
          <w:rFonts w:ascii="Arial" w:eastAsia="Times New Roman" w:hAnsi="Arial" w:cs="Arial"/>
          <w:b/>
          <w:sz w:val="18"/>
          <w:szCs w:val="18"/>
        </w:rPr>
      </w:pPr>
    </w:p>
    <w:p w:rsidR="000F536D" w:rsidRPr="008A6E97" w:rsidRDefault="000F536D" w:rsidP="00E14A20">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sz w:val="18"/>
          <w:szCs w:val="18"/>
        </w:rPr>
        <w:t>SALC – Notification of Councillors Essentials training at Horton Village Hall on 11</w:t>
      </w:r>
      <w:r w:rsidRPr="008A6E97">
        <w:rPr>
          <w:rFonts w:ascii="Arial" w:eastAsia="Times New Roman" w:hAnsi="Arial" w:cs="Arial"/>
          <w:sz w:val="18"/>
          <w:szCs w:val="18"/>
          <w:vertAlign w:val="superscript"/>
        </w:rPr>
        <w:t>th</w:t>
      </w:r>
      <w:r w:rsidRPr="008A6E97">
        <w:rPr>
          <w:rFonts w:ascii="Arial" w:eastAsia="Times New Roman" w:hAnsi="Arial" w:cs="Arial"/>
          <w:sz w:val="18"/>
          <w:szCs w:val="18"/>
        </w:rPr>
        <w:t xml:space="preserve"> October; to agree any members to attend.</w:t>
      </w:r>
    </w:p>
    <w:p w:rsidR="00960623" w:rsidRPr="008A6E97" w:rsidRDefault="008A6E97" w:rsidP="00960623">
      <w:pPr>
        <w:widowControl w:val="0"/>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sz w:val="18"/>
          <w:szCs w:val="18"/>
        </w:rPr>
        <w:t xml:space="preserve">Members did not wish to attend this event. </w:t>
      </w:r>
    </w:p>
    <w:p w:rsidR="00960623" w:rsidRPr="008A6E97" w:rsidRDefault="00960623" w:rsidP="00960623">
      <w:pPr>
        <w:widowControl w:val="0"/>
        <w:suppressAutoHyphens/>
        <w:autoSpaceDE w:val="0"/>
        <w:spacing w:after="0" w:line="240" w:lineRule="auto"/>
        <w:rPr>
          <w:rFonts w:ascii="Arial" w:eastAsia="Times New Roman" w:hAnsi="Arial" w:cs="Arial"/>
          <w:b/>
          <w:sz w:val="18"/>
          <w:szCs w:val="18"/>
        </w:rPr>
      </w:pPr>
    </w:p>
    <w:p w:rsidR="00635ED1" w:rsidRPr="008A6E97"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Any Other Business:</w:t>
      </w:r>
    </w:p>
    <w:p w:rsidR="00635ED1" w:rsidRPr="008A6E97" w:rsidRDefault="00635ED1" w:rsidP="00A8336F">
      <w:pPr>
        <w:widowControl w:val="0"/>
        <w:suppressAutoHyphens/>
        <w:autoSpaceDE w:val="0"/>
        <w:spacing w:after="0" w:line="240" w:lineRule="auto"/>
        <w:ind w:left="426"/>
        <w:rPr>
          <w:rFonts w:ascii="Arial" w:eastAsia="Times New Roman" w:hAnsi="Arial" w:cs="Arial"/>
          <w:i/>
          <w:sz w:val="18"/>
          <w:szCs w:val="18"/>
        </w:rPr>
      </w:pPr>
      <w:r w:rsidRPr="008A6E97">
        <w:rPr>
          <w:rFonts w:ascii="Arial" w:eastAsia="Times New Roman" w:hAnsi="Arial" w:cs="Arial"/>
          <w:i/>
          <w:sz w:val="18"/>
          <w:szCs w:val="18"/>
        </w:rPr>
        <w:t>Please note this item can only be used for statements of information and requests for items to be included on the agenda at the next meeting.</w:t>
      </w:r>
    </w:p>
    <w:p w:rsidR="008A6E97" w:rsidRPr="008A6E97" w:rsidRDefault="008A6E97" w:rsidP="008A6E97">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The Chairman noted that Parish Council elections would take place in May 2019 and that he and Councillors Brook and Comer would not be standing for re-election. Members </w:t>
      </w:r>
      <w:r w:rsidRPr="008A6E97">
        <w:rPr>
          <w:rFonts w:ascii="Arial" w:eastAsia="Times New Roman" w:hAnsi="Arial" w:cs="Arial"/>
          <w:b/>
          <w:sz w:val="18"/>
          <w:szCs w:val="18"/>
        </w:rPr>
        <w:t>agreed</w:t>
      </w:r>
      <w:r w:rsidRPr="008A6E97">
        <w:rPr>
          <w:rFonts w:ascii="Arial" w:eastAsia="Times New Roman" w:hAnsi="Arial" w:cs="Arial"/>
          <w:sz w:val="18"/>
          <w:szCs w:val="18"/>
        </w:rPr>
        <w:t xml:space="preserve"> to seek other residents who might like to stand.</w:t>
      </w:r>
    </w:p>
    <w:p w:rsidR="008A6E97" w:rsidRPr="008A6E97" w:rsidRDefault="008A6E97" w:rsidP="008A6E97">
      <w:pPr>
        <w:widowControl w:val="0"/>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rPr>
        <w:t>(Action all members)</w:t>
      </w:r>
    </w:p>
    <w:p w:rsidR="008A6E97" w:rsidRPr="008A6E97" w:rsidRDefault="008A6E97" w:rsidP="008A6E97">
      <w:pPr>
        <w:widowControl w:val="0"/>
        <w:suppressAutoHyphens/>
        <w:autoSpaceDE w:val="0"/>
        <w:spacing w:after="0" w:line="240" w:lineRule="auto"/>
        <w:rPr>
          <w:rFonts w:ascii="Arial" w:eastAsia="Times New Roman" w:hAnsi="Arial" w:cs="Arial"/>
          <w:sz w:val="18"/>
          <w:szCs w:val="18"/>
        </w:rPr>
      </w:pPr>
    </w:p>
    <w:p w:rsidR="008A6E97" w:rsidRPr="008A6E97" w:rsidRDefault="008A6E97" w:rsidP="008A6E97">
      <w:pPr>
        <w:widowControl w:val="0"/>
        <w:suppressAutoHyphens/>
        <w:autoSpaceDE w:val="0"/>
        <w:spacing w:after="0" w:line="240" w:lineRule="auto"/>
        <w:rPr>
          <w:rFonts w:ascii="Arial" w:eastAsia="Times New Roman" w:hAnsi="Arial" w:cs="Arial"/>
          <w:sz w:val="18"/>
          <w:szCs w:val="18"/>
        </w:rPr>
      </w:pPr>
      <w:r w:rsidRPr="008A6E97">
        <w:rPr>
          <w:rFonts w:ascii="Arial" w:eastAsia="Times New Roman" w:hAnsi="Arial" w:cs="Arial"/>
          <w:sz w:val="18"/>
          <w:szCs w:val="18"/>
        </w:rPr>
        <w:t xml:space="preserve">The Chairman said he would add an article to Pitcombe News to inform residents of the election and ask anyone interested in standing to contact him or the Clerk. </w:t>
      </w:r>
    </w:p>
    <w:p w:rsidR="008A6E97" w:rsidRPr="008A6E97" w:rsidRDefault="008A6E97" w:rsidP="008A6E97">
      <w:pPr>
        <w:widowControl w:val="0"/>
        <w:suppressAutoHyphens/>
        <w:autoSpaceDE w:val="0"/>
        <w:spacing w:after="0" w:line="240" w:lineRule="auto"/>
        <w:rPr>
          <w:rFonts w:ascii="Arial" w:eastAsia="Times New Roman" w:hAnsi="Arial" w:cs="Arial"/>
          <w:b/>
          <w:sz w:val="18"/>
          <w:szCs w:val="18"/>
        </w:rPr>
      </w:pPr>
      <w:r w:rsidRPr="008A6E97">
        <w:rPr>
          <w:rFonts w:ascii="Arial" w:eastAsia="Times New Roman" w:hAnsi="Arial" w:cs="Arial"/>
          <w:b/>
          <w:sz w:val="18"/>
          <w:szCs w:val="18"/>
        </w:rPr>
        <w:t>(Action Cllr Knight)</w:t>
      </w:r>
    </w:p>
    <w:p w:rsidR="00960623" w:rsidRPr="008A6E97" w:rsidRDefault="00960623" w:rsidP="00A8336F">
      <w:pPr>
        <w:widowControl w:val="0"/>
        <w:suppressAutoHyphens/>
        <w:autoSpaceDE w:val="0"/>
        <w:spacing w:after="0" w:line="240" w:lineRule="auto"/>
        <w:ind w:left="426"/>
        <w:rPr>
          <w:rFonts w:ascii="Arial" w:eastAsia="Times New Roman" w:hAnsi="Arial" w:cs="Arial"/>
          <w:sz w:val="18"/>
          <w:szCs w:val="18"/>
        </w:rPr>
      </w:pPr>
    </w:p>
    <w:p w:rsidR="007C6EBC" w:rsidRPr="008A6E97" w:rsidRDefault="00635ED1" w:rsidP="00E14A20">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8A6E97">
        <w:rPr>
          <w:rFonts w:ascii="Arial" w:eastAsia="Times New Roman" w:hAnsi="Arial" w:cs="Arial"/>
          <w:b/>
          <w:sz w:val="18"/>
          <w:szCs w:val="18"/>
        </w:rPr>
        <w:t xml:space="preserve">Date of </w:t>
      </w:r>
      <w:r w:rsidR="005E18D0" w:rsidRPr="008A6E97">
        <w:rPr>
          <w:rFonts w:ascii="Arial" w:eastAsia="Times New Roman" w:hAnsi="Arial" w:cs="Arial"/>
          <w:b/>
          <w:sz w:val="18"/>
          <w:szCs w:val="18"/>
        </w:rPr>
        <w:t xml:space="preserve">the next Parish Council meeting: </w:t>
      </w:r>
      <w:r w:rsidR="000F536D" w:rsidRPr="008A6E97">
        <w:rPr>
          <w:rFonts w:ascii="Arial" w:eastAsia="Times New Roman" w:hAnsi="Arial" w:cs="Arial"/>
          <w:b/>
          <w:sz w:val="18"/>
          <w:szCs w:val="18"/>
        </w:rPr>
        <w:t>9</w:t>
      </w:r>
      <w:r w:rsidR="009E4347" w:rsidRPr="008A6E97">
        <w:rPr>
          <w:rFonts w:ascii="Arial" w:eastAsia="Times New Roman" w:hAnsi="Arial" w:cs="Arial"/>
          <w:b/>
          <w:sz w:val="18"/>
          <w:szCs w:val="18"/>
          <w:vertAlign w:val="superscript"/>
        </w:rPr>
        <w:t>th</w:t>
      </w:r>
      <w:r w:rsidR="009D21F8" w:rsidRPr="008A6E97">
        <w:rPr>
          <w:rFonts w:ascii="Arial" w:eastAsia="Times New Roman" w:hAnsi="Arial" w:cs="Arial"/>
          <w:b/>
          <w:sz w:val="18"/>
          <w:szCs w:val="18"/>
          <w:vertAlign w:val="superscript"/>
        </w:rPr>
        <w:t xml:space="preserve"> </w:t>
      </w:r>
      <w:r w:rsidR="000F536D" w:rsidRPr="008A6E97">
        <w:rPr>
          <w:rFonts w:ascii="Arial" w:eastAsia="Times New Roman" w:hAnsi="Arial" w:cs="Arial"/>
          <w:b/>
          <w:sz w:val="18"/>
          <w:szCs w:val="18"/>
        </w:rPr>
        <w:t>Octobe</w:t>
      </w:r>
      <w:r w:rsidR="00E14A20" w:rsidRPr="008A6E97">
        <w:rPr>
          <w:rFonts w:ascii="Arial" w:eastAsia="Times New Roman" w:hAnsi="Arial" w:cs="Arial"/>
          <w:b/>
          <w:sz w:val="18"/>
          <w:szCs w:val="18"/>
        </w:rPr>
        <w:t>r</w:t>
      </w:r>
      <w:r w:rsidR="009E4347" w:rsidRPr="008A6E97">
        <w:rPr>
          <w:rFonts w:ascii="Arial" w:eastAsia="Times New Roman" w:hAnsi="Arial" w:cs="Arial"/>
          <w:b/>
          <w:sz w:val="18"/>
          <w:szCs w:val="18"/>
        </w:rPr>
        <w:t xml:space="preserve"> 201</w:t>
      </w:r>
      <w:r w:rsidR="00A8336F" w:rsidRPr="008A6E97">
        <w:rPr>
          <w:rFonts w:ascii="Arial" w:eastAsia="Times New Roman" w:hAnsi="Arial" w:cs="Arial"/>
          <w:b/>
          <w:sz w:val="18"/>
          <w:szCs w:val="18"/>
        </w:rPr>
        <w:t>8</w:t>
      </w:r>
      <w:r w:rsidR="009E4347" w:rsidRPr="008A6E97">
        <w:rPr>
          <w:rFonts w:ascii="Arial" w:eastAsia="Times New Roman" w:hAnsi="Arial" w:cs="Arial"/>
          <w:b/>
          <w:sz w:val="18"/>
          <w:szCs w:val="18"/>
        </w:rPr>
        <w:t xml:space="preserve"> </w:t>
      </w:r>
      <w:r w:rsidR="00892CB5" w:rsidRPr="008A6E97">
        <w:rPr>
          <w:rFonts w:ascii="Arial" w:eastAsia="Times New Roman" w:hAnsi="Arial" w:cs="Arial"/>
          <w:b/>
          <w:sz w:val="18"/>
          <w:szCs w:val="18"/>
        </w:rPr>
        <w:t>at 7.3</w:t>
      </w:r>
      <w:r w:rsidR="00992A2E" w:rsidRPr="008A6E97">
        <w:rPr>
          <w:rFonts w:ascii="Arial" w:eastAsia="Times New Roman" w:hAnsi="Arial" w:cs="Arial"/>
          <w:b/>
          <w:sz w:val="18"/>
          <w:szCs w:val="18"/>
        </w:rPr>
        <w:t>0pm</w:t>
      </w:r>
      <w:r w:rsidR="008C5DD8" w:rsidRPr="008A6E97">
        <w:rPr>
          <w:rFonts w:ascii="Arial" w:eastAsia="Times New Roman" w:hAnsi="Arial" w:cs="Arial"/>
          <w:b/>
          <w:sz w:val="18"/>
          <w:szCs w:val="18"/>
        </w:rPr>
        <w:t xml:space="preserve"> </w:t>
      </w:r>
    </w:p>
    <w:p w:rsidR="000C4D24" w:rsidRPr="008A6E97" w:rsidRDefault="008A6E97" w:rsidP="008A6E97">
      <w:pPr>
        <w:widowControl w:val="0"/>
        <w:tabs>
          <w:tab w:val="left" w:pos="426"/>
        </w:tabs>
        <w:suppressAutoHyphens/>
        <w:autoSpaceDE w:val="0"/>
        <w:spacing w:after="0" w:line="240" w:lineRule="auto"/>
        <w:contextualSpacing/>
        <w:rPr>
          <w:rFonts w:ascii="Arial" w:eastAsia="Times New Roman" w:hAnsi="Arial" w:cs="Arial"/>
          <w:sz w:val="18"/>
          <w:szCs w:val="18"/>
        </w:rPr>
      </w:pPr>
      <w:r w:rsidRPr="008A6E97">
        <w:rPr>
          <w:rFonts w:ascii="Arial" w:eastAsia="Times New Roman" w:hAnsi="Arial" w:cs="Arial"/>
          <w:sz w:val="18"/>
          <w:szCs w:val="18"/>
        </w:rPr>
        <w:t>The Chairman noted that an additional meeting would take place on Thursday 20</w:t>
      </w:r>
      <w:r w:rsidRPr="008A6E97">
        <w:rPr>
          <w:rFonts w:ascii="Arial" w:eastAsia="Times New Roman" w:hAnsi="Arial" w:cs="Arial"/>
          <w:sz w:val="18"/>
          <w:szCs w:val="18"/>
          <w:vertAlign w:val="superscript"/>
        </w:rPr>
        <w:t>th</w:t>
      </w:r>
      <w:r w:rsidRPr="008A6E97">
        <w:rPr>
          <w:rFonts w:ascii="Arial" w:eastAsia="Times New Roman" w:hAnsi="Arial" w:cs="Arial"/>
          <w:sz w:val="18"/>
          <w:szCs w:val="18"/>
        </w:rPr>
        <w:t xml:space="preserve"> September to deal with two planning applications and the refund to residents for materials used in maintaining the telephone box. </w:t>
      </w:r>
    </w:p>
    <w:p w:rsidR="007D0C2F" w:rsidRPr="008A6E97" w:rsidRDefault="007D0C2F"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7D0C2F" w:rsidRPr="008A6E97" w:rsidRDefault="008A6E97" w:rsidP="008A6E97">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8A6E97">
        <w:rPr>
          <w:rFonts w:ascii="Arial" w:eastAsia="Times New Roman" w:hAnsi="Arial" w:cs="Arial"/>
          <w:b/>
          <w:sz w:val="18"/>
          <w:szCs w:val="18"/>
        </w:rPr>
        <w:t>The m</w:t>
      </w:r>
      <w:r w:rsidR="00CC0D64" w:rsidRPr="008A6E97">
        <w:rPr>
          <w:rFonts w:ascii="Arial" w:eastAsia="Times New Roman" w:hAnsi="Arial" w:cs="Arial"/>
          <w:b/>
          <w:sz w:val="18"/>
          <w:szCs w:val="18"/>
        </w:rPr>
        <w:t>eeting ended at 21:18</w:t>
      </w:r>
      <w:r w:rsidRPr="008A6E97">
        <w:rPr>
          <w:rFonts w:ascii="Arial" w:eastAsia="Times New Roman" w:hAnsi="Arial" w:cs="Arial"/>
          <w:b/>
          <w:sz w:val="18"/>
          <w:szCs w:val="18"/>
        </w:rPr>
        <w:t>.</w:t>
      </w:r>
    </w:p>
    <w:p w:rsidR="000C4D24" w:rsidRPr="008A6E97" w:rsidRDefault="000C4D24"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0C4D24" w:rsidRPr="008A6E97" w:rsidRDefault="000C4D24"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C654FD" w:rsidRPr="006840A7" w:rsidRDefault="00C654FD" w:rsidP="00C654FD">
      <w:pPr>
        <w:widowControl w:val="0"/>
        <w:suppressAutoHyphens/>
        <w:autoSpaceDE w:val="0"/>
        <w:spacing w:after="0" w:line="240" w:lineRule="auto"/>
        <w:ind w:left="709" w:hanging="709"/>
        <w:rPr>
          <w:rFonts w:ascii="Arial" w:hAnsi="Arial" w:cs="Arial"/>
          <w:sz w:val="20"/>
          <w:szCs w:val="20"/>
        </w:rPr>
      </w:pPr>
      <w:r w:rsidRPr="00A23C8B">
        <w:rPr>
          <w:rFonts w:ascii="Arial" w:hAnsi="Arial" w:cs="Arial"/>
          <w:sz w:val="20"/>
          <w:szCs w:val="20"/>
        </w:rPr>
        <w:t>Signed</w:t>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t>Date</w:t>
      </w:r>
    </w:p>
    <w:p w:rsidR="000F536D" w:rsidRPr="008A6E97"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sectPr w:rsidR="000F536D" w:rsidRPr="008A6E97" w:rsidSect="00E67126">
      <w:footerReference w:type="default" r:id="rId7"/>
      <w:headerReference w:type="first" r:id="rId8"/>
      <w:footerReference w:type="first" r:id="rId9"/>
      <w:footnotePr>
        <w:pos w:val="beneathText"/>
      </w:footnotePr>
      <w:pgSz w:w="11905" w:h="16837" w:code="9"/>
      <w:pgMar w:top="1134" w:right="1077" w:bottom="1134" w:left="1077" w:header="454" w:footer="454" w:gutter="0"/>
      <w:pgNumType w:start="1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5A" w:rsidRDefault="0098775A">
      <w:pPr>
        <w:spacing w:after="0" w:line="240" w:lineRule="auto"/>
      </w:pPr>
      <w:r>
        <w:separator/>
      </w:r>
    </w:p>
  </w:endnote>
  <w:endnote w:type="continuationSeparator" w:id="0">
    <w:p w:rsidR="0098775A" w:rsidRDefault="00987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9437626"/>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8A6E97" w:rsidRPr="008A6E97" w:rsidRDefault="008A6E97">
            <w:pPr>
              <w:pStyle w:val="Footer"/>
              <w:jc w:val="right"/>
              <w:rPr>
                <w:rFonts w:ascii="Arial" w:hAnsi="Arial" w:cs="Arial"/>
                <w:sz w:val="18"/>
                <w:szCs w:val="18"/>
              </w:rPr>
            </w:pPr>
            <w:r w:rsidRPr="008A6E97">
              <w:rPr>
                <w:rFonts w:ascii="Arial" w:hAnsi="Arial" w:cs="Arial"/>
                <w:sz w:val="18"/>
                <w:szCs w:val="18"/>
              </w:rPr>
              <w:t xml:space="preserve">Page </w:t>
            </w:r>
            <w:r w:rsidR="0069018E" w:rsidRPr="008A6E97">
              <w:rPr>
                <w:rFonts w:ascii="Arial" w:hAnsi="Arial" w:cs="Arial"/>
                <w:b/>
                <w:sz w:val="18"/>
                <w:szCs w:val="18"/>
              </w:rPr>
              <w:fldChar w:fldCharType="begin"/>
            </w:r>
            <w:r w:rsidRPr="008A6E97">
              <w:rPr>
                <w:rFonts w:ascii="Arial" w:hAnsi="Arial" w:cs="Arial"/>
                <w:b/>
                <w:sz w:val="18"/>
                <w:szCs w:val="18"/>
              </w:rPr>
              <w:instrText xml:space="preserve"> PAGE </w:instrText>
            </w:r>
            <w:r w:rsidR="0069018E" w:rsidRPr="008A6E97">
              <w:rPr>
                <w:rFonts w:ascii="Arial" w:hAnsi="Arial" w:cs="Arial"/>
                <w:b/>
                <w:sz w:val="18"/>
                <w:szCs w:val="18"/>
              </w:rPr>
              <w:fldChar w:fldCharType="separate"/>
            </w:r>
            <w:r w:rsidR="00C654FD">
              <w:rPr>
                <w:rFonts w:ascii="Arial" w:hAnsi="Arial" w:cs="Arial"/>
                <w:b/>
                <w:noProof/>
                <w:sz w:val="18"/>
                <w:szCs w:val="18"/>
              </w:rPr>
              <w:t>13</w:t>
            </w:r>
            <w:r w:rsidR="0069018E" w:rsidRPr="008A6E97">
              <w:rPr>
                <w:rFonts w:ascii="Arial" w:hAnsi="Arial" w:cs="Arial"/>
                <w:b/>
                <w:sz w:val="18"/>
                <w:szCs w:val="18"/>
              </w:rPr>
              <w:fldChar w:fldCharType="end"/>
            </w:r>
          </w:p>
        </w:sdtContent>
      </w:sdt>
    </w:sdtContent>
  </w:sdt>
  <w:p w:rsidR="003F4164" w:rsidRDefault="003F4164">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9437631"/>
      <w:docPartObj>
        <w:docPartGallery w:val="Page Numbers (Bottom of Page)"/>
        <w:docPartUnique/>
      </w:docPartObj>
    </w:sdtPr>
    <w:sdtContent>
      <w:sdt>
        <w:sdtPr>
          <w:rPr>
            <w:rFonts w:ascii="Arial" w:hAnsi="Arial" w:cs="Arial"/>
            <w:sz w:val="18"/>
            <w:szCs w:val="18"/>
          </w:rPr>
          <w:id w:val="149437632"/>
          <w:docPartObj>
            <w:docPartGallery w:val="Page Numbers (Top of Page)"/>
            <w:docPartUnique/>
          </w:docPartObj>
        </w:sdtPr>
        <w:sdtContent>
          <w:p w:rsidR="008A6E97" w:rsidRPr="008A6E97" w:rsidRDefault="008A6E97" w:rsidP="008A6E97">
            <w:pPr>
              <w:pStyle w:val="Footer"/>
              <w:jc w:val="right"/>
              <w:rPr>
                <w:rFonts w:ascii="Arial" w:hAnsi="Arial" w:cs="Arial"/>
                <w:sz w:val="18"/>
                <w:szCs w:val="18"/>
              </w:rPr>
            </w:pPr>
            <w:r w:rsidRPr="008A6E97">
              <w:rPr>
                <w:rFonts w:ascii="Arial" w:hAnsi="Arial" w:cs="Arial"/>
                <w:sz w:val="18"/>
                <w:szCs w:val="18"/>
              </w:rPr>
              <w:t xml:space="preserve">Page </w:t>
            </w:r>
            <w:r w:rsidR="0069018E" w:rsidRPr="008A6E97">
              <w:rPr>
                <w:rFonts w:ascii="Arial" w:hAnsi="Arial" w:cs="Arial"/>
                <w:b/>
                <w:sz w:val="18"/>
                <w:szCs w:val="18"/>
              </w:rPr>
              <w:fldChar w:fldCharType="begin"/>
            </w:r>
            <w:r w:rsidRPr="008A6E97">
              <w:rPr>
                <w:rFonts w:ascii="Arial" w:hAnsi="Arial" w:cs="Arial"/>
                <w:b/>
                <w:sz w:val="18"/>
                <w:szCs w:val="18"/>
              </w:rPr>
              <w:instrText xml:space="preserve"> PAGE </w:instrText>
            </w:r>
            <w:r w:rsidR="0069018E" w:rsidRPr="008A6E97">
              <w:rPr>
                <w:rFonts w:ascii="Arial" w:hAnsi="Arial" w:cs="Arial"/>
                <w:b/>
                <w:sz w:val="18"/>
                <w:szCs w:val="18"/>
              </w:rPr>
              <w:fldChar w:fldCharType="separate"/>
            </w:r>
            <w:r w:rsidR="00E67126">
              <w:rPr>
                <w:rFonts w:ascii="Arial" w:hAnsi="Arial" w:cs="Arial"/>
                <w:b/>
                <w:noProof/>
                <w:sz w:val="18"/>
                <w:szCs w:val="18"/>
              </w:rPr>
              <w:t>10</w:t>
            </w:r>
            <w:r w:rsidR="0069018E" w:rsidRPr="008A6E97">
              <w:rPr>
                <w:rFonts w:ascii="Arial" w:hAnsi="Arial" w:cs="Arial"/>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5A" w:rsidRDefault="0098775A">
      <w:pPr>
        <w:spacing w:after="0" w:line="240" w:lineRule="auto"/>
      </w:pPr>
      <w:r>
        <w:separator/>
      </w:r>
    </w:p>
  </w:footnote>
  <w:footnote w:type="continuationSeparator" w:id="0">
    <w:p w:rsidR="0098775A" w:rsidRDefault="00987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A1" w:rsidRPr="00A8336F" w:rsidRDefault="0069018E" w:rsidP="00F853A1">
    <w:pPr>
      <w:suppressAutoHyphens/>
      <w:spacing w:after="0" w:line="240" w:lineRule="auto"/>
      <w:jc w:val="center"/>
      <w:rPr>
        <w:rFonts w:ascii="Monotype Corsiva" w:eastAsia="Times New Roman" w:hAnsi="Monotype Corsiva" w:cs="Arial"/>
        <w:sz w:val="60"/>
        <w:szCs w:val="60"/>
        <w:lang w:eastAsia="ar-SA"/>
      </w:rPr>
    </w:pPr>
    <w:r w:rsidRPr="0069018E">
      <w:rPr>
        <w:rFonts w:ascii="Arial" w:eastAsia="Times New Roman" w:hAnsi="Arial" w:cs="Arial"/>
        <w:noProof/>
        <w:sz w:val="60"/>
        <w:szCs w:val="60"/>
        <w:u w:val="single"/>
        <w:lang w:eastAsia="en-GB"/>
      </w:rPr>
      <w:pict>
        <v:line id="Straight Connector 1" o:spid="_x0000_s2050" style="position:absolute;left:0;text-align:left;z-index:251660288;visibility:visible" from="30pt,31.15pt" to="452.6pt,31.15pt" strokeweight="2.01pt">
          <v:stroke joinstyle="miter"/>
        </v:line>
      </w:pict>
    </w:r>
    <w:r w:rsidR="00F853A1" w:rsidRPr="00A8336F">
      <w:rPr>
        <w:rFonts w:ascii="Monotype Corsiva" w:eastAsia="Times New Roman" w:hAnsi="Monotype Corsiva" w:cs="Arial"/>
        <w:sz w:val="60"/>
        <w:szCs w:val="60"/>
        <w:lang w:eastAsia="ar-SA"/>
      </w:rPr>
      <w:t>Pitcombe Parish Council</w:t>
    </w:r>
  </w:p>
  <w:p w:rsidR="00F853A1" w:rsidRDefault="00F85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BB22213"/>
    <w:multiLevelType w:val="hybridMultilevel"/>
    <w:tmpl w:val="E9143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6732C"/>
    <w:multiLevelType w:val="hybridMultilevel"/>
    <w:tmpl w:val="3CF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B23FA6"/>
    <w:multiLevelType w:val="hybridMultilevel"/>
    <w:tmpl w:val="80F25442"/>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8"/>
  </w:num>
  <w:num w:numId="3">
    <w:abstractNumId w:val="12"/>
  </w:num>
  <w:num w:numId="4">
    <w:abstractNumId w:val="13"/>
  </w:num>
  <w:num w:numId="5">
    <w:abstractNumId w:val="5"/>
  </w:num>
  <w:num w:numId="6">
    <w:abstractNumId w:val="9"/>
  </w:num>
  <w:num w:numId="7">
    <w:abstractNumId w:val="4"/>
  </w:num>
  <w:num w:numId="8">
    <w:abstractNumId w:val="3"/>
  </w:num>
  <w:num w:numId="9">
    <w:abstractNumId w:val="6"/>
  </w:num>
  <w:num w:numId="10">
    <w:abstractNumId w:val="2"/>
  </w:num>
  <w:num w:numId="11">
    <w:abstractNumId w:val="14"/>
  </w:num>
  <w:num w:numId="12">
    <w:abstractNumId w:val="10"/>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271D0"/>
    <w:rsid w:val="00030639"/>
    <w:rsid w:val="000308E6"/>
    <w:rsid w:val="00031EAA"/>
    <w:rsid w:val="000357A7"/>
    <w:rsid w:val="000401CF"/>
    <w:rsid w:val="00041730"/>
    <w:rsid w:val="00042E27"/>
    <w:rsid w:val="000441DE"/>
    <w:rsid w:val="00052F58"/>
    <w:rsid w:val="00053385"/>
    <w:rsid w:val="00053B15"/>
    <w:rsid w:val="00054875"/>
    <w:rsid w:val="000560DF"/>
    <w:rsid w:val="000614B0"/>
    <w:rsid w:val="00066342"/>
    <w:rsid w:val="00071579"/>
    <w:rsid w:val="0007532F"/>
    <w:rsid w:val="0007676C"/>
    <w:rsid w:val="00077440"/>
    <w:rsid w:val="00080E30"/>
    <w:rsid w:val="00097FAC"/>
    <w:rsid w:val="000C41DA"/>
    <w:rsid w:val="000C4D24"/>
    <w:rsid w:val="000C5412"/>
    <w:rsid w:val="000C7485"/>
    <w:rsid w:val="000D16C6"/>
    <w:rsid w:val="000D24C4"/>
    <w:rsid w:val="000D2E0E"/>
    <w:rsid w:val="000D667D"/>
    <w:rsid w:val="000E26C2"/>
    <w:rsid w:val="000E3A84"/>
    <w:rsid w:val="000E3EB7"/>
    <w:rsid w:val="000E4901"/>
    <w:rsid w:val="000F4072"/>
    <w:rsid w:val="000F536D"/>
    <w:rsid w:val="000F554D"/>
    <w:rsid w:val="0011181C"/>
    <w:rsid w:val="00121CCC"/>
    <w:rsid w:val="00122C8C"/>
    <w:rsid w:val="001250AC"/>
    <w:rsid w:val="00125D4D"/>
    <w:rsid w:val="00131E12"/>
    <w:rsid w:val="0015101E"/>
    <w:rsid w:val="00152AB6"/>
    <w:rsid w:val="001561EF"/>
    <w:rsid w:val="00156B00"/>
    <w:rsid w:val="001571E3"/>
    <w:rsid w:val="00157F00"/>
    <w:rsid w:val="00160E9B"/>
    <w:rsid w:val="001626FA"/>
    <w:rsid w:val="001642D8"/>
    <w:rsid w:val="0016451C"/>
    <w:rsid w:val="001668F6"/>
    <w:rsid w:val="00171087"/>
    <w:rsid w:val="00173C01"/>
    <w:rsid w:val="00182DF3"/>
    <w:rsid w:val="00186A08"/>
    <w:rsid w:val="00191CAB"/>
    <w:rsid w:val="00192593"/>
    <w:rsid w:val="00194B29"/>
    <w:rsid w:val="00195C8A"/>
    <w:rsid w:val="001978E2"/>
    <w:rsid w:val="001A6705"/>
    <w:rsid w:val="001A7A6C"/>
    <w:rsid w:val="001B1094"/>
    <w:rsid w:val="001C1103"/>
    <w:rsid w:val="001C5F8D"/>
    <w:rsid w:val="001E3574"/>
    <w:rsid w:val="001E6F1A"/>
    <w:rsid w:val="001F523A"/>
    <w:rsid w:val="001F63D8"/>
    <w:rsid w:val="00205D4C"/>
    <w:rsid w:val="002069B4"/>
    <w:rsid w:val="002075E0"/>
    <w:rsid w:val="002156A6"/>
    <w:rsid w:val="00216AB8"/>
    <w:rsid w:val="002279BF"/>
    <w:rsid w:val="0023527E"/>
    <w:rsid w:val="002405D5"/>
    <w:rsid w:val="00242807"/>
    <w:rsid w:val="0024318F"/>
    <w:rsid w:val="00243CC9"/>
    <w:rsid w:val="002555AA"/>
    <w:rsid w:val="002617B8"/>
    <w:rsid w:val="00263E6F"/>
    <w:rsid w:val="00273A35"/>
    <w:rsid w:val="002769B8"/>
    <w:rsid w:val="00277444"/>
    <w:rsid w:val="0028712C"/>
    <w:rsid w:val="00290FE8"/>
    <w:rsid w:val="00294379"/>
    <w:rsid w:val="002965D5"/>
    <w:rsid w:val="002A0A4C"/>
    <w:rsid w:val="002A37F7"/>
    <w:rsid w:val="002A4FBC"/>
    <w:rsid w:val="002A7A81"/>
    <w:rsid w:val="002B2387"/>
    <w:rsid w:val="002B763F"/>
    <w:rsid w:val="002C36FB"/>
    <w:rsid w:val="002D1FA0"/>
    <w:rsid w:val="002D2E1A"/>
    <w:rsid w:val="002E25B2"/>
    <w:rsid w:val="002E526A"/>
    <w:rsid w:val="002E5CE1"/>
    <w:rsid w:val="002F0639"/>
    <w:rsid w:val="002F269B"/>
    <w:rsid w:val="002F38F8"/>
    <w:rsid w:val="002F45B0"/>
    <w:rsid w:val="002F4FA4"/>
    <w:rsid w:val="00302DAC"/>
    <w:rsid w:val="00303518"/>
    <w:rsid w:val="00303E52"/>
    <w:rsid w:val="00314911"/>
    <w:rsid w:val="0031554B"/>
    <w:rsid w:val="00316DD9"/>
    <w:rsid w:val="0032214F"/>
    <w:rsid w:val="003245D0"/>
    <w:rsid w:val="00327948"/>
    <w:rsid w:val="00330AA3"/>
    <w:rsid w:val="00332E46"/>
    <w:rsid w:val="00336D2D"/>
    <w:rsid w:val="00342C87"/>
    <w:rsid w:val="003444FA"/>
    <w:rsid w:val="00344B26"/>
    <w:rsid w:val="003460DA"/>
    <w:rsid w:val="00346D15"/>
    <w:rsid w:val="003547DD"/>
    <w:rsid w:val="00356A1F"/>
    <w:rsid w:val="003608E9"/>
    <w:rsid w:val="00363544"/>
    <w:rsid w:val="003639A5"/>
    <w:rsid w:val="003726F6"/>
    <w:rsid w:val="003845D5"/>
    <w:rsid w:val="00392865"/>
    <w:rsid w:val="00393F9F"/>
    <w:rsid w:val="00394A47"/>
    <w:rsid w:val="0039548A"/>
    <w:rsid w:val="00395492"/>
    <w:rsid w:val="003A0130"/>
    <w:rsid w:val="003A7319"/>
    <w:rsid w:val="003B2934"/>
    <w:rsid w:val="003B76DE"/>
    <w:rsid w:val="003C2064"/>
    <w:rsid w:val="003C2799"/>
    <w:rsid w:val="003C4F6B"/>
    <w:rsid w:val="003C718E"/>
    <w:rsid w:val="003D0820"/>
    <w:rsid w:val="003D2FE9"/>
    <w:rsid w:val="003D31FC"/>
    <w:rsid w:val="003D57C6"/>
    <w:rsid w:val="003D7A86"/>
    <w:rsid w:val="003E014A"/>
    <w:rsid w:val="003E4A3A"/>
    <w:rsid w:val="003E5E0F"/>
    <w:rsid w:val="003F022E"/>
    <w:rsid w:val="003F0822"/>
    <w:rsid w:val="003F16DD"/>
    <w:rsid w:val="003F2383"/>
    <w:rsid w:val="003F27EF"/>
    <w:rsid w:val="003F4164"/>
    <w:rsid w:val="003F7BCB"/>
    <w:rsid w:val="00401A76"/>
    <w:rsid w:val="0040475C"/>
    <w:rsid w:val="004070E1"/>
    <w:rsid w:val="00412F2C"/>
    <w:rsid w:val="004166C6"/>
    <w:rsid w:val="004219F9"/>
    <w:rsid w:val="00422C32"/>
    <w:rsid w:val="00424C16"/>
    <w:rsid w:val="00425DEE"/>
    <w:rsid w:val="0042648F"/>
    <w:rsid w:val="004272AD"/>
    <w:rsid w:val="004272D8"/>
    <w:rsid w:val="004301F9"/>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731B0"/>
    <w:rsid w:val="0048219C"/>
    <w:rsid w:val="00487FB7"/>
    <w:rsid w:val="004908CB"/>
    <w:rsid w:val="004926CB"/>
    <w:rsid w:val="00496229"/>
    <w:rsid w:val="00497D19"/>
    <w:rsid w:val="004A62F0"/>
    <w:rsid w:val="004B1154"/>
    <w:rsid w:val="004B284E"/>
    <w:rsid w:val="004C0862"/>
    <w:rsid w:val="004C3F70"/>
    <w:rsid w:val="004C6A57"/>
    <w:rsid w:val="004C70E5"/>
    <w:rsid w:val="004C7827"/>
    <w:rsid w:val="004D192B"/>
    <w:rsid w:val="004D3F45"/>
    <w:rsid w:val="004E5154"/>
    <w:rsid w:val="004F42FE"/>
    <w:rsid w:val="004F44F9"/>
    <w:rsid w:val="004F46F0"/>
    <w:rsid w:val="004F7744"/>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E0802"/>
    <w:rsid w:val="005E0CE8"/>
    <w:rsid w:val="005E18D0"/>
    <w:rsid w:val="005E1C11"/>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27104"/>
    <w:rsid w:val="00635ED1"/>
    <w:rsid w:val="006418C5"/>
    <w:rsid w:val="006436EE"/>
    <w:rsid w:val="0064421F"/>
    <w:rsid w:val="00647486"/>
    <w:rsid w:val="00651A7B"/>
    <w:rsid w:val="00652AE8"/>
    <w:rsid w:val="00664D55"/>
    <w:rsid w:val="006654FE"/>
    <w:rsid w:val="00665A63"/>
    <w:rsid w:val="006678AF"/>
    <w:rsid w:val="00670441"/>
    <w:rsid w:val="00672707"/>
    <w:rsid w:val="00675ECD"/>
    <w:rsid w:val="00676844"/>
    <w:rsid w:val="006819EB"/>
    <w:rsid w:val="006856E5"/>
    <w:rsid w:val="00687678"/>
    <w:rsid w:val="00687B94"/>
    <w:rsid w:val="00687E8A"/>
    <w:rsid w:val="0069018E"/>
    <w:rsid w:val="00690C64"/>
    <w:rsid w:val="006A1AFF"/>
    <w:rsid w:val="006A2C19"/>
    <w:rsid w:val="006A6B7D"/>
    <w:rsid w:val="006A719A"/>
    <w:rsid w:val="006A7D75"/>
    <w:rsid w:val="006B62A5"/>
    <w:rsid w:val="006C1D8D"/>
    <w:rsid w:val="006D17C9"/>
    <w:rsid w:val="006D794B"/>
    <w:rsid w:val="006E0366"/>
    <w:rsid w:val="006E0DB3"/>
    <w:rsid w:val="006E4923"/>
    <w:rsid w:val="006E49C9"/>
    <w:rsid w:val="006E55D4"/>
    <w:rsid w:val="006E7C3F"/>
    <w:rsid w:val="006F1CA0"/>
    <w:rsid w:val="006F4483"/>
    <w:rsid w:val="006F6FB2"/>
    <w:rsid w:val="00700C3A"/>
    <w:rsid w:val="00700E00"/>
    <w:rsid w:val="00701321"/>
    <w:rsid w:val="0070195F"/>
    <w:rsid w:val="007052E7"/>
    <w:rsid w:val="00710689"/>
    <w:rsid w:val="007156C8"/>
    <w:rsid w:val="00722B0F"/>
    <w:rsid w:val="00727285"/>
    <w:rsid w:val="007322CC"/>
    <w:rsid w:val="00734359"/>
    <w:rsid w:val="0074075A"/>
    <w:rsid w:val="0075294E"/>
    <w:rsid w:val="00755FB6"/>
    <w:rsid w:val="0075674E"/>
    <w:rsid w:val="007574C5"/>
    <w:rsid w:val="00775C52"/>
    <w:rsid w:val="007775B5"/>
    <w:rsid w:val="00780C65"/>
    <w:rsid w:val="00781C9C"/>
    <w:rsid w:val="00784B23"/>
    <w:rsid w:val="00796FF6"/>
    <w:rsid w:val="007A23ED"/>
    <w:rsid w:val="007A49A7"/>
    <w:rsid w:val="007A508A"/>
    <w:rsid w:val="007B3AB2"/>
    <w:rsid w:val="007B65E2"/>
    <w:rsid w:val="007C4F2E"/>
    <w:rsid w:val="007C6EBC"/>
    <w:rsid w:val="007C7A6B"/>
    <w:rsid w:val="007D0C2F"/>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07F86"/>
    <w:rsid w:val="00812BBE"/>
    <w:rsid w:val="00814830"/>
    <w:rsid w:val="00815D7B"/>
    <w:rsid w:val="00816130"/>
    <w:rsid w:val="0081740D"/>
    <w:rsid w:val="008217CD"/>
    <w:rsid w:val="00822E79"/>
    <w:rsid w:val="008262E2"/>
    <w:rsid w:val="00827B97"/>
    <w:rsid w:val="00831D11"/>
    <w:rsid w:val="008346D4"/>
    <w:rsid w:val="00834E1D"/>
    <w:rsid w:val="00835092"/>
    <w:rsid w:val="00841AB1"/>
    <w:rsid w:val="008440F2"/>
    <w:rsid w:val="00846726"/>
    <w:rsid w:val="008535C7"/>
    <w:rsid w:val="00853CA7"/>
    <w:rsid w:val="008542EB"/>
    <w:rsid w:val="0085581E"/>
    <w:rsid w:val="008564D0"/>
    <w:rsid w:val="008571EF"/>
    <w:rsid w:val="00860218"/>
    <w:rsid w:val="00864152"/>
    <w:rsid w:val="00866B19"/>
    <w:rsid w:val="0087163B"/>
    <w:rsid w:val="00873C76"/>
    <w:rsid w:val="00875BD2"/>
    <w:rsid w:val="00885C93"/>
    <w:rsid w:val="00892CB5"/>
    <w:rsid w:val="008A49EF"/>
    <w:rsid w:val="008A6E97"/>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292E"/>
    <w:rsid w:val="00927F18"/>
    <w:rsid w:val="00945ABF"/>
    <w:rsid w:val="0095074F"/>
    <w:rsid w:val="00953A12"/>
    <w:rsid w:val="00960623"/>
    <w:rsid w:val="009675B1"/>
    <w:rsid w:val="0097430F"/>
    <w:rsid w:val="00974491"/>
    <w:rsid w:val="009744BC"/>
    <w:rsid w:val="00980317"/>
    <w:rsid w:val="00980606"/>
    <w:rsid w:val="00980A34"/>
    <w:rsid w:val="00981E91"/>
    <w:rsid w:val="009839AD"/>
    <w:rsid w:val="0098775A"/>
    <w:rsid w:val="00992A2E"/>
    <w:rsid w:val="00993DD3"/>
    <w:rsid w:val="009944A7"/>
    <w:rsid w:val="009961D9"/>
    <w:rsid w:val="009A06E0"/>
    <w:rsid w:val="009B7B02"/>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323"/>
    <w:rsid w:val="00A33C75"/>
    <w:rsid w:val="00A34C2D"/>
    <w:rsid w:val="00A34DD8"/>
    <w:rsid w:val="00A36DBF"/>
    <w:rsid w:val="00A37264"/>
    <w:rsid w:val="00A377AB"/>
    <w:rsid w:val="00A42A0C"/>
    <w:rsid w:val="00A434CB"/>
    <w:rsid w:val="00A4388B"/>
    <w:rsid w:val="00A45FAB"/>
    <w:rsid w:val="00A47FF5"/>
    <w:rsid w:val="00A505E1"/>
    <w:rsid w:val="00A52DFA"/>
    <w:rsid w:val="00A603DB"/>
    <w:rsid w:val="00A60D2C"/>
    <w:rsid w:val="00A6527A"/>
    <w:rsid w:val="00A732D1"/>
    <w:rsid w:val="00A744D1"/>
    <w:rsid w:val="00A8336F"/>
    <w:rsid w:val="00A83FA6"/>
    <w:rsid w:val="00A84A20"/>
    <w:rsid w:val="00A9612F"/>
    <w:rsid w:val="00A978F0"/>
    <w:rsid w:val="00AA13AA"/>
    <w:rsid w:val="00AA521C"/>
    <w:rsid w:val="00AA5917"/>
    <w:rsid w:val="00AA615A"/>
    <w:rsid w:val="00AD025B"/>
    <w:rsid w:val="00AD65ED"/>
    <w:rsid w:val="00AD676F"/>
    <w:rsid w:val="00AE48CB"/>
    <w:rsid w:val="00AF1162"/>
    <w:rsid w:val="00B001A8"/>
    <w:rsid w:val="00B00ACF"/>
    <w:rsid w:val="00B0208B"/>
    <w:rsid w:val="00B06B91"/>
    <w:rsid w:val="00B1335D"/>
    <w:rsid w:val="00B13E6A"/>
    <w:rsid w:val="00B148DC"/>
    <w:rsid w:val="00B16337"/>
    <w:rsid w:val="00B238C2"/>
    <w:rsid w:val="00B2786E"/>
    <w:rsid w:val="00B32FA9"/>
    <w:rsid w:val="00B35504"/>
    <w:rsid w:val="00B42391"/>
    <w:rsid w:val="00B43CE4"/>
    <w:rsid w:val="00B4496B"/>
    <w:rsid w:val="00B51044"/>
    <w:rsid w:val="00B54F13"/>
    <w:rsid w:val="00B56168"/>
    <w:rsid w:val="00B566AA"/>
    <w:rsid w:val="00B56AA9"/>
    <w:rsid w:val="00B56DDA"/>
    <w:rsid w:val="00B5739B"/>
    <w:rsid w:val="00B57F4E"/>
    <w:rsid w:val="00B62F63"/>
    <w:rsid w:val="00B64BBF"/>
    <w:rsid w:val="00B66D57"/>
    <w:rsid w:val="00B707E0"/>
    <w:rsid w:val="00B73EF4"/>
    <w:rsid w:val="00B80061"/>
    <w:rsid w:val="00B81D91"/>
    <w:rsid w:val="00B96D5D"/>
    <w:rsid w:val="00BA14CD"/>
    <w:rsid w:val="00BB0BA1"/>
    <w:rsid w:val="00BC0121"/>
    <w:rsid w:val="00BC594C"/>
    <w:rsid w:val="00BC5966"/>
    <w:rsid w:val="00BD0E42"/>
    <w:rsid w:val="00BD1012"/>
    <w:rsid w:val="00BD426D"/>
    <w:rsid w:val="00BE03EF"/>
    <w:rsid w:val="00BF4D20"/>
    <w:rsid w:val="00BF6F7D"/>
    <w:rsid w:val="00BF75C8"/>
    <w:rsid w:val="00C1137D"/>
    <w:rsid w:val="00C13A15"/>
    <w:rsid w:val="00C154DD"/>
    <w:rsid w:val="00C272BF"/>
    <w:rsid w:val="00C332A0"/>
    <w:rsid w:val="00C34808"/>
    <w:rsid w:val="00C3533E"/>
    <w:rsid w:val="00C37EB6"/>
    <w:rsid w:val="00C427A0"/>
    <w:rsid w:val="00C502FB"/>
    <w:rsid w:val="00C51E99"/>
    <w:rsid w:val="00C54735"/>
    <w:rsid w:val="00C6210F"/>
    <w:rsid w:val="00C62B1E"/>
    <w:rsid w:val="00C650C7"/>
    <w:rsid w:val="00C654FD"/>
    <w:rsid w:val="00C71A1E"/>
    <w:rsid w:val="00C7213B"/>
    <w:rsid w:val="00C74DDA"/>
    <w:rsid w:val="00C752AD"/>
    <w:rsid w:val="00C7692E"/>
    <w:rsid w:val="00C84226"/>
    <w:rsid w:val="00C845DD"/>
    <w:rsid w:val="00C905DE"/>
    <w:rsid w:val="00CA381E"/>
    <w:rsid w:val="00CB4B95"/>
    <w:rsid w:val="00CC0AAD"/>
    <w:rsid w:val="00CC0D64"/>
    <w:rsid w:val="00CC2965"/>
    <w:rsid w:val="00CC36DA"/>
    <w:rsid w:val="00CC7CD6"/>
    <w:rsid w:val="00CD68B3"/>
    <w:rsid w:val="00CE16A3"/>
    <w:rsid w:val="00CF0544"/>
    <w:rsid w:val="00CF2EC9"/>
    <w:rsid w:val="00CF7EEC"/>
    <w:rsid w:val="00D04F01"/>
    <w:rsid w:val="00D05B13"/>
    <w:rsid w:val="00D1141A"/>
    <w:rsid w:val="00D2009F"/>
    <w:rsid w:val="00D24F59"/>
    <w:rsid w:val="00D2728B"/>
    <w:rsid w:val="00D27416"/>
    <w:rsid w:val="00D36E86"/>
    <w:rsid w:val="00D41177"/>
    <w:rsid w:val="00D4450A"/>
    <w:rsid w:val="00D628E5"/>
    <w:rsid w:val="00D64932"/>
    <w:rsid w:val="00D717A3"/>
    <w:rsid w:val="00D73190"/>
    <w:rsid w:val="00D73500"/>
    <w:rsid w:val="00D752EC"/>
    <w:rsid w:val="00D77CC2"/>
    <w:rsid w:val="00D77EA2"/>
    <w:rsid w:val="00D83D7B"/>
    <w:rsid w:val="00D84647"/>
    <w:rsid w:val="00D850EB"/>
    <w:rsid w:val="00D86656"/>
    <w:rsid w:val="00D86964"/>
    <w:rsid w:val="00D86B1A"/>
    <w:rsid w:val="00D87E4A"/>
    <w:rsid w:val="00D93FBD"/>
    <w:rsid w:val="00D96F6A"/>
    <w:rsid w:val="00DA0925"/>
    <w:rsid w:val="00DA1099"/>
    <w:rsid w:val="00DA1D4C"/>
    <w:rsid w:val="00DA32FE"/>
    <w:rsid w:val="00DA5140"/>
    <w:rsid w:val="00DB6A69"/>
    <w:rsid w:val="00DC0EF2"/>
    <w:rsid w:val="00DD35CD"/>
    <w:rsid w:val="00DD62EE"/>
    <w:rsid w:val="00DE3128"/>
    <w:rsid w:val="00DE3D33"/>
    <w:rsid w:val="00DE6BB3"/>
    <w:rsid w:val="00DF069A"/>
    <w:rsid w:val="00DF15C7"/>
    <w:rsid w:val="00DF75EB"/>
    <w:rsid w:val="00E010AC"/>
    <w:rsid w:val="00E051BB"/>
    <w:rsid w:val="00E14A20"/>
    <w:rsid w:val="00E203A7"/>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67126"/>
    <w:rsid w:val="00E75E7A"/>
    <w:rsid w:val="00E77BB8"/>
    <w:rsid w:val="00E80BE4"/>
    <w:rsid w:val="00E833F6"/>
    <w:rsid w:val="00E95A3E"/>
    <w:rsid w:val="00E96D22"/>
    <w:rsid w:val="00E972B9"/>
    <w:rsid w:val="00EA2F92"/>
    <w:rsid w:val="00EA30F8"/>
    <w:rsid w:val="00EB4732"/>
    <w:rsid w:val="00EB4B9E"/>
    <w:rsid w:val="00EB69D5"/>
    <w:rsid w:val="00EB6E15"/>
    <w:rsid w:val="00EB6FD6"/>
    <w:rsid w:val="00EC43C0"/>
    <w:rsid w:val="00EC4ED9"/>
    <w:rsid w:val="00EC5E39"/>
    <w:rsid w:val="00EC6395"/>
    <w:rsid w:val="00ED4775"/>
    <w:rsid w:val="00EF0188"/>
    <w:rsid w:val="00EF1E30"/>
    <w:rsid w:val="00EF5B26"/>
    <w:rsid w:val="00EF5CD3"/>
    <w:rsid w:val="00EF7330"/>
    <w:rsid w:val="00F02EFF"/>
    <w:rsid w:val="00F03591"/>
    <w:rsid w:val="00F03EDA"/>
    <w:rsid w:val="00F0478E"/>
    <w:rsid w:val="00F06D26"/>
    <w:rsid w:val="00F06EE3"/>
    <w:rsid w:val="00F12D19"/>
    <w:rsid w:val="00F144A1"/>
    <w:rsid w:val="00F14BE4"/>
    <w:rsid w:val="00F16212"/>
    <w:rsid w:val="00F2021D"/>
    <w:rsid w:val="00F23EBB"/>
    <w:rsid w:val="00F348A0"/>
    <w:rsid w:val="00F40103"/>
    <w:rsid w:val="00F40B05"/>
    <w:rsid w:val="00F434B8"/>
    <w:rsid w:val="00F44BA9"/>
    <w:rsid w:val="00F45A99"/>
    <w:rsid w:val="00F5079F"/>
    <w:rsid w:val="00F524E3"/>
    <w:rsid w:val="00F55F8E"/>
    <w:rsid w:val="00F67920"/>
    <w:rsid w:val="00F75DB6"/>
    <w:rsid w:val="00F761A7"/>
    <w:rsid w:val="00F820A6"/>
    <w:rsid w:val="00F824E0"/>
    <w:rsid w:val="00F853A1"/>
    <w:rsid w:val="00F85B1A"/>
    <w:rsid w:val="00F86D8A"/>
    <w:rsid w:val="00F9051D"/>
    <w:rsid w:val="00F90CDE"/>
    <w:rsid w:val="00F943E4"/>
    <w:rsid w:val="00F968D2"/>
    <w:rsid w:val="00FA27D2"/>
    <w:rsid w:val="00FA2A46"/>
    <w:rsid w:val="00FB2D95"/>
    <w:rsid w:val="00FB3977"/>
    <w:rsid w:val="00FB5A43"/>
    <w:rsid w:val="00FB75DD"/>
    <w:rsid w:val="00FB7932"/>
    <w:rsid w:val="00FC4B23"/>
    <w:rsid w:val="00FC6630"/>
    <w:rsid w:val="00FC759A"/>
    <w:rsid w:val="00FD41FE"/>
    <w:rsid w:val="00FE08A5"/>
    <w:rsid w:val="00FE2AFC"/>
    <w:rsid w:val="00FF1F7A"/>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4</cp:revision>
  <cp:lastPrinted>2018-06-05T17:46:00Z</cp:lastPrinted>
  <dcterms:created xsi:type="dcterms:W3CDTF">2018-10-03T09:24:00Z</dcterms:created>
  <dcterms:modified xsi:type="dcterms:W3CDTF">2018-10-03T09:26:00Z</dcterms:modified>
</cp:coreProperties>
</file>