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708B" w14:textId="7DB1AD66" w:rsidR="00A03904" w:rsidRPr="00A03904" w:rsidRDefault="00A03904" w:rsidP="00A03904">
      <w:pPr>
        <w:spacing w:after="0" w:line="240" w:lineRule="auto"/>
        <w:jc w:val="center"/>
        <w:rPr>
          <w:rFonts w:ascii="Monotype Corsiva" w:eastAsia="Times New Roman" w:hAnsi="Monotype Corsiva" w:cs="Arial"/>
          <w:b/>
          <w:bCs/>
          <w:sz w:val="48"/>
          <w:szCs w:val="48"/>
          <w:lang w:eastAsia="ar-SA"/>
        </w:rPr>
      </w:pPr>
      <w:r w:rsidRPr="00A03904">
        <w:rPr>
          <w:b/>
          <w:bCs/>
          <w:noProof/>
          <w:sz w:val="48"/>
          <w:szCs w:val="48"/>
        </w:rPr>
        <mc:AlternateContent>
          <mc:Choice Requires="wps">
            <w:drawing>
              <wp:anchor distT="12700" distB="12700" distL="12700" distR="12700" simplePos="0" relativeHeight="251659264" behindDoc="1" locked="0" layoutInCell="0" allowOverlap="1" wp14:anchorId="254C1931" wp14:editId="17499A50">
                <wp:simplePos x="0" y="0"/>
                <wp:positionH relativeFrom="column">
                  <wp:posOffset>381000</wp:posOffset>
                </wp:positionH>
                <wp:positionV relativeFrom="paragraph">
                  <wp:posOffset>396875</wp:posOffset>
                </wp:positionV>
                <wp:extent cx="5440045" cy="4445"/>
                <wp:effectExtent l="0" t="0" r="8255" b="14605"/>
                <wp:wrapNone/>
                <wp:docPr id="24004510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0045" cy="4445"/>
                        </a:xfrm>
                        <a:prstGeom prst="line">
                          <a:avLst/>
                        </a:prstGeom>
                        <a:ln w="255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5BB4578A" id="Straight Connector 1" o:spid="_x0000_s1026" style="position:absolute;z-index:-251657216;visibility:visible;mso-wrap-style:square;mso-width-percent:0;mso-height-percent:0;mso-wrap-distance-left:1pt;mso-wrap-distance-top:1pt;mso-wrap-distance-right:1pt;mso-wrap-distance-bottom:1pt;mso-position-horizontal:absolute;mso-position-horizontal-relative:text;mso-position-vertical:absolute;mso-position-vertical-relative:text;mso-width-percent:0;mso-height-percent:0;mso-width-relative:page;mso-height-relative:page" from="30pt,31.25pt" to="458.3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" o:allowincell="f" strokeweight=".71mm">
                <v:stroke joinstyle="miter"/>
                <o:lock v:ext="edit" shapetype="f"/>
              </v:line>
            </w:pict>
          </mc:Fallback>
        </mc:AlternateContent>
      </w:r>
      <w:r w:rsidRPr="00A03904">
        <w:rPr>
          <w:rFonts w:ascii="Monotype Corsiva" w:eastAsia="Times New Roman" w:hAnsi="Monotype Corsiva" w:cs="Arial"/>
          <w:b/>
          <w:bCs/>
          <w:sz w:val="48"/>
          <w:szCs w:val="48"/>
          <w:lang w:eastAsia="ar-SA"/>
        </w:rPr>
        <w:t xml:space="preserve">Pitcombe Parish Council  </w:t>
      </w:r>
    </w:p>
    <w:p w14:paraId="155EE4E7" w14:textId="77777777" w:rsidR="00A03904" w:rsidRPr="00A03904" w:rsidRDefault="00A03904" w:rsidP="00A03904">
      <w:pPr>
        <w:rPr>
          <w:rFonts w:ascii="Monotype Corsiva" w:hAnsi="Monotype Corsiva"/>
          <w:sz w:val="32"/>
          <w:szCs w:val="32"/>
        </w:rPr>
      </w:pPr>
    </w:p>
    <w:p w14:paraId="739D400F" w14:textId="54EE398B" w:rsidR="00A03904" w:rsidRDefault="00A03904" w:rsidP="00A03904">
      <w:pPr>
        <w:rPr>
          <w:rFonts w:ascii="Monotype Corsiva" w:hAnsi="Monotype Corsiva"/>
          <w:sz w:val="32"/>
          <w:szCs w:val="32"/>
        </w:rPr>
      </w:pPr>
      <w:r w:rsidRPr="00A03904">
        <w:rPr>
          <w:rFonts w:ascii="Monotype Corsiva" w:hAnsi="Monotype Corsiva"/>
          <w:sz w:val="32"/>
          <w:szCs w:val="32"/>
        </w:rPr>
        <w:t>I am saddened to have to report that our Defibrillator on the wall at The Hobhouse Theatre at Br</w:t>
      </w:r>
      <w:r>
        <w:rPr>
          <w:rFonts w:ascii="Monotype Corsiva" w:hAnsi="Monotype Corsiva"/>
          <w:sz w:val="32"/>
          <w:szCs w:val="32"/>
        </w:rPr>
        <w:t>u</w:t>
      </w:r>
      <w:r w:rsidRPr="00A03904">
        <w:rPr>
          <w:rFonts w:ascii="Monotype Corsiva" w:hAnsi="Monotype Corsiva"/>
          <w:sz w:val="32"/>
          <w:szCs w:val="32"/>
        </w:rPr>
        <w:t>ton School for Girls has been stolen.</w:t>
      </w:r>
    </w:p>
    <w:p w14:paraId="6986256F" w14:textId="473E0984" w:rsidR="00A03904" w:rsidRDefault="00A03904" w:rsidP="00A03904">
      <w:pPr>
        <w:rPr>
          <w:rFonts w:ascii="Monotype Corsiva" w:hAnsi="Monotype Corsiva"/>
          <w:sz w:val="32"/>
          <w:szCs w:val="32"/>
        </w:rPr>
      </w:pPr>
      <w:r>
        <w:rPr>
          <w:rFonts w:ascii="Monotype Corsiva" w:hAnsi="Monotype Corsiva"/>
          <w:sz w:val="32"/>
          <w:szCs w:val="32"/>
        </w:rPr>
        <w:t>This has been reported to the Police and we are in communication with our Insurance company to replace the defib, though whether we will return it to its former address has not yet been agreed.</w:t>
      </w:r>
    </w:p>
    <w:p w14:paraId="5533E627" w14:textId="2EAEED27" w:rsidR="00A03904" w:rsidRDefault="00A03904" w:rsidP="00A03904">
      <w:pPr>
        <w:rPr>
          <w:rFonts w:ascii="Monotype Corsiva" w:hAnsi="Monotype Corsiva"/>
          <w:sz w:val="32"/>
          <w:szCs w:val="32"/>
        </w:rPr>
      </w:pPr>
      <w:r>
        <w:rPr>
          <w:rFonts w:ascii="Monotype Corsiva" w:hAnsi="Monotype Corsiva"/>
          <w:sz w:val="32"/>
          <w:szCs w:val="32"/>
        </w:rPr>
        <w:t>In the unfortunate circumstance that you need a defibrillator there is one on the wall at Hadspen Village Hall ( the red light is a case problem the defib has been tested and is working fine) or there is one on the wall at Budgens in Bruton.#</w:t>
      </w:r>
    </w:p>
    <w:p w14:paraId="51C694C0" w14:textId="75C4A561" w:rsidR="00A03904" w:rsidRDefault="00A03904" w:rsidP="00A03904">
      <w:pPr>
        <w:rPr>
          <w:rFonts w:ascii="Monotype Corsiva" w:hAnsi="Monotype Corsiva"/>
          <w:sz w:val="32"/>
          <w:szCs w:val="32"/>
        </w:rPr>
      </w:pPr>
      <w:r>
        <w:rPr>
          <w:rFonts w:ascii="Monotype Corsiva" w:hAnsi="Monotype Corsiva"/>
          <w:sz w:val="32"/>
          <w:szCs w:val="32"/>
        </w:rPr>
        <w:t>We will let you know when we have news.</w:t>
      </w:r>
    </w:p>
    <w:p w14:paraId="478ED6B2" w14:textId="53183994" w:rsidR="00A03904" w:rsidRDefault="00A03904" w:rsidP="00A03904">
      <w:pPr>
        <w:rPr>
          <w:rFonts w:ascii="Monotype Corsiva" w:hAnsi="Monotype Corsiva"/>
          <w:sz w:val="32"/>
          <w:szCs w:val="32"/>
        </w:rPr>
      </w:pPr>
      <w:r>
        <w:rPr>
          <w:rFonts w:ascii="Monotype Corsiva" w:hAnsi="Monotype Corsiva"/>
          <w:sz w:val="32"/>
          <w:szCs w:val="32"/>
        </w:rPr>
        <w:t>Anne Tuck</w:t>
      </w:r>
    </w:p>
    <w:p w14:paraId="4F71C9F5" w14:textId="3F530C96" w:rsidR="00A03904" w:rsidRDefault="00A03904" w:rsidP="00A03904">
      <w:pPr>
        <w:rPr>
          <w:rFonts w:ascii="Monotype Corsiva" w:hAnsi="Monotype Corsiva"/>
          <w:sz w:val="32"/>
          <w:szCs w:val="32"/>
        </w:rPr>
      </w:pPr>
      <w:r>
        <w:rPr>
          <w:rFonts w:ascii="Monotype Corsiva" w:hAnsi="Monotype Corsiva"/>
          <w:sz w:val="32"/>
          <w:szCs w:val="32"/>
        </w:rPr>
        <w:t>Parish Clerk.</w:t>
      </w:r>
    </w:p>
    <w:p w14:paraId="327A32EA" w14:textId="406CD74E" w:rsidR="00A03904" w:rsidRPr="00A03904" w:rsidRDefault="00A03904" w:rsidP="00A03904">
      <w:pPr>
        <w:rPr>
          <w:rFonts w:ascii="Monotype Corsiva" w:hAnsi="Monotype Corsiva"/>
          <w:sz w:val="32"/>
          <w:szCs w:val="32"/>
        </w:rPr>
      </w:pPr>
      <w:r>
        <w:rPr>
          <w:rFonts w:ascii="Monotype Corsiva" w:hAnsi="Monotype Corsiva"/>
          <w:sz w:val="32"/>
          <w:szCs w:val="32"/>
        </w:rPr>
        <w:t>January 2026</w:t>
      </w:r>
    </w:p>
    <w:sectPr w:rsidR="00A03904" w:rsidRPr="00A03904" w:rsidSect="006B6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04"/>
    <w:rsid w:val="00243AEF"/>
    <w:rsid w:val="002A67E2"/>
    <w:rsid w:val="005C6C7C"/>
    <w:rsid w:val="006B631D"/>
    <w:rsid w:val="00806FCA"/>
    <w:rsid w:val="00A03904"/>
    <w:rsid w:val="00AA4224"/>
    <w:rsid w:val="00E45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CBEF"/>
  <w15:chartTrackingRefBased/>
  <w15:docId w15:val="{7E85253A-FE1D-4DB7-A31E-2B88CB8F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904"/>
    <w:pPr>
      <w:suppressAutoHyphens/>
      <w:spacing w:after="200"/>
    </w:pPr>
    <w:rPr>
      <w:rFonts w:ascii="Calibri" w:eastAsia="Calibri" w:hAnsi="Calibri" w:cs="Tahoma"/>
      <w:kern w:val="0"/>
    </w:rPr>
  </w:style>
  <w:style w:type="paragraph" w:styleId="Heading1">
    <w:name w:val="heading 1"/>
    <w:basedOn w:val="Normal"/>
    <w:next w:val="Normal"/>
    <w:link w:val="Heading1Char"/>
    <w:uiPriority w:val="9"/>
    <w:qFormat/>
    <w:rsid w:val="00A0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9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9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390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390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390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390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390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90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90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390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39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39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39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39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9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9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39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3904"/>
    <w:rPr>
      <w:i/>
      <w:iCs/>
      <w:color w:val="404040" w:themeColor="text1" w:themeTint="BF"/>
    </w:rPr>
  </w:style>
  <w:style w:type="paragraph" w:styleId="ListParagraph">
    <w:name w:val="List Paragraph"/>
    <w:basedOn w:val="Normal"/>
    <w:uiPriority w:val="34"/>
    <w:qFormat/>
    <w:rsid w:val="00A03904"/>
    <w:pPr>
      <w:ind w:left="720"/>
      <w:contextualSpacing/>
    </w:pPr>
  </w:style>
  <w:style w:type="character" w:styleId="IntenseEmphasis">
    <w:name w:val="Intense Emphasis"/>
    <w:basedOn w:val="DefaultParagraphFont"/>
    <w:uiPriority w:val="21"/>
    <w:qFormat/>
    <w:rsid w:val="00A03904"/>
    <w:rPr>
      <w:i/>
      <w:iCs/>
      <w:color w:val="0F4761" w:themeColor="accent1" w:themeShade="BF"/>
    </w:rPr>
  </w:style>
  <w:style w:type="paragraph" w:styleId="IntenseQuote">
    <w:name w:val="Intense Quote"/>
    <w:basedOn w:val="Normal"/>
    <w:next w:val="Normal"/>
    <w:link w:val="IntenseQuoteChar"/>
    <w:uiPriority w:val="30"/>
    <w:qFormat/>
    <w:rsid w:val="00A0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904"/>
    <w:rPr>
      <w:i/>
      <w:iCs/>
      <w:color w:val="0F4761" w:themeColor="accent1" w:themeShade="BF"/>
    </w:rPr>
  </w:style>
  <w:style w:type="character" w:styleId="IntenseReference">
    <w:name w:val="Intense Reference"/>
    <w:basedOn w:val="DefaultParagraphFont"/>
    <w:uiPriority w:val="32"/>
    <w:qFormat/>
    <w:rsid w:val="00A039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2026-01-15T16:14:00Z</dcterms:created>
  <dcterms:modified xsi:type="dcterms:W3CDTF">2026-01-15T16:22:00Z</dcterms:modified>
</cp:coreProperties>
</file>