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81EBD" w14:textId="50550899" w:rsidR="006E33FC" w:rsidRDefault="006E33FC" w:rsidP="006E33FC">
      <w:pPr>
        <w:spacing w:line="240" w:lineRule="auto"/>
        <w:jc w:val="center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12700" distB="12700" distL="12700" distR="12700" simplePos="0" relativeHeight="251659264" behindDoc="1" locked="0" layoutInCell="0" allowOverlap="1" wp14:anchorId="0FDE549B" wp14:editId="49E0CE3E">
                <wp:simplePos x="0" y="0"/>
                <wp:positionH relativeFrom="column">
                  <wp:posOffset>381000</wp:posOffset>
                </wp:positionH>
                <wp:positionV relativeFrom="paragraph">
                  <wp:posOffset>396875</wp:posOffset>
                </wp:positionV>
                <wp:extent cx="5409565" cy="4445"/>
                <wp:effectExtent l="0" t="0" r="635" b="14605"/>
                <wp:wrapNone/>
                <wp:docPr id="76233986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9565" cy="4445"/>
                        </a:xfrm>
                        <a:prstGeom prst="line">
                          <a:avLst/>
                        </a:prstGeom>
                        <a:ln w="25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47815" id="Straight Connector 1" o:spid="_x0000_s1026" style="position:absolute;z-index:-251657216;visibility:visible;mso-wrap-style:square;mso-width-percent:0;mso-height-percent:0;mso-wrap-distance-left:1pt;mso-wrap-distance-top:1pt;mso-wrap-distance-right:1pt;mso-wrap-distance-bottom:1pt;mso-position-horizontal:absolute;mso-position-horizontal-relative:text;mso-position-vertical:absolute;mso-position-vertical-relative:text;mso-width-percent:0;mso-height-percent:0;mso-width-relative:page;mso-height-relative:page" from="30pt,31.25pt" to="455.9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" o:allowincell="f" strokeweight=".71mm">
                <v:stroke joinstyle="miter"/>
                <o:lock v:ext="edit" shapetype="f"/>
              </v:line>
            </w:pict>
          </mc:Fallback>
        </mc:AlternateContent>
      </w:r>
      <w:r>
        <w:rPr>
          <w:rFonts w:ascii="Monotype Corsiva" w:eastAsia="Times New Roman" w:hAnsi="Monotype Corsiva" w:cs="Arial"/>
          <w:sz w:val="40"/>
          <w:szCs w:val="40"/>
          <w:lang w:eastAsia="ar-SA"/>
        </w:rPr>
        <w:t xml:space="preserve">Pitcombe Parish Council  </w:t>
      </w:r>
    </w:p>
    <w:p w14:paraId="32F9B417" w14:textId="77777777" w:rsidR="006E33FC" w:rsidRPr="006E33FC" w:rsidRDefault="006E33FC" w:rsidP="006E33FC"/>
    <w:p w14:paraId="6D8D96A0" w14:textId="599655AB" w:rsidR="006E33FC" w:rsidRPr="006E33FC" w:rsidRDefault="006E33FC" w:rsidP="006E33FC"/>
    <w:p w14:paraId="6BD85CAD" w14:textId="347D3B68" w:rsidR="006E33FC" w:rsidRPr="00EA1535" w:rsidRDefault="006E33FC" w:rsidP="006E33FC">
      <w:pPr>
        <w:rPr>
          <w:b/>
          <w:bCs/>
        </w:rPr>
      </w:pPr>
      <w:r w:rsidRPr="006E33FC">
        <w:t xml:space="preserve"> </w:t>
      </w:r>
      <w:r w:rsidRPr="006E33FC">
        <w:rPr>
          <w:b/>
          <w:bCs/>
        </w:rPr>
        <w:t xml:space="preserve">Minutes of the Pitcombe Parish Council meeting held on Tuesday </w:t>
      </w:r>
      <w:r w:rsidR="006D565D">
        <w:rPr>
          <w:b/>
          <w:bCs/>
        </w:rPr>
        <w:t>9</w:t>
      </w:r>
      <w:r w:rsidR="006D565D" w:rsidRPr="006D565D">
        <w:rPr>
          <w:b/>
          <w:bCs/>
          <w:vertAlign w:val="superscript"/>
        </w:rPr>
        <w:t>th</w:t>
      </w:r>
      <w:r w:rsidR="006D565D">
        <w:rPr>
          <w:b/>
          <w:bCs/>
        </w:rPr>
        <w:t xml:space="preserve"> June</w:t>
      </w:r>
      <w:r w:rsidR="0014613A">
        <w:rPr>
          <w:b/>
          <w:bCs/>
        </w:rPr>
        <w:t xml:space="preserve"> 202</w:t>
      </w:r>
      <w:r w:rsidR="0039302B">
        <w:rPr>
          <w:b/>
          <w:bCs/>
        </w:rPr>
        <w:t>6</w:t>
      </w:r>
      <w:r w:rsidR="0014613A">
        <w:rPr>
          <w:b/>
          <w:bCs/>
        </w:rPr>
        <w:t xml:space="preserve"> </w:t>
      </w:r>
      <w:r w:rsidR="006D565D">
        <w:rPr>
          <w:b/>
          <w:bCs/>
        </w:rPr>
        <w:t>at 7.30pm</w:t>
      </w:r>
    </w:p>
    <w:p w14:paraId="6668500E" w14:textId="0F522B6F" w:rsidR="006E33FC" w:rsidRPr="006E33FC" w:rsidRDefault="006E33FC" w:rsidP="006E33FC">
      <w:r w:rsidRPr="006E33FC">
        <w:rPr>
          <w:b/>
          <w:bCs/>
        </w:rPr>
        <w:t xml:space="preserve">Present: </w:t>
      </w:r>
      <w:r w:rsidRPr="006E33FC">
        <w:t>Cllr</w:t>
      </w:r>
      <w:r w:rsidR="00A97B4D">
        <w:t>s</w:t>
      </w:r>
      <w:r w:rsidRPr="006E33FC">
        <w:t xml:space="preserve"> </w:t>
      </w:r>
      <w:r w:rsidR="00A2739C">
        <w:t xml:space="preserve">J Duffy, </w:t>
      </w:r>
      <w:r w:rsidR="00235D4E">
        <w:t>M Hutton,</w:t>
      </w:r>
      <w:r w:rsidR="00184182">
        <w:t xml:space="preserve"> N Hartnell, R Shylan</w:t>
      </w:r>
      <w:r w:rsidR="00235D4E">
        <w:t xml:space="preserve"> </w:t>
      </w:r>
      <w:r w:rsidR="00A338FF">
        <w:t>E Sandeman</w:t>
      </w:r>
      <w:r w:rsidR="001D2948">
        <w:t xml:space="preserve"> </w:t>
      </w:r>
      <w:r w:rsidR="00235D4E">
        <w:t>and</w:t>
      </w:r>
      <w:r w:rsidR="00ED72F5">
        <w:t xml:space="preserve"> </w:t>
      </w:r>
      <w:r w:rsidR="00A97B4D">
        <w:t>J Wyatt</w:t>
      </w:r>
      <w:r w:rsidR="00ED72F5">
        <w:t xml:space="preserve">  </w:t>
      </w:r>
    </w:p>
    <w:p w14:paraId="48354E12" w14:textId="33103BF1" w:rsidR="006E33FC" w:rsidRPr="006E33FC" w:rsidRDefault="006E33FC" w:rsidP="009A3C6D">
      <w:r w:rsidRPr="006E33FC">
        <w:rPr>
          <w:b/>
          <w:bCs/>
        </w:rPr>
        <w:t xml:space="preserve">In attendance: </w:t>
      </w:r>
      <w:r w:rsidR="009A3C6D">
        <w:rPr>
          <w:b/>
          <w:bCs/>
        </w:rPr>
        <w:t xml:space="preserve"> </w:t>
      </w:r>
      <w:r w:rsidR="00A85211">
        <w:t>Mrs Fone, Footpaths Officer</w:t>
      </w:r>
      <w:r w:rsidR="00A85211">
        <w:t>,</w:t>
      </w:r>
      <w:r w:rsidR="00A85211">
        <w:t xml:space="preserve"> </w:t>
      </w:r>
      <w:r w:rsidRPr="006E33FC">
        <w:t xml:space="preserve">Mrs Tuck, clerk </w:t>
      </w:r>
    </w:p>
    <w:p w14:paraId="3970E99B" w14:textId="5F671D4B" w:rsidR="00782936" w:rsidRDefault="00101F7D" w:rsidP="006E33FC">
      <w:pPr>
        <w:rPr>
          <w:b/>
          <w:bCs/>
        </w:rPr>
      </w:pPr>
      <w:r>
        <w:rPr>
          <w:b/>
          <w:bCs/>
        </w:rPr>
        <w:t>The Chairman opened the meeting at 7</w:t>
      </w:r>
      <w:r w:rsidR="00B6260C">
        <w:rPr>
          <w:b/>
          <w:bCs/>
        </w:rPr>
        <w:t>.</w:t>
      </w:r>
      <w:r>
        <w:rPr>
          <w:b/>
          <w:bCs/>
        </w:rPr>
        <w:t>30pm</w:t>
      </w:r>
    </w:p>
    <w:p w14:paraId="4000F26A" w14:textId="3F0CA913" w:rsidR="006E33FC" w:rsidRPr="006E33FC" w:rsidRDefault="000D4314" w:rsidP="006E33FC">
      <w:r>
        <w:rPr>
          <w:b/>
          <w:bCs/>
        </w:rPr>
        <w:t>2026.</w:t>
      </w:r>
      <w:r w:rsidR="00901880">
        <w:rPr>
          <w:b/>
          <w:bCs/>
        </w:rPr>
        <w:t>4</w:t>
      </w:r>
      <w:r w:rsidR="009C735F">
        <w:rPr>
          <w:b/>
          <w:bCs/>
        </w:rPr>
        <w:t>2</w:t>
      </w:r>
      <w:r w:rsidR="006E33FC" w:rsidRPr="006E33FC">
        <w:rPr>
          <w:b/>
          <w:bCs/>
        </w:rPr>
        <w:t xml:space="preserve"> Apologies </w:t>
      </w:r>
      <w:r w:rsidR="00ED72F5" w:rsidRPr="00ED72F5">
        <w:t xml:space="preserve">Cllr </w:t>
      </w:r>
      <w:r w:rsidR="00A338FF">
        <w:t>M Groom</w:t>
      </w:r>
      <w:r w:rsidR="00EE5D69">
        <w:t xml:space="preserve">, </w:t>
      </w:r>
      <w:r w:rsidR="00214DFD">
        <w:t>Somerset Councillor Tom P</w:t>
      </w:r>
      <w:r w:rsidR="00746911">
        <w:t>o</w:t>
      </w:r>
      <w:r w:rsidR="00214DFD">
        <w:t>wer</w:t>
      </w:r>
      <w:r w:rsidR="00C65861">
        <w:t xml:space="preserve"> </w:t>
      </w:r>
      <w:r w:rsidR="00A527FD">
        <w:t>Lucie Reader Flood Warden</w:t>
      </w:r>
      <w:r w:rsidR="001F6033">
        <w:t xml:space="preserve"> </w:t>
      </w:r>
    </w:p>
    <w:p w14:paraId="6B45F387" w14:textId="2A77EB72" w:rsidR="001A33B6" w:rsidRDefault="000D4314" w:rsidP="007019A5">
      <w:r>
        <w:rPr>
          <w:b/>
          <w:bCs/>
        </w:rPr>
        <w:t>2026.</w:t>
      </w:r>
      <w:r w:rsidR="00901880">
        <w:rPr>
          <w:b/>
          <w:bCs/>
        </w:rPr>
        <w:t>4</w:t>
      </w:r>
      <w:r w:rsidR="009C735F">
        <w:rPr>
          <w:b/>
          <w:bCs/>
        </w:rPr>
        <w:t>3</w:t>
      </w:r>
      <w:r w:rsidR="006E33FC" w:rsidRPr="006E33FC">
        <w:rPr>
          <w:b/>
          <w:bCs/>
        </w:rPr>
        <w:t xml:space="preserve"> Declaration </w:t>
      </w:r>
      <w:proofErr w:type="gramStart"/>
      <w:r w:rsidR="006E33FC" w:rsidRPr="006E33FC">
        <w:rPr>
          <w:b/>
          <w:bCs/>
        </w:rPr>
        <w:t xml:space="preserve">of </w:t>
      </w:r>
      <w:r w:rsidR="00792545">
        <w:rPr>
          <w:b/>
          <w:bCs/>
        </w:rPr>
        <w:t xml:space="preserve"> Interest</w:t>
      </w:r>
      <w:proofErr w:type="gramEnd"/>
      <w:r w:rsidR="00C42A6D">
        <w:rPr>
          <w:b/>
          <w:bCs/>
        </w:rPr>
        <w:t xml:space="preserve"> </w:t>
      </w:r>
      <w:r w:rsidR="00AD116D">
        <w:rPr>
          <w:b/>
          <w:bCs/>
        </w:rPr>
        <w:t>–</w:t>
      </w:r>
      <w:r w:rsidR="00C42A6D">
        <w:rPr>
          <w:b/>
          <w:bCs/>
        </w:rPr>
        <w:t xml:space="preserve"> </w:t>
      </w:r>
      <w:r w:rsidR="00AD116D">
        <w:t>Cllr Sandeman in planning 2026.</w:t>
      </w:r>
      <w:r w:rsidR="00E15738">
        <w:t xml:space="preserve">47 </w:t>
      </w:r>
      <w:proofErr w:type="spellStart"/>
      <w:r w:rsidR="00E15738">
        <w:t>i</w:t>
      </w:r>
      <w:proofErr w:type="spellEnd"/>
    </w:p>
    <w:p w14:paraId="009AB54F" w14:textId="0F5CF2B3" w:rsidR="00B1606E" w:rsidRPr="00806BE8" w:rsidRDefault="007927BF" w:rsidP="00FD6265">
      <w:r>
        <w:rPr>
          <w:b/>
          <w:bCs/>
        </w:rPr>
        <w:t xml:space="preserve">2026.45 </w:t>
      </w:r>
      <w:r w:rsidR="00806BE8" w:rsidRPr="00806BE8">
        <w:rPr>
          <w:b/>
          <w:bCs/>
        </w:rPr>
        <w:t>Matters Arising</w:t>
      </w:r>
      <w:r w:rsidR="00806BE8">
        <w:rPr>
          <w:b/>
          <w:bCs/>
        </w:rPr>
        <w:t xml:space="preserve"> </w:t>
      </w:r>
      <w:r w:rsidR="006A3FD2">
        <w:t xml:space="preserve">Cllr Hutton’s report to </w:t>
      </w:r>
      <w:r w:rsidR="0011525A">
        <w:t>Somerset</w:t>
      </w:r>
      <w:r w:rsidR="006A3FD2">
        <w:t xml:space="preserve"> </w:t>
      </w:r>
      <w:r w:rsidR="0011525A">
        <w:t>Co</w:t>
      </w:r>
      <w:r w:rsidR="006A3FD2">
        <w:t>uncil ref potholes in Lime Kiln Lane</w:t>
      </w:r>
      <w:r w:rsidR="00825ECD">
        <w:t xml:space="preserve"> have mainly all been fille</w:t>
      </w:r>
      <w:r w:rsidR="001654F7">
        <w:t>d, so the report worked and he</w:t>
      </w:r>
      <w:r w:rsidR="00D27559">
        <w:t xml:space="preserve"> </w:t>
      </w:r>
      <w:r w:rsidR="001654F7">
        <w:t>will send another one from the village Hall through Cole to Sunnyhill</w:t>
      </w:r>
      <w:r w:rsidR="007450B9">
        <w:t>.</w:t>
      </w:r>
      <w:r w:rsidR="00A77D56">
        <w:t xml:space="preserve">  </w:t>
      </w:r>
      <w:r w:rsidR="007450B9">
        <w:t>T</w:t>
      </w:r>
      <w:r w:rsidR="00D27559">
        <w:t>h</w:t>
      </w:r>
      <w:r w:rsidR="007450B9">
        <w:t xml:space="preserve">e Village Hall sign </w:t>
      </w:r>
      <w:r w:rsidR="00D27559">
        <w:t>over the finger post is faded – can it be replaced</w:t>
      </w:r>
      <w:r w:rsidR="00E66B76">
        <w:t>?</w:t>
      </w:r>
    </w:p>
    <w:p w14:paraId="24704B2A" w14:textId="3A1163D4" w:rsidR="004A1AF0" w:rsidRPr="00E86C7D" w:rsidRDefault="006E33FC" w:rsidP="002D6C7F">
      <w:pPr>
        <w:ind w:right="-733"/>
      </w:pPr>
      <w:r w:rsidRPr="006E33FC">
        <w:rPr>
          <w:b/>
          <w:bCs/>
        </w:rPr>
        <w:t>202</w:t>
      </w:r>
      <w:r w:rsidR="00215E04">
        <w:rPr>
          <w:b/>
          <w:bCs/>
        </w:rPr>
        <w:t>6.</w:t>
      </w:r>
      <w:r w:rsidR="00901880">
        <w:rPr>
          <w:b/>
          <w:bCs/>
        </w:rPr>
        <w:t>4</w:t>
      </w:r>
      <w:r w:rsidR="00F76833">
        <w:rPr>
          <w:b/>
          <w:bCs/>
        </w:rPr>
        <w:t>6</w:t>
      </w:r>
      <w:r w:rsidR="00215E04">
        <w:rPr>
          <w:b/>
          <w:bCs/>
        </w:rPr>
        <w:t xml:space="preserve"> </w:t>
      </w:r>
      <w:r w:rsidRPr="006E33FC">
        <w:rPr>
          <w:b/>
          <w:bCs/>
        </w:rPr>
        <w:t xml:space="preserve">To receive reports: </w:t>
      </w:r>
      <w:r w:rsidRPr="00FD6265">
        <w:t xml:space="preserve">Cllr Power’s </w:t>
      </w:r>
      <w:r w:rsidR="00124B80" w:rsidRPr="00FD6265">
        <w:t xml:space="preserve">report </w:t>
      </w:r>
      <w:r w:rsidR="00FD6265">
        <w:t xml:space="preserve">was forwarded to Councillors. </w:t>
      </w:r>
    </w:p>
    <w:p w14:paraId="05B603CE" w14:textId="2F179489" w:rsidR="006E33FC" w:rsidRPr="006E33FC" w:rsidRDefault="006E33FC" w:rsidP="006E33FC">
      <w:r w:rsidRPr="006E33FC">
        <w:rPr>
          <w:b/>
          <w:bCs/>
        </w:rPr>
        <w:t>202</w:t>
      </w:r>
      <w:r w:rsidR="00215E04">
        <w:rPr>
          <w:b/>
          <w:bCs/>
        </w:rPr>
        <w:t>6.</w:t>
      </w:r>
      <w:r w:rsidR="00901880">
        <w:rPr>
          <w:b/>
          <w:bCs/>
        </w:rPr>
        <w:t>4</w:t>
      </w:r>
      <w:r w:rsidR="00F76833">
        <w:rPr>
          <w:b/>
          <w:bCs/>
        </w:rPr>
        <w:t>7</w:t>
      </w:r>
      <w:r w:rsidR="00215E04">
        <w:rPr>
          <w:b/>
          <w:bCs/>
        </w:rPr>
        <w:t xml:space="preserve"> </w:t>
      </w:r>
      <w:r w:rsidRPr="006E33FC">
        <w:rPr>
          <w:b/>
          <w:bCs/>
        </w:rPr>
        <w:t>Planning applications, footpaths and road closures</w:t>
      </w:r>
      <w:proofErr w:type="gramStart"/>
      <w:r w:rsidRPr="006E33FC">
        <w:rPr>
          <w:b/>
          <w:bCs/>
        </w:rPr>
        <w:t xml:space="preserve">. </w:t>
      </w:r>
      <w:r w:rsidR="00D63CE9">
        <w:rPr>
          <w:b/>
          <w:bCs/>
        </w:rPr>
        <w:t>.</w:t>
      </w:r>
      <w:proofErr w:type="gramEnd"/>
      <w:r w:rsidR="00D63CE9">
        <w:rPr>
          <w:b/>
          <w:bCs/>
        </w:rPr>
        <w:t xml:space="preserve"> </w:t>
      </w:r>
    </w:p>
    <w:p w14:paraId="32BCB5C0" w14:textId="77777777" w:rsidR="006E33FC" w:rsidRPr="00EC55D5" w:rsidRDefault="006E33FC" w:rsidP="006E33FC">
      <w:pPr>
        <w:numPr>
          <w:ilvl w:val="0"/>
          <w:numId w:val="1"/>
        </w:numPr>
      </w:pPr>
      <w:r w:rsidRPr="006E33FC">
        <w:rPr>
          <w:b/>
          <w:bCs/>
        </w:rPr>
        <w:t xml:space="preserve">To consider new Planning applications 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587"/>
        <w:gridCol w:w="6805"/>
        <w:gridCol w:w="2376"/>
      </w:tblGrid>
      <w:tr w:rsidR="00423B7A" w14:paraId="6366A5F3" w14:textId="77777777" w:rsidTr="009F5CF0">
        <w:tc>
          <w:tcPr>
            <w:tcW w:w="1414" w:type="dxa"/>
          </w:tcPr>
          <w:p w14:paraId="5736E02F" w14:textId="2D63EBF9" w:rsidR="00423B7A" w:rsidRDefault="00423B7A" w:rsidP="00EC55D5">
            <w:pPr>
              <w:rPr>
                <w:b/>
                <w:bCs/>
              </w:rPr>
            </w:pPr>
            <w:r w:rsidRPr="006E33FC">
              <w:rPr>
                <w:b/>
                <w:bCs/>
              </w:rPr>
              <w:t>Application number</w:t>
            </w:r>
          </w:p>
        </w:tc>
        <w:tc>
          <w:tcPr>
            <w:tcW w:w="6945" w:type="dxa"/>
          </w:tcPr>
          <w:p w14:paraId="6F4359F7" w14:textId="32E289AF" w:rsidR="00423B7A" w:rsidRDefault="00423B7A" w:rsidP="00EC55D5">
            <w:pPr>
              <w:rPr>
                <w:b/>
                <w:bCs/>
              </w:rPr>
            </w:pPr>
            <w:r w:rsidRPr="006E33FC">
              <w:rPr>
                <w:b/>
                <w:bCs/>
              </w:rPr>
              <w:t>Proposal</w:t>
            </w:r>
          </w:p>
        </w:tc>
        <w:tc>
          <w:tcPr>
            <w:tcW w:w="2409" w:type="dxa"/>
          </w:tcPr>
          <w:p w14:paraId="05DF5258" w14:textId="11F998BF" w:rsidR="00423B7A" w:rsidRPr="00EC55D5" w:rsidRDefault="00423B7A" w:rsidP="00EC55D5">
            <w:pPr>
              <w:rPr>
                <w:b/>
                <w:bCs/>
              </w:rPr>
            </w:pPr>
            <w:r w:rsidRPr="00EC55D5">
              <w:rPr>
                <w:b/>
                <w:bCs/>
              </w:rPr>
              <w:t>Location</w:t>
            </w:r>
          </w:p>
        </w:tc>
      </w:tr>
      <w:tr w:rsidR="009F5CF0" w14:paraId="2A5E83D3" w14:textId="77777777" w:rsidTr="009F5CF0">
        <w:tc>
          <w:tcPr>
            <w:tcW w:w="1414" w:type="dxa"/>
          </w:tcPr>
          <w:p w14:paraId="116F135A" w14:textId="5F4D768B" w:rsidR="009F5CF0" w:rsidRPr="00323FDD" w:rsidRDefault="0075317C" w:rsidP="009F5CF0">
            <w:pPr>
              <w:rPr>
                <w:highlight w:val="yellow"/>
              </w:rPr>
            </w:pPr>
            <w:r w:rsidRPr="00323FDD">
              <w:t>26/01340/S19</w:t>
            </w:r>
          </w:p>
        </w:tc>
        <w:tc>
          <w:tcPr>
            <w:tcW w:w="6945" w:type="dxa"/>
          </w:tcPr>
          <w:p w14:paraId="619467A7" w14:textId="2F5BCD9C" w:rsidR="004E42A8" w:rsidRPr="00323FDD" w:rsidRDefault="004E42A8" w:rsidP="004E42A8">
            <w:r w:rsidRPr="00323FDD">
              <w:t>S19 application to vary condition 2 (approved plans) to amend the roof</w:t>
            </w:r>
            <w:r w:rsidRPr="00323FDD">
              <w:t xml:space="preserve"> </w:t>
            </w:r>
            <w:r w:rsidRPr="00323FDD">
              <w:t>covering of annexe to standing seam metal roof, in relation to planning permission</w:t>
            </w:r>
          </w:p>
          <w:p w14:paraId="6D461226" w14:textId="0AF3386C" w:rsidR="009F5CF0" w:rsidRPr="00323FDD" w:rsidRDefault="004E42A8" w:rsidP="004E42A8">
            <w:pPr>
              <w:rPr>
                <w:highlight w:val="yellow"/>
              </w:rPr>
            </w:pPr>
            <w:r w:rsidRPr="00323FDD">
              <w:t xml:space="preserve">25/02216/LBC for Removal of </w:t>
            </w:r>
            <w:proofErr w:type="spellStart"/>
            <w:r w:rsidRPr="00323FDD">
              <w:t>non historic</w:t>
            </w:r>
            <w:proofErr w:type="spellEnd"/>
            <w:r w:rsidRPr="00323FDD">
              <w:t xml:space="preserve"> late C20th outbuilding, erection of single</w:t>
            </w:r>
            <w:r w:rsidR="00956759">
              <w:t xml:space="preserve"> </w:t>
            </w:r>
            <w:r w:rsidRPr="00323FDD">
              <w:t>storey,</w:t>
            </w:r>
            <w:r w:rsidR="00323FDD" w:rsidRPr="00323FDD">
              <w:t xml:space="preserve"> </w:t>
            </w:r>
            <w:r w:rsidRPr="00323FDD">
              <w:t>two-bedroom annexe for elderly relative and carer on existing footprint, erection</w:t>
            </w:r>
            <w:r w:rsidRPr="00323FDD">
              <w:t xml:space="preserve"> </w:t>
            </w:r>
            <w:r w:rsidRPr="00323FDD">
              <w:t>of outbuildings to accommodate machinery and store, re-instatement of lost historic</w:t>
            </w:r>
            <w:r w:rsidR="00323FDD" w:rsidRPr="00323FDD">
              <w:t xml:space="preserve"> </w:t>
            </w:r>
            <w:r w:rsidRPr="00323FDD">
              <w:t>gates and removal of concrete yard covering.</w:t>
            </w:r>
          </w:p>
        </w:tc>
        <w:tc>
          <w:tcPr>
            <w:tcW w:w="2409" w:type="dxa"/>
          </w:tcPr>
          <w:p w14:paraId="3F28BF17" w14:textId="77777777" w:rsidR="00234D9D" w:rsidRPr="00323FDD" w:rsidRDefault="00234D9D" w:rsidP="00234D9D">
            <w:r w:rsidRPr="00323FDD">
              <w:t>Hadspen Valley House Lime Kiln Lane Hadspen Castle Cary Somerset BA7</w:t>
            </w:r>
          </w:p>
          <w:p w14:paraId="34332D52" w14:textId="1937A3E2" w:rsidR="009F5CF0" w:rsidRPr="00323FDD" w:rsidRDefault="00234D9D" w:rsidP="00234D9D">
            <w:pPr>
              <w:rPr>
                <w:highlight w:val="yellow"/>
              </w:rPr>
            </w:pPr>
            <w:r w:rsidRPr="00323FDD">
              <w:t>7LX</w:t>
            </w:r>
          </w:p>
        </w:tc>
      </w:tr>
    </w:tbl>
    <w:p w14:paraId="16E630DD" w14:textId="60E8D8BB" w:rsidR="00E15738" w:rsidRPr="00CC3134" w:rsidRDefault="00E15738" w:rsidP="00423B7A">
      <w:pPr>
        <w:widowControl w:val="0"/>
        <w:tabs>
          <w:tab w:val="left" w:pos="1418"/>
        </w:tabs>
      </w:pPr>
      <w:r w:rsidRPr="00E15738">
        <w:t>Councillors asked Mr Sandeman to let them know what he was planning</w:t>
      </w:r>
      <w:r>
        <w:t xml:space="preserve"> regarding the </w:t>
      </w:r>
      <w:r w:rsidR="00B71EA3">
        <w:t xml:space="preserve">roof covering, </w:t>
      </w:r>
      <w:r w:rsidR="006B1B74">
        <w:t xml:space="preserve">the stated that the living roof was very </w:t>
      </w:r>
      <w:proofErr w:type="gramStart"/>
      <w:r w:rsidR="006B1B74">
        <w:t>expensive</w:t>
      </w:r>
      <w:proofErr w:type="gramEnd"/>
      <w:r w:rsidR="006B1B74">
        <w:t xml:space="preserve"> and they had decided to go for a zinc roof, then</w:t>
      </w:r>
      <w:r w:rsidR="00B71EA3">
        <w:t xml:space="preserve"> Cllr Sandeman lef</w:t>
      </w:r>
      <w:r w:rsidR="006B1B74">
        <w:t>t</w:t>
      </w:r>
      <w:r w:rsidR="00B71EA3">
        <w:t xml:space="preserve"> the room so Councillors could discuss the amendment. </w:t>
      </w:r>
      <w:r w:rsidR="00A85211">
        <w:t>No one had any objections to the amendment and Cllr Sandeman was asked to return.</w:t>
      </w:r>
    </w:p>
    <w:p w14:paraId="47118C51" w14:textId="7B0200D0" w:rsidR="00423B7A" w:rsidRPr="005A180A" w:rsidRDefault="00423B7A" w:rsidP="00423B7A">
      <w:pPr>
        <w:widowControl w:val="0"/>
        <w:tabs>
          <w:tab w:val="left" w:pos="1418"/>
        </w:tabs>
        <w:rPr>
          <w:rFonts w:eastAsia="Times New Roman" w:cs="Arial"/>
          <w:sz w:val="21"/>
          <w:szCs w:val="21"/>
        </w:rPr>
      </w:pPr>
      <w:r w:rsidRPr="00A25DC5">
        <w:rPr>
          <w:b/>
          <w:bCs/>
        </w:rPr>
        <w:t xml:space="preserve">ii. Update on Planning applications currently under consideration by Local Planning Authority </w:t>
      </w:r>
      <w:r w:rsidR="005A180A" w:rsidRPr="005A180A">
        <w:rPr>
          <w:rFonts w:eastAsia="Times New Roman" w:cs="Arial"/>
          <w:sz w:val="21"/>
          <w:szCs w:val="21"/>
        </w:rPr>
        <w:t>None advised</w:t>
      </w:r>
    </w:p>
    <w:p w14:paraId="76C2A23F" w14:textId="12D36AF7" w:rsidR="006E33FC" w:rsidRPr="00A25DC5" w:rsidRDefault="006E33FC" w:rsidP="006E33FC">
      <w:r w:rsidRPr="00A25DC5">
        <w:rPr>
          <w:b/>
          <w:bCs/>
        </w:rPr>
        <w:t>iii. Outcome of Planning applicat</w:t>
      </w:r>
      <w:r w:rsidR="00FC58DE">
        <w:rPr>
          <w:b/>
          <w:bCs/>
        </w:rPr>
        <w:t>io</w:t>
      </w:r>
      <w:r w:rsidRPr="00A25DC5">
        <w:rPr>
          <w:b/>
          <w:bCs/>
        </w:rPr>
        <w:t xml:space="preserve">ns considered at previous meetings: </w:t>
      </w:r>
      <w:r w:rsidR="00D301C5" w:rsidRPr="005A180A">
        <w:t>None advised</w:t>
      </w:r>
      <w:r w:rsidR="00D301C5">
        <w:rPr>
          <w:b/>
          <w:bCs/>
        </w:rPr>
        <w:t xml:space="preserve"> </w:t>
      </w:r>
      <w:r w:rsidR="00D301C5" w:rsidRPr="00A25DC5">
        <w:rPr>
          <w:rFonts w:eastAsia="Times New Roman" w:cs="Arial"/>
          <w:b/>
        </w:rPr>
        <w:t xml:space="preserve"> </w:t>
      </w:r>
    </w:p>
    <w:p w14:paraId="716AA108" w14:textId="32E24C5D" w:rsidR="00E63576" w:rsidRDefault="006E33FC" w:rsidP="006E33FC">
      <w:pPr>
        <w:rPr>
          <w:b/>
          <w:bCs/>
        </w:rPr>
      </w:pPr>
      <w:r w:rsidRPr="00A25DC5">
        <w:rPr>
          <w:b/>
          <w:bCs/>
        </w:rPr>
        <w:t xml:space="preserve">Iv Foot paths </w:t>
      </w:r>
      <w:r w:rsidR="007A60B8" w:rsidRPr="007B4141">
        <w:t xml:space="preserve">Mrs Fone reported that </w:t>
      </w:r>
      <w:proofErr w:type="spellStart"/>
      <w:r w:rsidR="00342527" w:rsidRPr="007B4141">
        <w:t>Lancombe</w:t>
      </w:r>
      <w:proofErr w:type="spellEnd"/>
      <w:r w:rsidR="00342527" w:rsidRPr="007B4141">
        <w:t xml:space="preserve"> </w:t>
      </w:r>
      <w:r w:rsidR="00AB42F4" w:rsidRPr="007B4141">
        <w:t>Lane has been left rough, SF had damaged her knee on it</w:t>
      </w:r>
      <w:r w:rsidR="007B4141" w:rsidRPr="007B4141">
        <w:t>, ther</w:t>
      </w:r>
      <w:r w:rsidR="003E6791">
        <w:t>e</w:t>
      </w:r>
      <w:r w:rsidR="007B4141" w:rsidRPr="007B4141">
        <w:t xml:space="preserve"> is still an issue with a lot of flow going down the lane</w:t>
      </w:r>
      <w:r w:rsidR="00CC3134">
        <w:t>.</w:t>
      </w:r>
      <w:r w:rsidR="000C1DB5">
        <w:t xml:space="preserve"> Mrs Fone has a meeting with Eve Wynn on </w:t>
      </w:r>
      <w:proofErr w:type="gramStart"/>
      <w:r w:rsidR="000C1DB5">
        <w:t xml:space="preserve">Thursday </w:t>
      </w:r>
      <w:r w:rsidR="00CC3134">
        <w:t xml:space="preserve"> </w:t>
      </w:r>
      <w:r w:rsidR="00F921DA">
        <w:t>and</w:t>
      </w:r>
      <w:proofErr w:type="gramEnd"/>
      <w:r w:rsidR="004F06BF">
        <w:t xml:space="preserve"> will be putting</w:t>
      </w:r>
      <w:r w:rsidR="00F921DA">
        <w:t xml:space="preserve"> it on the cu</w:t>
      </w:r>
      <w:r w:rsidR="000B28B2">
        <w:t>t</w:t>
      </w:r>
      <w:r w:rsidR="00F921DA">
        <w:t>ting rota for side growth</w:t>
      </w:r>
      <w:r w:rsidR="007A77CA">
        <w:t>.</w:t>
      </w:r>
      <w:r w:rsidR="00F921DA">
        <w:t xml:space="preserve"> </w:t>
      </w:r>
      <w:r w:rsidR="00C450E1">
        <w:t xml:space="preserve"> </w:t>
      </w:r>
      <w:r w:rsidR="002F559C">
        <w:t xml:space="preserve">Mr </w:t>
      </w:r>
      <w:r w:rsidR="004F1E60">
        <w:t xml:space="preserve">M </w:t>
      </w:r>
      <w:r w:rsidR="002F559C">
        <w:t>Jennings has volunteered to keep the nettles down</w:t>
      </w:r>
      <w:r w:rsidR="002F559C">
        <w:t xml:space="preserve"> </w:t>
      </w:r>
      <w:r w:rsidR="00C450E1">
        <w:t>at</w:t>
      </w:r>
      <w:r w:rsidR="007A77CA">
        <w:t xml:space="preserve"> his end</w:t>
      </w:r>
      <w:r w:rsidR="000B28B2">
        <w:t xml:space="preserve">.  </w:t>
      </w:r>
      <w:r w:rsidR="004077F1">
        <w:t>Mr Jennigns, Mrs Fone and Lucie Reqder to meet to discuss water flow</w:t>
      </w:r>
      <w:r w:rsidR="00BE6BE7">
        <w:t>, it starts at stump</w:t>
      </w:r>
      <w:r w:rsidR="00C450E1">
        <w:t xml:space="preserve"> </w:t>
      </w:r>
      <w:r w:rsidR="00B80179">
        <w:t xml:space="preserve">cross.  </w:t>
      </w:r>
      <w:r w:rsidR="003A5EB5">
        <w:t xml:space="preserve">People are delighted that they can walk </w:t>
      </w:r>
      <w:proofErr w:type="spellStart"/>
      <w:r w:rsidR="003A5EB5">
        <w:t>Lancombe</w:t>
      </w:r>
      <w:proofErr w:type="spellEnd"/>
      <w:r w:rsidR="003A5EB5">
        <w:t xml:space="preserve"> Lane again</w:t>
      </w:r>
      <w:r w:rsidR="005A5B41">
        <w:t xml:space="preserve">, </w:t>
      </w:r>
      <w:proofErr w:type="gramStart"/>
      <w:r w:rsidR="005A5B41">
        <w:t>its</w:t>
      </w:r>
      <w:proofErr w:type="gramEnd"/>
      <w:r w:rsidR="005A5B41">
        <w:t xml:space="preserve"> an unclassified lane so can’t get footpath </w:t>
      </w:r>
      <w:proofErr w:type="gramStart"/>
      <w:r w:rsidR="005A5B41">
        <w:t>grants</w:t>
      </w:r>
      <w:proofErr w:type="gramEnd"/>
      <w:r w:rsidR="001D4735">
        <w:t xml:space="preserve"> but Lucie R may be able to get grants under flooding</w:t>
      </w:r>
      <w:r w:rsidR="002772A1">
        <w:t xml:space="preserve">.  Cllr Shylan and Mr </w:t>
      </w:r>
      <w:r w:rsidR="009142F2">
        <w:t xml:space="preserve">P </w:t>
      </w:r>
      <w:r w:rsidR="002772A1">
        <w:t>Jennings have talked on site about discharging the water where it went before</w:t>
      </w:r>
      <w:r w:rsidR="005E039C">
        <w:t xml:space="preserve">, M Jennings said it’s not his responsibility its on no </w:t>
      </w:r>
      <w:proofErr w:type="spellStart"/>
      <w:r w:rsidR="005E039C">
        <w:t>mans</w:t>
      </w:r>
      <w:proofErr w:type="spellEnd"/>
      <w:r w:rsidR="005E039C">
        <w:t xml:space="preserve"> land.</w:t>
      </w:r>
      <w:r w:rsidR="00751266">
        <w:t xml:space="preserve"> We will need quotes on how to deal with it.  Cllr Shylan will look at wh</w:t>
      </w:r>
      <w:r w:rsidR="00AF6D9A">
        <w:t>at i</w:t>
      </w:r>
      <w:r w:rsidR="00751266">
        <w:t xml:space="preserve">s </w:t>
      </w:r>
      <w:proofErr w:type="gramStart"/>
      <w:r w:rsidR="00751266">
        <w:t>needed..</w:t>
      </w:r>
      <w:proofErr w:type="gramEnd"/>
      <w:r w:rsidR="004B4FCC">
        <w:t xml:space="preserve"> </w:t>
      </w:r>
      <w:r w:rsidR="00371116">
        <w:t xml:space="preserve">Cllr Wyatt reported an </w:t>
      </w:r>
      <w:proofErr w:type="gramStart"/>
      <w:r w:rsidR="00371116">
        <w:t>over grown</w:t>
      </w:r>
      <w:proofErr w:type="gramEnd"/>
      <w:r w:rsidR="00371116">
        <w:t xml:space="preserve"> footpath, Cllr Shylan will put the RCV down it.</w:t>
      </w:r>
      <w:r w:rsidR="001F5935">
        <w:t xml:space="preserve">  Mrs Fone stated t</w:t>
      </w:r>
      <w:r w:rsidR="004F1E60">
        <w:t>h</w:t>
      </w:r>
      <w:r w:rsidR="001F5935">
        <w:t>is an unclassified road not a right of way</w:t>
      </w:r>
      <w:r w:rsidR="004B4FCC">
        <w:t xml:space="preserve">, legally anyone can use it, </w:t>
      </w:r>
      <w:r w:rsidR="00004765">
        <w:t>it needs clearing, S</w:t>
      </w:r>
      <w:r w:rsidR="000F3FB6">
        <w:t>F</w:t>
      </w:r>
      <w:r w:rsidR="00004765">
        <w:t xml:space="preserve"> took a stick to beat back the nettles</w:t>
      </w:r>
      <w:r w:rsidR="00C705A6">
        <w:t xml:space="preserve"> and </w:t>
      </w:r>
      <w:proofErr w:type="gramStart"/>
      <w:r w:rsidR="00C705A6">
        <w:t>brambles</w:t>
      </w:r>
      <w:proofErr w:type="gramEnd"/>
      <w:r w:rsidR="00211C00">
        <w:t xml:space="preserve"> </w:t>
      </w:r>
      <w:r w:rsidR="00C705A6">
        <w:t>but it can’t be cut until the end of August unless a bird check is done</w:t>
      </w:r>
      <w:r w:rsidR="00647968">
        <w:t>.</w:t>
      </w:r>
      <w:r w:rsidR="009A3DF1">
        <w:t xml:space="preserve">  </w:t>
      </w:r>
      <w:r w:rsidR="00910435">
        <w:t>Mr Garrett had put wire across the track, there are objections from residents who don’t want quad bikes to be able to access it.</w:t>
      </w:r>
      <w:r w:rsidR="009547F7">
        <w:t xml:space="preserve"> The road survey people tried to go up the lane last year but couldn’t get through.</w:t>
      </w:r>
      <w:r w:rsidR="00CE7D45">
        <w:t xml:space="preserve"> Cllr Hutton has reported </w:t>
      </w:r>
      <w:r w:rsidR="00CE7D45">
        <w:t>Hells Ladder Lane</w:t>
      </w:r>
      <w:r w:rsidR="00760F27">
        <w:t xml:space="preserve"> to the Council as it’s a bridle way</w:t>
      </w:r>
      <w:r w:rsidR="006D1BD0">
        <w:t>. SF will put it on a cutting ro</w:t>
      </w:r>
      <w:r w:rsidR="000725A8">
        <w:t>ta</w:t>
      </w:r>
      <w:r w:rsidR="003F6088">
        <w:t xml:space="preserve">., need to clear a decent walkway now and clear it up in the autumn. </w:t>
      </w:r>
    </w:p>
    <w:p w14:paraId="21FE4695" w14:textId="455BE437" w:rsidR="00880A3B" w:rsidRPr="00301AB3" w:rsidRDefault="006E33FC" w:rsidP="00301AB3">
      <w:pPr>
        <w:widowControl w:val="0"/>
        <w:tabs>
          <w:tab w:val="left" w:pos="1696"/>
        </w:tabs>
        <w:spacing w:line="240" w:lineRule="auto"/>
        <w:rPr>
          <w:b/>
          <w:bCs/>
        </w:rPr>
      </w:pPr>
      <w:r w:rsidRPr="00301AB3">
        <w:rPr>
          <w:b/>
          <w:bCs/>
        </w:rPr>
        <w:t xml:space="preserve">v Temporary Road Closures </w:t>
      </w:r>
      <w:r w:rsidR="004C7E40">
        <w:rPr>
          <w:b/>
          <w:bCs/>
        </w:rPr>
        <w:t xml:space="preserve">– </w:t>
      </w:r>
      <w:r w:rsidR="000A343C" w:rsidRPr="00F1319F">
        <w:rPr>
          <w:rStyle w:val="highlight-yellow"/>
          <w:rFonts w:ascii="Segoe UI" w:hAnsi="Segoe UI" w:cs="Segoe UI"/>
          <w:b/>
          <w:bCs/>
          <w:color w:val="000000"/>
          <w:sz w:val="21"/>
          <w:szCs w:val="21"/>
        </w:rPr>
        <w:t xml:space="preserve">ttro918629S - Neom - Mill Lane, </w:t>
      </w:r>
      <w:proofErr w:type="gramStart"/>
      <w:r w:rsidR="000A343C" w:rsidRPr="00F1319F">
        <w:rPr>
          <w:rStyle w:val="highlight-yellow"/>
          <w:rFonts w:ascii="Segoe UI" w:hAnsi="Segoe UI" w:cs="Segoe UI"/>
          <w:b/>
          <w:bCs/>
          <w:color w:val="000000"/>
          <w:sz w:val="21"/>
          <w:szCs w:val="21"/>
        </w:rPr>
        <w:t>Pitcombe</w:t>
      </w:r>
      <w:r w:rsidR="000A343C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 xml:space="preserve">  </w:t>
      </w:r>
      <w:r w:rsidR="000A343C" w:rsidRPr="00F1319F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>Please</w:t>
      </w:r>
      <w:proofErr w:type="gramEnd"/>
      <w:r w:rsidR="000A343C" w:rsidRPr="00F1319F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 xml:space="preserve"> be aware that we have received a notification of a TTRN (urgent) road closure at </w:t>
      </w:r>
      <w:r w:rsidR="000A343C" w:rsidRPr="00F1319F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en-GB"/>
        </w:rPr>
        <w:t>Mill Lane</w:t>
      </w:r>
      <w:r w:rsidR="000A343C" w:rsidRPr="00F1319F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>, </w:t>
      </w:r>
      <w:proofErr w:type="gramStart"/>
      <w:r w:rsidR="000A343C" w:rsidRPr="00F1319F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en-GB"/>
        </w:rPr>
        <w:t>Pitcombe </w:t>
      </w:r>
      <w:r w:rsidR="000A343C" w:rsidRPr="00F1319F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> which</w:t>
      </w:r>
      <w:proofErr w:type="gramEnd"/>
      <w:r w:rsidR="000A343C" w:rsidRPr="00F1319F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 xml:space="preserve"> will commence on </w:t>
      </w:r>
      <w:r w:rsidR="000A343C" w:rsidRPr="00F1319F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en-GB"/>
        </w:rPr>
        <w:t>9th June 2026 </w:t>
      </w:r>
      <w:r w:rsidR="000A343C" w:rsidRPr="00F1319F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>- </w:t>
      </w:r>
      <w:r w:rsidR="000A343C" w:rsidRPr="00F1319F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en-GB"/>
        </w:rPr>
        <w:t>9th June 2026</w:t>
      </w:r>
      <w:r w:rsidR="000A343C" w:rsidRPr="00F1319F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> (08:00 - 16:00) for a total of </w:t>
      </w:r>
      <w:r w:rsidR="000A343C" w:rsidRPr="00F1319F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en-GB"/>
        </w:rPr>
        <w:t>8 hours</w:t>
      </w:r>
      <w:r w:rsidR="000A343C" w:rsidRPr="00F1319F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>. This will enable </w:t>
      </w:r>
      <w:r w:rsidR="000A343C" w:rsidRPr="00F1319F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en-GB"/>
        </w:rPr>
        <w:t>Neom Ltd working on behalf of Somerset Council to carry out trial holes. </w:t>
      </w:r>
    </w:p>
    <w:p w14:paraId="609B5A40" w14:textId="07A2E1F6" w:rsidR="00623051" w:rsidRPr="005332C4" w:rsidRDefault="00623051" w:rsidP="005332C4">
      <w:pPr>
        <w:widowControl w:val="0"/>
        <w:tabs>
          <w:tab w:val="left" w:pos="1696"/>
        </w:tabs>
        <w:spacing w:line="240" w:lineRule="auto"/>
        <w:rPr>
          <w:rStyle w:val="Strong"/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color w:val="000000"/>
        </w:rPr>
        <w:t xml:space="preserve">vi. </w:t>
      </w:r>
      <w:r w:rsidRPr="007B4141">
        <w:rPr>
          <w:rFonts w:ascii="Segoe UI" w:hAnsi="Segoe UI" w:cs="Segoe UI"/>
          <w:b/>
          <w:bCs/>
          <w:color w:val="000000"/>
        </w:rPr>
        <w:t>Highways</w:t>
      </w:r>
      <w:r w:rsidR="00E14882">
        <w:rPr>
          <w:rFonts w:ascii="Segoe UI" w:hAnsi="Segoe UI" w:cs="Segoe UI"/>
          <w:b/>
          <w:bCs/>
          <w:color w:val="000000"/>
        </w:rPr>
        <w:t xml:space="preserve"> </w:t>
      </w:r>
      <w:r w:rsidR="00E14882" w:rsidRPr="00E14882">
        <w:rPr>
          <w:rFonts w:ascii="Segoe UI" w:hAnsi="Segoe UI" w:cs="Segoe UI"/>
          <w:color w:val="000000"/>
        </w:rPr>
        <w:t>covered under matters arising.</w:t>
      </w:r>
      <w:r w:rsidR="00544B95">
        <w:rPr>
          <w:rFonts w:ascii="Segoe UI" w:hAnsi="Segoe UI" w:cs="Segoe UI"/>
          <w:color w:val="000000"/>
        </w:rPr>
        <w:t xml:space="preserve"> </w:t>
      </w:r>
    </w:p>
    <w:p w14:paraId="13314523" w14:textId="772497D1" w:rsidR="006C2104" w:rsidRDefault="006E33FC" w:rsidP="006C2104">
      <w:pPr>
        <w:widowControl w:val="0"/>
        <w:tabs>
          <w:tab w:val="left" w:pos="1696"/>
        </w:tabs>
        <w:spacing w:line="240" w:lineRule="auto"/>
        <w:ind w:left="284" w:hanging="284"/>
      </w:pPr>
      <w:r w:rsidRPr="00A25DC5">
        <w:rPr>
          <w:b/>
          <w:bCs/>
        </w:rPr>
        <w:lastRenderedPageBreak/>
        <w:t>2</w:t>
      </w:r>
      <w:r w:rsidR="00F63FFE" w:rsidRPr="00A25DC5">
        <w:rPr>
          <w:b/>
          <w:bCs/>
        </w:rPr>
        <w:t>02</w:t>
      </w:r>
      <w:r w:rsidR="00A0712D">
        <w:rPr>
          <w:b/>
          <w:bCs/>
        </w:rPr>
        <w:t>6.</w:t>
      </w:r>
      <w:r w:rsidR="008A29E7">
        <w:rPr>
          <w:b/>
          <w:bCs/>
        </w:rPr>
        <w:t>4</w:t>
      </w:r>
      <w:r w:rsidR="00F76833">
        <w:rPr>
          <w:b/>
          <w:bCs/>
        </w:rPr>
        <w:t>8</w:t>
      </w:r>
      <w:r w:rsidRPr="00A25DC5">
        <w:rPr>
          <w:b/>
          <w:bCs/>
        </w:rPr>
        <w:t xml:space="preserve"> Correspondence</w:t>
      </w:r>
      <w:r w:rsidR="003D2C51" w:rsidRPr="003D2C51">
        <w:t xml:space="preserve"> </w:t>
      </w:r>
      <w:r w:rsidR="006C2104">
        <w:t xml:space="preserve">All had been forwarded to Councillors </w:t>
      </w:r>
    </w:p>
    <w:p w14:paraId="2A62068C" w14:textId="743E402F" w:rsidR="006C2104" w:rsidRDefault="006C2104" w:rsidP="006C2104">
      <w:pPr>
        <w:widowControl w:val="0"/>
        <w:tabs>
          <w:tab w:val="left" w:pos="1696"/>
        </w:tabs>
        <w:spacing w:line="240" w:lineRule="auto"/>
        <w:ind w:left="284" w:hanging="284"/>
        <w:rPr>
          <w:rFonts w:eastAsia="Times New Roman" w:cs="Arial"/>
          <w:sz w:val="21"/>
          <w:szCs w:val="21"/>
        </w:rPr>
      </w:pPr>
      <w:r>
        <w:rPr>
          <w:rFonts w:eastAsia="Times New Roman" w:cs="Arial"/>
          <w:sz w:val="21"/>
          <w:szCs w:val="21"/>
        </w:rPr>
        <w:t xml:space="preserve">Community conversation email, </w:t>
      </w:r>
    </w:p>
    <w:p w14:paraId="0DA1FECF" w14:textId="77777777" w:rsidR="006C2104" w:rsidRPr="00585B90" w:rsidRDefault="006C2104" w:rsidP="006C2104">
      <w:pPr>
        <w:widowControl w:val="0"/>
        <w:tabs>
          <w:tab w:val="left" w:pos="1696"/>
        </w:tabs>
        <w:spacing w:line="240" w:lineRule="auto"/>
        <w:ind w:left="284" w:hanging="284"/>
        <w:rPr>
          <w:rFonts w:eastAsia="Times New Roman" w:cs="Arial"/>
          <w:sz w:val="21"/>
          <w:szCs w:val="21"/>
        </w:rPr>
      </w:pPr>
      <w:r>
        <w:rPr>
          <w:rFonts w:eastAsia="Times New Roman" w:cs="Arial"/>
          <w:sz w:val="21"/>
          <w:szCs w:val="21"/>
        </w:rPr>
        <w:t xml:space="preserve">NALC project keystone survey, </w:t>
      </w:r>
    </w:p>
    <w:p w14:paraId="1AB8FC6E" w14:textId="77777777" w:rsidR="006C2104" w:rsidRDefault="006C2104" w:rsidP="006C2104">
      <w:pPr>
        <w:pStyle w:val="ListParagraph"/>
        <w:widowControl w:val="0"/>
        <w:tabs>
          <w:tab w:val="left" w:pos="285"/>
          <w:tab w:val="left" w:pos="1696"/>
        </w:tabs>
        <w:spacing w:line="240" w:lineRule="auto"/>
        <w:ind w:left="0"/>
        <w:rPr>
          <w:rFonts w:eastAsia="Times New Roman" w:cs="Arial"/>
          <w:color w:val="000000"/>
          <w:sz w:val="21"/>
          <w:szCs w:val="21"/>
        </w:rPr>
      </w:pPr>
      <w:r>
        <w:rPr>
          <w:rFonts w:eastAsia="Times New Roman" w:cs="Arial"/>
          <w:color w:val="000000"/>
          <w:sz w:val="21"/>
          <w:szCs w:val="21"/>
        </w:rPr>
        <w:t xml:space="preserve">Template for calculations of elections from Somerset Council </w:t>
      </w:r>
    </w:p>
    <w:p w14:paraId="45B8C866" w14:textId="77777777" w:rsidR="006C2104" w:rsidRDefault="006C2104" w:rsidP="006C2104">
      <w:pPr>
        <w:pStyle w:val="ListParagraph"/>
        <w:widowControl w:val="0"/>
        <w:tabs>
          <w:tab w:val="left" w:pos="285"/>
          <w:tab w:val="left" w:pos="1696"/>
        </w:tabs>
        <w:spacing w:line="240" w:lineRule="auto"/>
        <w:ind w:left="0"/>
        <w:rPr>
          <w:rFonts w:eastAsia="Times New Roman" w:cs="Arial"/>
          <w:color w:val="000000"/>
          <w:sz w:val="21"/>
          <w:szCs w:val="21"/>
        </w:rPr>
      </w:pPr>
      <w:r>
        <w:rPr>
          <w:rFonts w:eastAsia="Times New Roman" w:cs="Arial"/>
          <w:color w:val="000000"/>
          <w:sz w:val="21"/>
          <w:szCs w:val="21"/>
        </w:rPr>
        <w:t>Online update ref local plan – 10</w:t>
      </w:r>
      <w:r w:rsidRPr="00E31F97">
        <w:rPr>
          <w:rFonts w:eastAsia="Times New Roman" w:cs="Arial"/>
          <w:color w:val="000000"/>
          <w:sz w:val="21"/>
          <w:szCs w:val="21"/>
          <w:vertAlign w:val="superscript"/>
        </w:rPr>
        <w:t>th</w:t>
      </w:r>
      <w:r>
        <w:rPr>
          <w:rFonts w:eastAsia="Times New Roman" w:cs="Arial"/>
          <w:color w:val="000000"/>
          <w:sz w:val="21"/>
          <w:szCs w:val="21"/>
        </w:rPr>
        <w:t xml:space="preserve"> June @4pm</w:t>
      </w:r>
    </w:p>
    <w:p w14:paraId="1C4F206A" w14:textId="06473162" w:rsidR="00B65D50" w:rsidRPr="006C2104" w:rsidRDefault="006C2104" w:rsidP="00B65D50">
      <w:pPr>
        <w:pStyle w:val="ListParagraph"/>
        <w:widowControl w:val="0"/>
        <w:tabs>
          <w:tab w:val="left" w:pos="285"/>
          <w:tab w:val="left" w:pos="1696"/>
        </w:tabs>
        <w:spacing w:line="240" w:lineRule="auto"/>
        <w:ind w:left="0"/>
        <w:rPr>
          <w:rFonts w:eastAsia="Times New Roman" w:cs="Arial"/>
          <w:color w:val="000000"/>
          <w:sz w:val="21"/>
          <w:szCs w:val="21"/>
        </w:rPr>
      </w:pPr>
      <w:r>
        <w:rPr>
          <w:rFonts w:eastAsia="Times New Roman" w:cs="Arial"/>
          <w:color w:val="000000"/>
          <w:sz w:val="21"/>
          <w:szCs w:val="21"/>
        </w:rPr>
        <w:t xml:space="preserve">Somerset Council chairs awards nominations for 2026 </w:t>
      </w:r>
    </w:p>
    <w:p w14:paraId="279FA3FE" w14:textId="77777777" w:rsidR="00651E2F" w:rsidRDefault="00651E2F" w:rsidP="00B65D50">
      <w:pPr>
        <w:pStyle w:val="ListParagraph"/>
        <w:widowControl w:val="0"/>
        <w:tabs>
          <w:tab w:val="left" w:pos="285"/>
          <w:tab w:val="left" w:pos="1696"/>
        </w:tabs>
        <w:spacing w:line="240" w:lineRule="auto"/>
        <w:ind w:left="0"/>
        <w:rPr>
          <w:rFonts w:eastAsia="Times New Roman" w:cs="Arial"/>
          <w:sz w:val="21"/>
          <w:szCs w:val="21"/>
        </w:rPr>
      </w:pPr>
    </w:p>
    <w:p w14:paraId="37E2C45A" w14:textId="7277CD2E" w:rsidR="006E33FC" w:rsidRPr="00A25DC5" w:rsidRDefault="006E33FC" w:rsidP="006E33FC">
      <w:r w:rsidRPr="00A25DC5">
        <w:rPr>
          <w:b/>
          <w:bCs/>
        </w:rPr>
        <w:t>202</w:t>
      </w:r>
      <w:r w:rsidR="00A0712D">
        <w:rPr>
          <w:b/>
          <w:bCs/>
        </w:rPr>
        <w:t>6.</w:t>
      </w:r>
      <w:r w:rsidR="008A29E7">
        <w:rPr>
          <w:b/>
          <w:bCs/>
        </w:rPr>
        <w:t>4</w:t>
      </w:r>
      <w:r w:rsidR="00F76833">
        <w:rPr>
          <w:b/>
          <w:bCs/>
        </w:rPr>
        <w:t>9</w:t>
      </w:r>
      <w:r w:rsidRPr="00A25DC5">
        <w:rPr>
          <w:b/>
          <w:bCs/>
        </w:rPr>
        <w:t xml:space="preserve"> Finance </w:t>
      </w:r>
    </w:p>
    <w:p w14:paraId="11937F73" w14:textId="4EF9B04D" w:rsidR="006E33FC" w:rsidRPr="002B5AA6" w:rsidRDefault="006E33FC" w:rsidP="006E33FC">
      <w:r w:rsidRPr="002B5AA6">
        <w:t>a. Cheques for approval were agreed,</w:t>
      </w:r>
      <w:r w:rsidR="00C02E6F" w:rsidRPr="002B5AA6">
        <w:t xml:space="preserve"> </w:t>
      </w:r>
    </w:p>
    <w:p w14:paraId="593FD9A2" w14:textId="2E5FF7F2" w:rsidR="00AD02E7" w:rsidRDefault="006E33FC" w:rsidP="007B4141">
      <w:r w:rsidRPr="002B5AA6">
        <w:t xml:space="preserve">b. </w:t>
      </w:r>
      <w:proofErr w:type="gramStart"/>
      <w:r w:rsidRPr="002B5AA6">
        <w:t>Financial</w:t>
      </w:r>
      <w:proofErr w:type="gramEnd"/>
      <w:r w:rsidRPr="002B5AA6">
        <w:t xml:space="preserve"> report was </w:t>
      </w:r>
      <w:proofErr w:type="gramStart"/>
      <w:r w:rsidRPr="002B5AA6">
        <w:t xml:space="preserve">given </w:t>
      </w:r>
      <w:r w:rsidR="002B5AA6">
        <w:t>,</w:t>
      </w:r>
      <w:proofErr w:type="gramEnd"/>
      <w:r w:rsidR="002B5AA6">
        <w:t xml:space="preserve"> </w:t>
      </w:r>
    </w:p>
    <w:p w14:paraId="3AAC1D94" w14:textId="77777777" w:rsidR="00BA764A" w:rsidRPr="00A25DC5" w:rsidRDefault="00BA764A" w:rsidP="006E33FC"/>
    <w:p w14:paraId="551B21CF" w14:textId="295D3AC2" w:rsidR="00342527" w:rsidRDefault="006E33FC" w:rsidP="00342527">
      <w:pPr>
        <w:pStyle w:val="ListParagraph"/>
        <w:widowControl w:val="0"/>
        <w:tabs>
          <w:tab w:val="left" w:pos="285"/>
          <w:tab w:val="left" w:pos="1696"/>
        </w:tabs>
        <w:spacing w:line="240" w:lineRule="auto"/>
        <w:ind w:left="0"/>
        <w:rPr>
          <w:b/>
          <w:bCs/>
        </w:rPr>
      </w:pPr>
      <w:r w:rsidRPr="00A25DC5">
        <w:rPr>
          <w:b/>
          <w:bCs/>
        </w:rPr>
        <w:t>202</w:t>
      </w:r>
      <w:r w:rsidR="00A0712D">
        <w:rPr>
          <w:b/>
          <w:bCs/>
        </w:rPr>
        <w:t>6.</w:t>
      </w:r>
      <w:r w:rsidR="008A29E7">
        <w:rPr>
          <w:b/>
          <w:bCs/>
        </w:rPr>
        <w:t>5</w:t>
      </w:r>
      <w:r w:rsidR="00F76833">
        <w:rPr>
          <w:b/>
          <w:bCs/>
        </w:rPr>
        <w:t>0</w:t>
      </w:r>
      <w:r w:rsidRPr="00A25DC5">
        <w:rPr>
          <w:b/>
          <w:bCs/>
        </w:rPr>
        <w:t xml:space="preserve"> Council Matters –</w:t>
      </w:r>
    </w:p>
    <w:p w14:paraId="4E808C17" w14:textId="77777777" w:rsidR="00771B6E" w:rsidRDefault="0065370B" w:rsidP="0065370B">
      <w:pPr>
        <w:pStyle w:val="ListParagraph"/>
        <w:widowControl w:val="0"/>
        <w:tabs>
          <w:tab w:val="left" w:pos="345"/>
          <w:tab w:val="left" w:pos="1696"/>
        </w:tabs>
        <w:ind w:left="0"/>
        <w:rPr>
          <w:color w:val="000000"/>
          <w:sz w:val="21"/>
          <w:szCs w:val="21"/>
        </w:rPr>
      </w:pPr>
      <w:r w:rsidRPr="001F7BB7">
        <w:rPr>
          <w:color w:val="000000"/>
          <w:sz w:val="21"/>
          <w:szCs w:val="21"/>
        </w:rPr>
        <w:t>a) Flooding Lucie’s report has been emailed to Councillors – Thanks to Lucie.</w:t>
      </w:r>
    </w:p>
    <w:p w14:paraId="15189383" w14:textId="5DD189BB" w:rsidR="00771B6E" w:rsidRDefault="00771B6E" w:rsidP="0065370B">
      <w:pPr>
        <w:pStyle w:val="ListParagraph"/>
        <w:widowControl w:val="0"/>
        <w:tabs>
          <w:tab w:val="left" w:pos="345"/>
          <w:tab w:val="left" w:pos="1696"/>
        </w:tabs>
        <w:ind w:left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Wessex Water came and capped 2 </w:t>
      </w:r>
      <w:proofErr w:type="gramStart"/>
      <w:r>
        <w:rPr>
          <w:color w:val="000000"/>
          <w:sz w:val="21"/>
          <w:szCs w:val="21"/>
        </w:rPr>
        <w:t>tanks</w:t>
      </w:r>
      <w:r w:rsidR="001E17A0">
        <w:rPr>
          <w:color w:val="000000"/>
          <w:sz w:val="21"/>
          <w:szCs w:val="21"/>
        </w:rPr>
        <w:t>,</w:t>
      </w:r>
      <w:proofErr w:type="gramEnd"/>
      <w:r w:rsidR="001E17A0">
        <w:rPr>
          <w:color w:val="000000"/>
          <w:sz w:val="21"/>
          <w:szCs w:val="21"/>
        </w:rPr>
        <w:t xml:space="preserve"> </w:t>
      </w:r>
      <w:r w:rsidR="001E17A0">
        <w:rPr>
          <w:color w:val="000000"/>
          <w:sz w:val="21"/>
          <w:szCs w:val="21"/>
        </w:rPr>
        <w:t xml:space="preserve">they cleared the pipe and there </w:t>
      </w:r>
      <w:proofErr w:type="gramStart"/>
      <w:r w:rsidR="001E17A0">
        <w:rPr>
          <w:color w:val="000000"/>
          <w:sz w:val="21"/>
          <w:szCs w:val="21"/>
        </w:rPr>
        <w:t>was</w:t>
      </w:r>
      <w:proofErr w:type="gramEnd"/>
      <w:r w:rsidR="001E17A0">
        <w:rPr>
          <w:color w:val="000000"/>
          <w:sz w:val="21"/>
          <w:szCs w:val="21"/>
        </w:rPr>
        <w:t xml:space="preserve"> a few days without water but after rain running out of the field there are floods again at the bottom. Cllr Shylan looked around, the water has been tested and </w:t>
      </w:r>
      <w:proofErr w:type="spellStart"/>
      <w:r w:rsidR="001E17A0">
        <w:rPr>
          <w:color w:val="000000"/>
          <w:sz w:val="21"/>
          <w:szCs w:val="21"/>
        </w:rPr>
        <w:t>its</w:t>
      </w:r>
      <w:proofErr w:type="spellEnd"/>
      <w:r w:rsidR="001E17A0">
        <w:rPr>
          <w:color w:val="000000"/>
          <w:sz w:val="21"/>
          <w:szCs w:val="21"/>
        </w:rPr>
        <w:t xml:space="preserve"> not chlorinated</w:t>
      </w:r>
      <w:r w:rsidR="00FC1521">
        <w:rPr>
          <w:color w:val="000000"/>
          <w:sz w:val="21"/>
          <w:szCs w:val="21"/>
        </w:rPr>
        <w:t xml:space="preserve"> </w:t>
      </w:r>
      <w:proofErr w:type="gramStart"/>
      <w:r w:rsidR="00FC1521">
        <w:rPr>
          <w:color w:val="000000"/>
          <w:sz w:val="21"/>
          <w:szCs w:val="21"/>
        </w:rPr>
        <w:t xml:space="preserve">it </w:t>
      </w:r>
      <w:r w:rsidR="00FC1521" w:rsidRPr="00FC1521">
        <w:rPr>
          <w:color w:val="000000"/>
          <w:sz w:val="21"/>
          <w:szCs w:val="21"/>
        </w:rPr>
        <w:t xml:space="preserve"> </w:t>
      </w:r>
      <w:r w:rsidR="00FC1521">
        <w:rPr>
          <w:color w:val="000000"/>
          <w:sz w:val="21"/>
          <w:szCs w:val="21"/>
        </w:rPr>
        <w:t>is</w:t>
      </w:r>
      <w:proofErr w:type="gramEnd"/>
      <w:r w:rsidR="00FC1521">
        <w:rPr>
          <w:color w:val="000000"/>
          <w:sz w:val="21"/>
          <w:szCs w:val="21"/>
        </w:rPr>
        <w:t xml:space="preserve"> a spring</w:t>
      </w:r>
      <w:r w:rsidR="00FC1521">
        <w:rPr>
          <w:color w:val="000000"/>
          <w:sz w:val="21"/>
          <w:szCs w:val="21"/>
        </w:rPr>
        <w:t>.</w:t>
      </w:r>
      <w:r w:rsidR="00DA18AA">
        <w:rPr>
          <w:color w:val="000000"/>
          <w:sz w:val="21"/>
          <w:szCs w:val="21"/>
        </w:rPr>
        <w:t xml:space="preserve"> The water pipe that goes across the road</w:t>
      </w:r>
      <w:r w:rsidR="00383970">
        <w:rPr>
          <w:color w:val="000000"/>
          <w:sz w:val="21"/>
          <w:szCs w:val="21"/>
        </w:rPr>
        <w:t xml:space="preserve"> is on top </w:t>
      </w:r>
      <w:proofErr w:type="gramStart"/>
      <w:r w:rsidR="00383970">
        <w:rPr>
          <w:color w:val="000000"/>
          <w:sz w:val="21"/>
          <w:szCs w:val="21"/>
        </w:rPr>
        <w:t>of  a</w:t>
      </w:r>
      <w:proofErr w:type="gramEnd"/>
      <w:r w:rsidR="00383970">
        <w:rPr>
          <w:color w:val="000000"/>
          <w:sz w:val="21"/>
          <w:szCs w:val="21"/>
        </w:rPr>
        <w:t xml:space="preserve"> water main</w:t>
      </w:r>
      <w:r w:rsidR="00EC71A0">
        <w:rPr>
          <w:color w:val="000000"/>
          <w:sz w:val="21"/>
          <w:szCs w:val="21"/>
        </w:rPr>
        <w:t xml:space="preserve"> </w:t>
      </w:r>
      <w:proofErr w:type="gramStart"/>
      <w:r w:rsidR="00EC71A0">
        <w:rPr>
          <w:color w:val="000000"/>
          <w:sz w:val="21"/>
          <w:szCs w:val="21"/>
        </w:rPr>
        <w:t xml:space="preserve">which </w:t>
      </w:r>
      <w:r w:rsidR="00EC71A0" w:rsidRPr="00EC71A0">
        <w:rPr>
          <w:color w:val="000000"/>
          <w:sz w:val="21"/>
          <w:szCs w:val="21"/>
        </w:rPr>
        <w:t xml:space="preserve"> </w:t>
      </w:r>
      <w:r w:rsidR="00EC71A0">
        <w:rPr>
          <w:color w:val="000000"/>
          <w:sz w:val="21"/>
          <w:szCs w:val="21"/>
        </w:rPr>
        <w:t>is</w:t>
      </w:r>
      <w:proofErr w:type="gramEnd"/>
      <w:r w:rsidR="00EC71A0">
        <w:rPr>
          <w:color w:val="000000"/>
          <w:sz w:val="21"/>
          <w:szCs w:val="21"/>
        </w:rPr>
        <w:t xml:space="preserve"> 0.9m down</w:t>
      </w:r>
      <w:r w:rsidR="00383970">
        <w:rPr>
          <w:color w:val="000000"/>
          <w:sz w:val="21"/>
          <w:szCs w:val="21"/>
        </w:rPr>
        <w:t>. Need to take the water back into the field</w:t>
      </w:r>
      <w:r w:rsidR="005969FC">
        <w:rPr>
          <w:color w:val="000000"/>
          <w:sz w:val="21"/>
          <w:szCs w:val="21"/>
        </w:rPr>
        <w:t xml:space="preserve"> and deal with </w:t>
      </w:r>
      <w:r w:rsidR="00083D89">
        <w:rPr>
          <w:color w:val="000000"/>
          <w:sz w:val="21"/>
          <w:szCs w:val="21"/>
        </w:rPr>
        <w:t>t</w:t>
      </w:r>
      <w:r w:rsidR="005969FC">
        <w:rPr>
          <w:color w:val="000000"/>
          <w:sz w:val="21"/>
          <w:szCs w:val="21"/>
        </w:rPr>
        <w:t>he water at source in the field</w:t>
      </w:r>
      <w:r w:rsidR="00AE507D">
        <w:rPr>
          <w:color w:val="000000"/>
          <w:sz w:val="21"/>
          <w:szCs w:val="21"/>
        </w:rPr>
        <w:t>, need a deep sump</w:t>
      </w:r>
      <w:r w:rsidR="007E0FF6">
        <w:rPr>
          <w:color w:val="000000"/>
          <w:sz w:val="21"/>
          <w:szCs w:val="21"/>
        </w:rPr>
        <w:t xml:space="preserve"> </w:t>
      </w:r>
      <w:r w:rsidR="00AE507D">
        <w:rPr>
          <w:color w:val="000000"/>
          <w:sz w:val="21"/>
          <w:szCs w:val="21"/>
        </w:rPr>
        <w:t xml:space="preserve"> </w:t>
      </w:r>
      <w:r w:rsidR="007E0FF6">
        <w:rPr>
          <w:color w:val="000000"/>
          <w:sz w:val="21"/>
          <w:szCs w:val="21"/>
        </w:rPr>
        <w:t>t</w:t>
      </w:r>
      <w:r w:rsidR="00AE507D">
        <w:rPr>
          <w:color w:val="000000"/>
          <w:sz w:val="21"/>
          <w:szCs w:val="21"/>
        </w:rPr>
        <w:t>o get the water through</w:t>
      </w:r>
      <w:r w:rsidR="007E0FF6">
        <w:rPr>
          <w:color w:val="000000"/>
          <w:sz w:val="21"/>
          <w:szCs w:val="21"/>
        </w:rPr>
        <w:t xml:space="preserve"> </w:t>
      </w:r>
      <w:r w:rsidR="00AE507D">
        <w:rPr>
          <w:color w:val="000000"/>
          <w:sz w:val="21"/>
          <w:szCs w:val="21"/>
        </w:rPr>
        <w:t xml:space="preserve">a soak away </w:t>
      </w:r>
      <w:r w:rsidR="007E0FF6">
        <w:rPr>
          <w:color w:val="000000"/>
          <w:sz w:val="21"/>
          <w:szCs w:val="21"/>
        </w:rPr>
        <w:t>rather than take it across the field</w:t>
      </w:r>
      <w:r w:rsidR="00526315">
        <w:rPr>
          <w:color w:val="000000"/>
          <w:sz w:val="21"/>
          <w:szCs w:val="21"/>
        </w:rPr>
        <w:t xml:space="preserve"> </w:t>
      </w:r>
      <w:r w:rsidR="007E0FF6">
        <w:rPr>
          <w:color w:val="000000"/>
          <w:sz w:val="21"/>
          <w:szCs w:val="21"/>
        </w:rPr>
        <w:t xml:space="preserve">Mr </w:t>
      </w:r>
      <w:r w:rsidR="00526315">
        <w:rPr>
          <w:color w:val="000000"/>
          <w:sz w:val="21"/>
          <w:szCs w:val="21"/>
        </w:rPr>
        <w:t xml:space="preserve">Griffin is fine for the work to be done in the field, </w:t>
      </w:r>
      <w:r w:rsidR="00475773">
        <w:rPr>
          <w:color w:val="000000"/>
          <w:sz w:val="21"/>
          <w:szCs w:val="21"/>
        </w:rPr>
        <w:t xml:space="preserve"> Mr Griffin would like to find the original pipe across t</w:t>
      </w:r>
      <w:r w:rsidR="00B819E9">
        <w:rPr>
          <w:color w:val="000000"/>
          <w:sz w:val="21"/>
          <w:szCs w:val="21"/>
        </w:rPr>
        <w:t xml:space="preserve">he road and clean it to see if it moves any differently before they start </w:t>
      </w:r>
      <w:r w:rsidR="00B77CFC">
        <w:rPr>
          <w:color w:val="000000"/>
          <w:sz w:val="21"/>
          <w:szCs w:val="21"/>
        </w:rPr>
        <w:t>.  Cllr Duffy proposed to give Mr Shylan the go ahead to get on with the work</w:t>
      </w:r>
      <w:r w:rsidR="00FF6F8D">
        <w:rPr>
          <w:color w:val="000000"/>
          <w:sz w:val="21"/>
          <w:szCs w:val="21"/>
        </w:rPr>
        <w:t xml:space="preserve"> and to support what gas </w:t>
      </w:r>
      <w:proofErr w:type="spellStart"/>
      <w:r w:rsidR="00FF6F8D">
        <w:rPr>
          <w:color w:val="000000"/>
          <w:sz w:val="21"/>
          <w:szCs w:val="21"/>
        </w:rPr>
        <w:t>ti</w:t>
      </w:r>
      <w:proofErr w:type="spellEnd"/>
      <w:r w:rsidR="00FF6F8D">
        <w:rPr>
          <w:color w:val="000000"/>
          <w:sz w:val="21"/>
          <w:szCs w:val="21"/>
        </w:rPr>
        <w:t xml:space="preserve"> be done to a </w:t>
      </w:r>
      <w:proofErr w:type="gramStart"/>
      <w:r w:rsidR="00FF6F8D">
        <w:rPr>
          <w:color w:val="000000"/>
          <w:sz w:val="21"/>
          <w:szCs w:val="21"/>
        </w:rPr>
        <w:t>ball park</w:t>
      </w:r>
      <w:proofErr w:type="gramEnd"/>
      <w:r w:rsidR="00FF6F8D">
        <w:rPr>
          <w:color w:val="000000"/>
          <w:sz w:val="21"/>
          <w:szCs w:val="21"/>
        </w:rPr>
        <w:t xml:space="preserve"> estimate</w:t>
      </w:r>
      <w:r w:rsidR="0092718B">
        <w:rPr>
          <w:color w:val="000000"/>
          <w:sz w:val="21"/>
          <w:szCs w:val="21"/>
        </w:rPr>
        <w:t xml:space="preserve"> and</w:t>
      </w:r>
      <w:r w:rsidR="004A7FC2">
        <w:rPr>
          <w:color w:val="000000"/>
          <w:sz w:val="21"/>
          <w:szCs w:val="21"/>
        </w:rPr>
        <w:t xml:space="preserve"> </w:t>
      </w:r>
      <w:r w:rsidR="0092718B">
        <w:rPr>
          <w:color w:val="000000"/>
          <w:sz w:val="21"/>
          <w:szCs w:val="21"/>
        </w:rPr>
        <w:t xml:space="preserve">to stone the gateway up. Mr Griffin will be happy as </w:t>
      </w:r>
      <w:proofErr w:type="gramStart"/>
      <w:r w:rsidR="0092718B">
        <w:rPr>
          <w:color w:val="000000"/>
          <w:sz w:val="21"/>
          <w:szCs w:val="21"/>
        </w:rPr>
        <w:t>Land owner</w:t>
      </w:r>
      <w:proofErr w:type="gramEnd"/>
      <w:r w:rsidR="0092718B">
        <w:rPr>
          <w:color w:val="000000"/>
          <w:sz w:val="21"/>
          <w:szCs w:val="21"/>
        </w:rPr>
        <w:t xml:space="preserve"> – </w:t>
      </w:r>
      <w:proofErr w:type="spellStart"/>
      <w:r w:rsidR="0092718B">
        <w:rPr>
          <w:color w:val="000000"/>
          <w:sz w:val="21"/>
          <w:szCs w:val="21"/>
        </w:rPr>
        <w:t>Clr</w:t>
      </w:r>
      <w:proofErr w:type="spellEnd"/>
      <w:r w:rsidR="0092718B">
        <w:rPr>
          <w:color w:val="000000"/>
          <w:sz w:val="21"/>
          <w:szCs w:val="21"/>
        </w:rPr>
        <w:t xml:space="preserve"> Duffy to </w:t>
      </w:r>
      <w:proofErr w:type="gramStart"/>
      <w:r w:rsidR="0092718B">
        <w:rPr>
          <w:color w:val="000000"/>
          <w:sz w:val="21"/>
          <w:szCs w:val="21"/>
        </w:rPr>
        <w:t>make reference</w:t>
      </w:r>
      <w:proofErr w:type="gramEnd"/>
      <w:r w:rsidR="0092718B">
        <w:rPr>
          <w:color w:val="000000"/>
          <w:sz w:val="21"/>
          <w:szCs w:val="21"/>
        </w:rPr>
        <w:t xml:space="preserve"> to it in the Parish News</w:t>
      </w:r>
      <w:r w:rsidR="004A7FC2">
        <w:rPr>
          <w:color w:val="000000"/>
          <w:sz w:val="21"/>
          <w:szCs w:val="21"/>
        </w:rPr>
        <w:t>. Somerset Council is to get £50mil</w:t>
      </w:r>
      <w:r w:rsidR="0070543B">
        <w:rPr>
          <w:color w:val="000000"/>
          <w:sz w:val="21"/>
          <w:szCs w:val="21"/>
        </w:rPr>
        <w:t xml:space="preserve"> for flooding defences, suggest its mentioned to LR to see if any of it is available </w:t>
      </w:r>
      <w:r w:rsidR="00B6556E">
        <w:rPr>
          <w:color w:val="000000"/>
          <w:sz w:val="21"/>
          <w:szCs w:val="21"/>
        </w:rPr>
        <w:t xml:space="preserve">to help people </w:t>
      </w:r>
      <w:proofErr w:type="gramStart"/>
      <w:r w:rsidR="00B6556E">
        <w:rPr>
          <w:color w:val="000000"/>
          <w:sz w:val="21"/>
          <w:szCs w:val="21"/>
        </w:rPr>
        <w:t xml:space="preserve">of </w:t>
      </w:r>
      <w:r w:rsidR="0070543B">
        <w:rPr>
          <w:color w:val="000000"/>
          <w:sz w:val="21"/>
          <w:szCs w:val="21"/>
        </w:rPr>
        <w:t xml:space="preserve"> Pitcombe</w:t>
      </w:r>
      <w:proofErr w:type="gramEnd"/>
      <w:r w:rsidR="0070543B">
        <w:rPr>
          <w:color w:val="000000"/>
          <w:sz w:val="21"/>
          <w:szCs w:val="21"/>
        </w:rPr>
        <w:t xml:space="preserve">? </w:t>
      </w:r>
      <w:r w:rsidR="00B6556E">
        <w:rPr>
          <w:color w:val="000000"/>
          <w:sz w:val="21"/>
          <w:szCs w:val="21"/>
        </w:rPr>
        <w:t>Cllr Hutton to speak to Lucie R about Cole,</w:t>
      </w:r>
    </w:p>
    <w:p w14:paraId="191EA302" w14:textId="44FDD1B1" w:rsidR="0065370B" w:rsidRPr="00EE239B" w:rsidRDefault="00EE239B" w:rsidP="0065370B">
      <w:pPr>
        <w:pStyle w:val="ListParagraph"/>
        <w:widowControl w:val="0"/>
        <w:tabs>
          <w:tab w:val="left" w:pos="345"/>
        </w:tabs>
        <w:ind w:left="0"/>
        <w:rPr>
          <w:color w:val="000000"/>
          <w:sz w:val="21"/>
          <w:szCs w:val="21"/>
        </w:rPr>
      </w:pPr>
      <w:r w:rsidRPr="00EE239B">
        <w:rPr>
          <w:color w:val="000000"/>
          <w:sz w:val="21"/>
          <w:szCs w:val="21"/>
        </w:rPr>
        <w:t>B</w:t>
      </w:r>
      <w:r>
        <w:rPr>
          <w:color w:val="000000"/>
          <w:sz w:val="21"/>
          <w:szCs w:val="21"/>
        </w:rPr>
        <w:t xml:space="preserve"> Neighbourhood Plan – the process has been started there was a meeting tonight prior to the PC meeting</w:t>
      </w:r>
      <w:r w:rsidR="003846F8">
        <w:rPr>
          <w:color w:val="000000"/>
          <w:sz w:val="21"/>
          <w:szCs w:val="21"/>
        </w:rPr>
        <w:t xml:space="preserve">, need help from more members of the public, need </w:t>
      </w:r>
      <w:r w:rsidR="000876EB">
        <w:rPr>
          <w:color w:val="000000"/>
          <w:sz w:val="21"/>
          <w:szCs w:val="21"/>
        </w:rPr>
        <w:t xml:space="preserve">to </w:t>
      </w:r>
      <w:r w:rsidR="003846F8">
        <w:rPr>
          <w:color w:val="000000"/>
          <w:sz w:val="21"/>
          <w:szCs w:val="21"/>
        </w:rPr>
        <w:t>survey</w:t>
      </w:r>
      <w:r w:rsidR="000876EB">
        <w:rPr>
          <w:color w:val="000000"/>
          <w:sz w:val="21"/>
          <w:szCs w:val="21"/>
        </w:rPr>
        <w:t xml:space="preserve"> the public meeting at Hadspen Village Hall on 27</w:t>
      </w:r>
      <w:r w:rsidR="000876EB" w:rsidRPr="000876EB">
        <w:rPr>
          <w:color w:val="000000"/>
          <w:sz w:val="21"/>
          <w:szCs w:val="21"/>
          <w:vertAlign w:val="superscript"/>
        </w:rPr>
        <w:t>th</w:t>
      </w:r>
      <w:r w:rsidR="000876EB">
        <w:rPr>
          <w:color w:val="000000"/>
          <w:sz w:val="21"/>
          <w:szCs w:val="21"/>
        </w:rPr>
        <w:t xml:space="preserve"> June</w:t>
      </w:r>
      <w:r w:rsidR="009D6902">
        <w:rPr>
          <w:color w:val="000000"/>
          <w:sz w:val="21"/>
          <w:szCs w:val="21"/>
        </w:rPr>
        <w:t xml:space="preserve"> to launch the survey</w:t>
      </w:r>
      <w:r w:rsidR="00023850">
        <w:rPr>
          <w:color w:val="000000"/>
          <w:sz w:val="21"/>
          <w:szCs w:val="21"/>
        </w:rPr>
        <w:t>. Clerk will do printing at Sexeys,</w:t>
      </w:r>
    </w:p>
    <w:p w14:paraId="47603089" w14:textId="243C50C6" w:rsidR="0065370B" w:rsidRPr="00080A93" w:rsidRDefault="0065370B" w:rsidP="0065370B">
      <w:pPr>
        <w:pStyle w:val="ListParagraph"/>
        <w:widowControl w:val="0"/>
        <w:tabs>
          <w:tab w:val="left" w:pos="345"/>
        </w:tabs>
        <w:ind w:left="0"/>
        <w:rPr>
          <w:color w:val="000000"/>
          <w:sz w:val="21"/>
          <w:szCs w:val="21"/>
        </w:rPr>
      </w:pPr>
      <w:r w:rsidRPr="00080A93">
        <w:rPr>
          <w:color w:val="000000"/>
          <w:sz w:val="21"/>
          <w:szCs w:val="21"/>
        </w:rPr>
        <w:t>c) Web site and email addresses / social media</w:t>
      </w:r>
      <w:r w:rsidR="00EA7F6C" w:rsidRPr="00080A93">
        <w:rPr>
          <w:color w:val="000000"/>
          <w:sz w:val="21"/>
          <w:szCs w:val="21"/>
        </w:rPr>
        <w:t xml:space="preserve">, </w:t>
      </w:r>
      <w:r w:rsidR="00080A93">
        <w:rPr>
          <w:color w:val="000000"/>
          <w:sz w:val="21"/>
          <w:szCs w:val="21"/>
        </w:rPr>
        <w:t>T</w:t>
      </w:r>
      <w:r w:rsidR="00EA7F6C" w:rsidRPr="00080A93">
        <w:rPr>
          <w:color w:val="000000"/>
          <w:sz w:val="21"/>
          <w:szCs w:val="21"/>
        </w:rPr>
        <w:t xml:space="preserve">he Church and the </w:t>
      </w:r>
      <w:proofErr w:type="gramStart"/>
      <w:r w:rsidR="00EA7F6C" w:rsidRPr="00080A93">
        <w:rPr>
          <w:color w:val="000000"/>
          <w:sz w:val="21"/>
          <w:szCs w:val="21"/>
        </w:rPr>
        <w:t>Village hall</w:t>
      </w:r>
      <w:proofErr w:type="gramEnd"/>
      <w:r w:rsidR="00EA7F6C" w:rsidRPr="00080A93">
        <w:rPr>
          <w:color w:val="000000"/>
          <w:sz w:val="21"/>
          <w:szCs w:val="21"/>
        </w:rPr>
        <w:t xml:space="preserve"> </w:t>
      </w:r>
      <w:r w:rsidR="00080A93">
        <w:rPr>
          <w:color w:val="000000"/>
          <w:sz w:val="21"/>
          <w:szCs w:val="21"/>
        </w:rPr>
        <w:t>to</w:t>
      </w:r>
      <w:r w:rsidR="00275BFC">
        <w:rPr>
          <w:color w:val="000000"/>
          <w:sz w:val="21"/>
          <w:szCs w:val="21"/>
        </w:rPr>
        <w:t xml:space="preserve"> </w:t>
      </w:r>
      <w:r w:rsidR="00080A93">
        <w:rPr>
          <w:color w:val="000000"/>
          <w:sz w:val="21"/>
          <w:szCs w:val="21"/>
        </w:rPr>
        <w:t>have</w:t>
      </w:r>
      <w:r w:rsidR="00275BFC">
        <w:rPr>
          <w:color w:val="000000"/>
          <w:sz w:val="21"/>
          <w:szCs w:val="21"/>
        </w:rPr>
        <w:t xml:space="preserve"> a</w:t>
      </w:r>
      <w:r w:rsidR="00080A93">
        <w:rPr>
          <w:color w:val="000000"/>
          <w:sz w:val="21"/>
          <w:szCs w:val="21"/>
        </w:rPr>
        <w:t xml:space="preserve"> new website</w:t>
      </w:r>
      <w:r w:rsidR="00CE7A98">
        <w:rPr>
          <w:color w:val="000000"/>
          <w:sz w:val="21"/>
          <w:szCs w:val="21"/>
        </w:rPr>
        <w:t>, but there will be a link to them on our we</w:t>
      </w:r>
      <w:r w:rsidR="00275BFC">
        <w:rPr>
          <w:color w:val="000000"/>
          <w:sz w:val="21"/>
          <w:szCs w:val="21"/>
        </w:rPr>
        <w:t xml:space="preserve">bsite. </w:t>
      </w:r>
      <w:r w:rsidR="003F1139" w:rsidRPr="00080A93">
        <w:rPr>
          <w:color w:val="000000"/>
          <w:sz w:val="21"/>
          <w:szCs w:val="21"/>
        </w:rPr>
        <w:t xml:space="preserve">Regarding emails </w:t>
      </w:r>
      <w:r w:rsidR="001A3601" w:rsidRPr="00080A93">
        <w:rPr>
          <w:color w:val="000000"/>
          <w:sz w:val="21"/>
          <w:szCs w:val="21"/>
        </w:rPr>
        <w:t>JD</w:t>
      </w:r>
      <w:r w:rsidR="004C15A9" w:rsidRPr="00080A93">
        <w:rPr>
          <w:color w:val="000000"/>
          <w:sz w:val="21"/>
          <w:szCs w:val="21"/>
        </w:rPr>
        <w:t xml:space="preserve"> </w:t>
      </w:r>
      <w:r w:rsidR="001A3601" w:rsidRPr="00080A93">
        <w:rPr>
          <w:color w:val="000000"/>
          <w:sz w:val="21"/>
          <w:szCs w:val="21"/>
        </w:rPr>
        <w:t xml:space="preserve">will </w:t>
      </w:r>
      <w:proofErr w:type="gramStart"/>
      <w:r w:rsidR="001A3601" w:rsidRPr="00080A93">
        <w:rPr>
          <w:color w:val="000000"/>
          <w:sz w:val="21"/>
          <w:szCs w:val="21"/>
        </w:rPr>
        <w:t>look into</w:t>
      </w:r>
      <w:proofErr w:type="gramEnd"/>
      <w:r w:rsidR="001A3601" w:rsidRPr="00080A93">
        <w:rPr>
          <w:color w:val="000000"/>
          <w:sz w:val="21"/>
          <w:szCs w:val="21"/>
        </w:rPr>
        <w:t xml:space="preserve"> sending a</w:t>
      </w:r>
      <w:r w:rsidR="004C15A9" w:rsidRPr="00080A93">
        <w:rPr>
          <w:color w:val="000000"/>
          <w:sz w:val="21"/>
          <w:szCs w:val="21"/>
        </w:rPr>
        <w:t xml:space="preserve">n auto response for a </w:t>
      </w:r>
      <w:r w:rsidR="003F1139" w:rsidRPr="00080A93">
        <w:rPr>
          <w:color w:val="000000"/>
          <w:sz w:val="21"/>
          <w:szCs w:val="21"/>
        </w:rPr>
        <w:t>p</w:t>
      </w:r>
      <w:r w:rsidR="004C15A9" w:rsidRPr="00080A93">
        <w:rPr>
          <w:color w:val="000000"/>
          <w:sz w:val="21"/>
          <w:szCs w:val="21"/>
        </w:rPr>
        <w:t>eriod of 6 months or so</w:t>
      </w:r>
      <w:r w:rsidR="003F1139" w:rsidRPr="00080A93">
        <w:rPr>
          <w:color w:val="000000"/>
          <w:sz w:val="21"/>
          <w:szCs w:val="21"/>
        </w:rPr>
        <w:t xml:space="preserve"> to overlap old and new addresses.</w:t>
      </w:r>
      <w:r w:rsidR="004C15A9" w:rsidRPr="00080A93">
        <w:rPr>
          <w:color w:val="000000"/>
          <w:sz w:val="21"/>
          <w:szCs w:val="21"/>
        </w:rPr>
        <w:t xml:space="preserve"> </w:t>
      </w:r>
    </w:p>
    <w:p w14:paraId="4672786F" w14:textId="61311155" w:rsidR="0065370B" w:rsidRPr="007179DF" w:rsidRDefault="0065370B" w:rsidP="00E52EE0">
      <w:pPr>
        <w:widowControl w:val="0"/>
        <w:tabs>
          <w:tab w:val="left" w:pos="345"/>
        </w:tabs>
        <w:rPr>
          <w:color w:val="000000"/>
          <w:sz w:val="21"/>
          <w:szCs w:val="21"/>
        </w:rPr>
      </w:pPr>
      <w:r w:rsidRPr="007179DF">
        <w:rPr>
          <w:color w:val="000000"/>
          <w:sz w:val="21"/>
          <w:szCs w:val="21"/>
        </w:rPr>
        <w:t>d)  Defibrillator update</w:t>
      </w:r>
      <w:r w:rsidR="000F5CD9" w:rsidRPr="007179DF">
        <w:rPr>
          <w:color w:val="000000"/>
          <w:sz w:val="21"/>
          <w:szCs w:val="21"/>
        </w:rPr>
        <w:t xml:space="preserve"> </w:t>
      </w:r>
      <w:r w:rsidR="007179DF" w:rsidRPr="007179DF">
        <w:rPr>
          <w:color w:val="000000"/>
          <w:sz w:val="21"/>
          <w:szCs w:val="21"/>
        </w:rPr>
        <w:t>– had second quote now insurance want more photos of the casing</w:t>
      </w:r>
      <w:r w:rsidR="008F21C7" w:rsidRPr="007179DF">
        <w:rPr>
          <w:color w:val="000000"/>
          <w:sz w:val="21"/>
          <w:szCs w:val="21"/>
        </w:rPr>
        <w:t>.</w:t>
      </w:r>
    </w:p>
    <w:p w14:paraId="30830D92" w14:textId="469BB6A9" w:rsidR="0065370B" w:rsidRPr="00443AAA" w:rsidRDefault="00443AAA" w:rsidP="0065370B">
      <w:pPr>
        <w:pStyle w:val="ListParagraph"/>
        <w:widowControl w:val="0"/>
        <w:tabs>
          <w:tab w:val="left" w:pos="345"/>
        </w:tabs>
        <w:ind w:left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e</w:t>
      </w:r>
      <w:r w:rsidR="0065370B" w:rsidRPr="00443AAA">
        <w:rPr>
          <w:color w:val="000000"/>
          <w:sz w:val="21"/>
          <w:szCs w:val="21"/>
        </w:rPr>
        <w:t>)  Finger posts updates</w:t>
      </w:r>
      <w:r w:rsidR="008F21C7" w:rsidRPr="00443AAA">
        <w:rPr>
          <w:color w:val="000000"/>
          <w:sz w:val="21"/>
          <w:szCs w:val="21"/>
        </w:rPr>
        <w:t xml:space="preserve"> Somerset Forge will get round to them </w:t>
      </w:r>
      <w:r w:rsidR="007179DF" w:rsidRPr="00443AAA">
        <w:rPr>
          <w:color w:val="000000"/>
          <w:sz w:val="21"/>
          <w:szCs w:val="21"/>
        </w:rPr>
        <w:t xml:space="preserve">in 6 – 8 weeks, if anyone sees them </w:t>
      </w:r>
      <w:proofErr w:type="gramStart"/>
      <w:r w:rsidR="007179DF" w:rsidRPr="00443AAA">
        <w:rPr>
          <w:color w:val="000000"/>
          <w:sz w:val="21"/>
          <w:szCs w:val="21"/>
        </w:rPr>
        <w:t xml:space="preserve">working </w:t>
      </w:r>
      <w:r w:rsidRPr="00443AAA">
        <w:rPr>
          <w:color w:val="000000"/>
          <w:sz w:val="21"/>
          <w:szCs w:val="21"/>
        </w:rPr>
        <w:t>.CPRE</w:t>
      </w:r>
      <w:proofErr w:type="gramEnd"/>
      <w:r w:rsidRPr="00443AAA">
        <w:rPr>
          <w:color w:val="000000"/>
          <w:sz w:val="21"/>
          <w:szCs w:val="21"/>
        </w:rPr>
        <w:t xml:space="preserve"> would appreciate it </w:t>
      </w:r>
      <w:proofErr w:type="gramStart"/>
      <w:r w:rsidRPr="00443AAA">
        <w:rPr>
          <w:color w:val="000000"/>
          <w:sz w:val="21"/>
          <w:szCs w:val="21"/>
        </w:rPr>
        <w:t>if  we</w:t>
      </w:r>
      <w:proofErr w:type="gramEnd"/>
      <w:r w:rsidRPr="00443AAA">
        <w:rPr>
          <w:color w:val="000000"/>
          <w:sz w:val="21"/>
          <w:szCs w:val="21"/>
        </w:rPr>
        <w:t xml:space="preserve"> can photograph them working on it, or after photos – clear has </w:t>
      </w:r>
      <w:r>
        <w:rPr>
          <w:color w:val="000000"/>
          <w:sz w:val="21"/>
          <w:szCs w:val="21"/>
        </w:rPr>
        <w:t>current</w:t>
      </w:r>
      <w:r w:rsidRPr="00443AAA">
        <w:rPr>
          <w:color w:val="000000"/>
          <w:sz w:val="21"/>
          <w:szCs w:val="21"/>
        </w:rPr>
        <w:t xml:space="preserve"> photos</w:t>
      </w:r>
    </w:p>
    <w:p w14:paraId="2EAC6C50" w14:textId="0E37D6D3" w:rsidR="0065370B" w:rsidRPr="00443AAA" w:rsidRDefault="00443AAA" w:rsidP="0065370B">
      <w:pPr>
        <w:pStyle w:val="ListParagraph"/>
        <w:widowControl w:val="0"/>
        <w:tabs>
          <w:tab w:val="left" w:pos="345"/>
        </w:tabs>
        <w:ind w:left="0"/>
      </w:pPr>
      <w:proofErr w:type="gramStart"/>
      <w:r w:rsidRPr="00443AAA">
        <w:rPr>
          <w:color w:val="000000"/>
          <w:sz w:val="21"/>
          <w:szCs w:val="21"/>
        </w:rPr>
        <w:t>f)</w:t>
      </w:r>
      <w:r w:rsidR="00D95FA3">
        <w:rPr>
          <w:color w:val="000000"/>
          <w:sz w:val="21"/>
          <w:szCs w:val="21"/>
        </w:rPr>
        <w:t>BSG</w:t>
      </w:r>
      <w:proofErr w:type="gramEnd"/>
      <w:r w:rsidR="00D95FA3">
        <w:rPr>
          <w:color w:val="000000"/>
          <w:sz w:val="21"/>
          <w:szCs w:val="21"/>
        </w:rPr>
        <w:t xml:space="preserve"> LT is chair of BSG, BSG Trust </w:t>
      </w:r>
      <w:proofErr w:type="spellStart"/>
      <w:r w:rsidR="00F367B0">
        <w:rPr>
          <w:color w:val="000000"/>
          <w:sz w:val="21"/>
          <w:szCs w:val="21"/>
        </w:rPr>
        <w:t>si</w:t>
      </w:r>
      <w:proofErr w:type="spellEnd"/>
      <w:r w:rsidR="00F367B0">
        <w:rPr>
          <w:color w:val="000000"/>
          <w:sz w:val="21"/>
          <w:szCs w:val="21"/>
        </w:rPr>
        <w:t xml:space="preserve"> protected by Charity Commission and has independent trustees Helen James is he chair of </w:t>
      </w:r>
      <w:r w:rsidR="00CA0BC6">
        <w:rPr>
          <w:color w:val="000000"/>
          <w:sz w:val="21"/>
          <w:szCs w:val="21"/>
        </w:rPr>
        <w:t xml:space="preserve">the </w:t>
      </w:r>
      <w:proofErr w:type="gramStart"/>
      <w:r w:rsidR="00CA0BC6">
        <w:rPr>
          <w:color w:val="000000"/>
          <w:sz w:val="21"/>
          <w:szCs w:val="21"/>
        </w:rPr>
        <w:t>Trustees .</w:t>
      </w:r>
      <w:proofErr w:type="gramEnd"/>
      <w:r w:rsidR="00CA0BC6">
        <w:rPr>
          <w:color w:val="000000"/>
          <w:sz w:val="21"/>
          <w:szCs w:val="21"/>
        </w:rPr>
        <w:t xml:space="preserve">  Head of Kings Matt </w:t>
      </w:r>
      <w:r w:rsidR="00055481">
        <w:rPr>
          <w:color w:val="000000"/>
          <w:sz w:val="21"/>
          <w:szCs w:val="21"/>
        </w:rPr>
        <w:t>R</w:t>
      </w:r>
      <w:r w:rsidR="00CA0BC6">
        <w:rPr>
          <w:color w:val="000000"/>
          <w:sz w:val="21"/>
          <w:szCs w:val="21"/>
        </w:rPr>
        <w:t>adley is supportive to what Cllr Duffy had to say.</w:t>
      </w:r>
      <w:r w:rsidR="002B4AB1">
        <w:rPr>
          <w:color w:val="000000"/>
          <w:sz w:val="21"/>
          <w:szCs w:val="21"/>
        </w:rPr>
        <w:t xml:space="preserve"> We</w:t>
      </w:r>
      <w:r w:rsidR="00780981">
        <w:rPr>
          <w:color w:val="000000"/>
          <w:sz w:val="21"/>
          <w:szCs w:val="21"/>
        </w:rPr>
        <w:t xml:space="preserve"> </w:t>
      </w:r>
      <w:r w:rsidR="002B4AB1">
        <w:rPr>
          <w:color w:val="000000"/>
          <w:sz w:val="21"/>
          <w:szCs w:val="21"/>
        </w:rPr>
        <w:t>hav</w:t>
      </w:r>
      <w:r w:rsidR="00780981">
        <w:rPr>
          <w:color w:val="000000"/>
          <w:sz w:val="21"/>
          <w:szCs w:val="21"/>
        </w:rPr>
        <w:t>e</w:t>
      </w:r>
      <w:r w:rsidR="002B4AB1">
        <w:rPr>
          <w:color w:val="000000"/>
          <w:sz w:val="21"/>
          <w:szCs w:val="21"/>
        </w:rPr>
        <w:t xml:space="preserve"> received information from Somerset Council that</w:t>
      </w:r>
      <w:r w:rsidR="00E0104B">
        <w:rPr>
          <w:color w:val="000000"/>
          <w:sz w:val="21"/>
          <w:szCs w:val="21"/>
        </w:rPr>
        <w:t xml:space="preserve"> the Trust have applied for the Asset of Community Value</w:t>
      </w:r>
      <w:r w:rsidR="00FC3BCC">
        <w:rPr>
          <w:color w:val="000000"/>
          <w:sz w:val="21"/>
          <w:szCs w:val="21"/>
        </w:rPr>
        <w:t xml:space="preserve"> to be lifted. The Council felt it was appropriate for us to register an interest in bidding for the </w:t>
      </w:r>
      <w:proofErr w:type="spellStart"/>
      <w:r w:rsidR="00FC3BCC">
        <w:rPr>
          <w:color w:val="000000"/>
          <w:sz w:val="21"/>
          <w:szCs w:val="21"/>
        </w:rPr>
        <w:t>astroturft</w:t>
      </w:r>
      <w:proofErr w:type="spellEnd"/>
      <w:r w:rsidR="00FC3BCC">
        <w:rPr>
          <w:color w:val="000000"/>
          <w:sz w:val="21"/>
          <w:szCs w:val="21"/>
        </w:rPr>
        <w:t xml:space="preserve"> which gives us </w:t>
      </w:r>
      <w:r w:rsidR="00780981">
        <w:rPr>
          <w:color w:val="000000"/>
          <w:sz w:val="21"/>
          <w:szCs w:val="21"/>
        </w:rPr>
        <w:t>u</w:t>
      </w:r>
      <w:r w:rsidR="00FC3BCC">
        <w:rPr>
          <w:color w:val="000000"/>
          <w:sz w:val="21"/>
          <w:szCs w:val="21"/>
        </w:rPr>
        <w:t>ntil 26</w:t>
      </w:r>
      <w:r w:rsidR="00FC3BCC" w:rsidRPr="00FC3BCC">
        <w:rPr>
          <w:color w:val="000000"/>
          <w:sz w:val="21"/>
          <w:szCs w:val="21"/>
          <w:vertAlign w:val="superscript"/>
        </w:rPr>
        <w:t>th</w:t>
      </w:r>
      <w:r w:rsidR="00FC3BCC">
        <w:rPr>
          <w:color w:val="000000"/>
          <w:sz w:val="21"/>
          <w:szCs w:val="21"/>
        </w:rPr>
        <w:t xml:space="preserve"> November</w:t>
      </w:r>
      <w:r w:rsidR="003E1346">
        <w:rPr>
          <w:color w:val="000000"/>
          <w:sz w:val="21"/>
          <w:szCs w:val="21"/>
        </w:rPr>
        <w:t>. The Council approved for us to move forward with a letter to</w:t>
      </w:r>
      <w:r w:rsidR="00780981">
        <w:rPr>
          <w:color w:val="000000"/>
          <w:sz w:val="21"/>
          <w:szCs w:val="21"/>
        </w:rPr>
        <w:t xml:space="preserve"> </w:t>
      </w:r>
      <w:r w:rsidR="003E1346">
        <w:rPr>
          <w:color w:val="000000"/>
          <w:sz w:val="21"/>
          <w:szCs w:val="21"/>
        </w:rPr>
        <w:t>Somers</w:t>
      </w:r>
      <w:r w:rsidR="00780981">
        <w:rPr>
          <w:color w:val="000000"/>
          <w:sz w:val="21"/>
          <w:szCs w:val="21"/>
        </w:rPr>
        <w:t>e</w:t>
      </w:r>
      <w:r w:rsidR="003E1346">
        <w:rPr>
          <w:color w:val="000000"/>
          <w:sz w:val="21"/>
          <w:szCs w:val="21"/>
        </w:rPr>
        <w:t>t Council.</w:t>
      </w:r>
    </w:p>
    <w:p w14:paraId="27C3FD79" w14:textId="7C9B3C6F" w:rsidR="0065370B" w:rsidRPr="00443AAA" w:rsidRDefault="00443AAA" w:rsidP="0065370B">
      <w:pPr>
        <w:pStyle w:val="ListParagraph"/>
        <w:widowControl w:val="0"/>
        <w:tabs>
          <w:tab w:val="left" w:pos="345"/>
        </w:tabs>
        <w:ind w:left="0"/>
        <w:rPr>
          <w:rFonts w:eastAsia="Times New Roman" w:cs="Arial"/>
          <w:color w:val="000000"/>
          <w:sz w:val="21"/>
          <w:szCs w:val="21"/>
        </w:rPr>
      </w:pPr>
      <w:r>
        <w:rPr>
          <w:rFonts w:eastAsia="Times New Roman" w:cs="Arial"/>
          <w:color w:val="000000"/>
          <w:sz w:val="21"/>
          <w:szCs w:val="21"/>
        </w:rPr>
        <w:t>g</w:t>
      </w:r>
      <w:r w:rsidR="0065370B" w:rsidRPr="00443AAA">
        <w:rPr>
          <w:rFonts w:eastAsia="Times New Roman" w:cs="Arial"/>
          <w:color w:val="000000"/>
          <w:sz w:val="21"/>
          <w:szCs w:val="21"/>
        </w:rPr>
        <w:t xml:space="preserve">) </w:t>
      </w:r>
      <w:proofErr w:type="spellStart"/>
      <w:r w:rsidR="0065370B" w:rsidRPr="00443AAA">
        <w:rPr>
          <w:rFonts w:eastAsia="Times New Roman" w:cs="Arial"/>
          <w:color w:val="000000"/>
          <w:sz w:val="21"/>
          <w:szCs w:val="21"/>
        </w:rPr>
        <w:t>PItcombe</w:t>
      </w:r>
      <w:proofErr w:type="spellEnd"/>
      <w:r w:rsidR="0065370B" w:rsidRPr="00443AAA">
        <w:rPr>
          <w:rFonts w:eastAsia="Times New Roman" w:cs="Arial"/>
          <w:color w:val="000000"/>
          <w:sz w:val="21"/>
          <w:szCs w:val="21"/>
        </w:rPr>
        <w:t xml:space="preserve"> Bridge Repairs </w:t>
      </w:r>
      <w:r w:rsidR="00807C79" w:rsidRPr="00443AAA">
        <w:rPr>
          <w:rFonts w:eastAsia="Times New Roman" w:cs="Arial"/>
          <w:color w:val="000000"/>
          <w:sz w:val="21"/>
          <w:szCs w:val="21"/>
        </w:rPr>
        <w:t>started 20</w:t>
      </w:r>
      <w:r w:rsidR="00807C79" w:rsidRPr="00443AAA">
        <w:rPr>
          <w:rFonts w:eastAsia="Times New Roman" w:cs="Arial"/>
          <w:color w:val="000000"/>
          <w:sz w:val="21"/>
          <w:szCs w:val="21"/>
          <w:vertAlign w:val="superscript"/>
        </w:rPr>
        <w:t>th</w:t>
      </w:r>
      <w:r w:rsidR="00807C79" w:rsidRPr="00443AAA">
        <w:rPr>
          <w:rFonts w:eastAsia="Times New Roman" w:cs="Arial"/>
          <w:color w:val="000000"/>
          <w:sz w:val="21"/>
          <w:szCs w:val="21"/>
        </w:rPr>
        <w:t xml:space="preserve"> April, </w:t>
      </w:r>
      <w:r w:rsidR="007372B1">
        <w:rPr>
          <w:rFonts w:eastAsia="Times New Roman" w:cs="Arial"/>
          <w:color w:val="000000"/>
          <w:sz w:val="21"/>
          <w:szCs w:val="21"/>
        </w:rPr>
        <w:t xml:space="preserve">are on track should finish next </w:t>
      </w:r>
      <w:proofErr w:type="gramStart"/>
      <w:r w:rsidR="007372B1">
        <w:rPr>
          <w:rFonts w:eastAsia="Times New Roman" w:cs="Arial"/>
          <w:color w:val="000000"/>
          <w:sz w:val="21"/>
          <w:szCs w:val="21"/>
        </w:rPr>
        <w:t>week..</w:t>
      </w:r>
      <w:proofErr w:type="gramEnd"/>
    </w:p>
    <w:p w14:paraId="3B6AA284" w14:textId="0931F068" w:rsidR="0065370B" w:rsidRPr="00C45D68" w:rsidRDefault="00443AAA" w:rsidP="0065370B">
      <w:pPr>
        <w:pStyle w:val="ListParagraph"/>
        <w:widowControl w:val="0"/>
        <w:tabs>
          <w:tab w:val="left" w:pos="345"/>
        </w:tabs>
        <w:ind w:left="0"/>
        <w:rPr>
          <w:rFonts w:eastAsia="Times New Roman" w:cs="Arial"/>
          <w:color w:val="000000"/>
          <w:sz w:val="21"/>
          <w:szCs w:val="21"/>
        </w:rPr>
      </w:pPr>
      <w:r>
        <w:rPr>
          <w:rFonts w:eastAsia="Times New Roman" w:cs="Arial"/>
          <w:color w:val="000000"/>
          <w:sz w:val="21"/>
          <w:szCs w:val="21"/>
        </w:rPr>
        <w:t>h</w:t>
      </w:r>
      <w:r w:rsidR="0065370B" w:rsidRPr="00443AAA">
        <w:rPr>
          <w:rFonts w:eastAsia="Times New Roman" w:cs="Arial"/>
          <w:color w:val="000000"/>
          <w:sz w:val="21"/>
          <w:szCs w:val="21"/>
        </w:rPr>
        <w:t>) SID</w:t>
      </w:r>
      <w:r>
        <w:rPr>
          <w:rFonts w:eastAsia="Times New Roman" w:cs="Arial"/>
          <w:color w:val="000000"/>
          <w:sz w:val="21"/>
          <w:szCs w:val="21"/>
        </w:rPr>
        <w:t xml:space="preserve"> </w:t>
      </w:r>
      <w:proofErr w:type="gramStart"/>
      <w:r>
        <w:rPr>
          <w:rFonts w:eastAsia="Times New Roman" w:cs="Arial"/>
          <w:color w:val="000000"/>
          <w:sz w:val="21"/>
          <w:szCs w:val="21"/>
        </w:rPr>
        <w:t xml:space="preserve">still </w:t>
      </w:r>
      <w:r w:rsidR="0065370B" w:rsidRPr="00443AAA">
        <w:rPr>
          <w:rFonts w:eastAsia="Times New Roman" w:cs="Arial"/>
          <w:color w:val="000000"/>
          <w:sz w:val="21"/>
          <w:szCs w:val="21"/>
        </w:rPr>
        <w:t xml:space="preserve"> </w:t>
      </w:r>
      <w:r w:rsidR="00FE2B53" w:rsidRPr="00443AAA">
        <w:rPr>
          <w:rFonts w:eastAsia="Times New Roman" w:cs="Arial"/>
          <w:color w:val="000000"/>
          <w:sz w:val="21"/>
          <w:szCs w:val="21"/>
        </w:rPr>
        <w:t>no</w:t>
      </w:r>
      <w:proofErr w:type="gramEnd"/>
      <w:r w:rsidR="00FE2B53" w:rsidRPr="00443AAA">
        <w:rPr>
          <w:rFonts w:eastAsia="Times New Roman" w:cs="Arial"/>
          <w:color w:val="000000"/>
          <w:sz w:val="21"/>
          <w:szCs w:val="21"/>
        </w:rPr>
        <w:t xml:space="preserve"> update – clerk to chase County again,</w:t>
      </w:r>
      <w:r w:rsidR="00986236" w:rsidRPr="00443AAA">
        <w:rPr>
          <w:rFonts w:eastAsia="Times New Roman" w:cs="Arial"/>
          <w:color w:val="000000"/>
          <w:sz w:val="21"/>
          <w:szCs w:val="21"/>
        </w:rPr>
        <w:t xml:space="preserve"> Cllr Trimnell will also ask.</w:t>
      </w:r>
    </w:p>
    <w:p w14:paraId="4A6F5A14" w14:textId="2F4F4F08" w:rsidR="0065370B" w:rsidRPr="000268F7" w:rsidRDefault="0065370B" w:rsidP="000268F7">
      <w:pPr>
        <w:pStyle w:val="ListParagraph"/>
        <w:widowControl w:val="0"/>
        <w:tabs>
          <w:tab w:val="left" w:pos="345"/>
        </w:tabs>
        <w:ind w:left="0"/>
        <w:rPr>
          <w:rFonts w:eastAsia="Times New Roman" w:cs="Arial"/>
          <w:color w:val="000000"/>
          <w:sz w:val="16"/>
          <w:szCs w:val="16"/>
        </w:rPr>
      </w:pPr>
      <w:r w:rsidRPr="00C45D68">
        <w:rPr>
          <w:rFonts w:eastAsia="Times New Roman" w:cs="Arial"/>
          <w:color w:val="000000"/>
          <w:sz w:val="21"/>
          <w:szCs w:val="21"/>
        </w:rPr>
        <w:t xml:space="preserve">  </w:t>
      </w:r>
    </w:p>
    <w:p w14:paraId="234098C5" w14:textId="4443D369" w:rsidR="006E33FC" w:rsidRPr="00463A2F" w:rsidRDefault="006E33FC" w:rsidP="006E33FC">
      <w:r w:rsidRPr="00A25DC5">
        <w:rPr>
          <w:b/>
          <w:bCs/>
          <w:i/>
          <w:iCs/>
        </w:rPr>
        <w:t>202</w:t>
      </w:r>
      <w:r w:rsidR="00A0712D">
        <w:rPr>
          <w:b/>
          <w:bCs/>
          <w:i/>
          <w:iCs/>
        </w:rPr>
        <w:t>6.</w:t>
      </w:r>
      <w:r w:rsidR="008A29E7">
        <w:rPr>
          <w:b/>
          <w:bCs/>
          <w:i/>
          <w:iCs/>
        </w:rPr>
        <w:t>5</w:t>
      </w:r>
      <w:r w:rsidR="00F76833">
        <w:rPr>
          <w:b/>
          <w:bCs/>
          <w:i/>
          <w:iCs/>
        </w:rPr>
        <w:t>1</w:t>
      </w:r>
      <w:r w:rsidRPr="00A25DC5">
        <w:rPr>
          <w:b/>
          <w:bCs/>
          <w:i/>
          <w:iCs/>
        </w:rPr>
        <w:t xml:space="preserve"> </w:t>
      </w:r>
      <w:r w:rsidRPr="00463A2F">
        <w:rPr>
          <w:b/>
          <w:bCs/>
        </w:rPr>
        <w:t xml:space="preserve">Items for report and for the next agenda </w:t>
      </w:r>
      <w:r w:rsidRPr="00463A2F">
        <w:t>Please note this item can only be used f</w:t>
      </w:r>
      <w:r w:rsidR="00730A8A">
        <w:t>or</w:t>
      </w:r>
      <w:r w:rsidRPr="00463A2F">
        <w:t xml:space="preserve"> statements of information and requests for items to be included on the agenda at the next meeting. </w:t>
      </w:r>
    </w:p>
    <w:p w14:paraId="5AD32853" w14:textId="300942CC" w:rsidR="00500F27" w:rsidRDefault="00500F27" w:rsidP="006E33FC">
      <w:r>
        <w:t>Cllr Wyatt is keen that Parishioners know what the C</w:t>
      </w:r>
      <w:r w:rsidR="00846612">
        <w:t>ou</w:t>
      </w:r>
      <w:r>
        <w:t>ncils priorities are</w:t>
      </w:r>
      <w:r w:rsidR="0015555B">
        <w:t xml:space="preserve"> what are we spending our precept on.</w:t>
      </w:r>
      <w:r w:rsidR="00846612">
        <w:t xml:space="preserve"> </w:t>
      </w:r>
    </w:p>
    <w:p w14:paraId="360E0961" w14:textId="772B7FCF" w:rsidR="00A81DBE" w:rsidRDefault="00A81DBE" w:rsidP="006E33FC">
      <w:r>
        <w:t>The meeting closed at 9</w:t>
      </w:r>
      <w:r w:rsidR="00687D8F">
        <w:t>.</w:t>
      </w:r>
      <w:r>
        <w:t>20pm</w:t>
      </w:r>
    </w:p>
    <w:p w14:paraId="65CF2BF3" w14:textId="1F6C37BF" w:rsidR="007D06B8" w:rsidRDefault="007D06B8" w:rsidP="006E33FC"/>
    <w:p w14:paraId="03ED25DD" w14:textId="6A7150AA" w:rsidR="006E33FC" w:rsidRPr="00A25DC5" w:rsidRDefault="006E33FC" w:rsidP="006E33FC">
      <w:r w:rsidRPr="00A25DC5">
        <w:rPr>
          <w:b/>
          <w:bCs/>
        </w:rPr>
        <w:t xml:space="preserve">Date of the next Parish Council meeting: Tuesday </w:t>
      </w:r>
      <w:r w:rsidR="0081032A">
        <w:rPr>
          <w:b/>
          <w:bCs/>
        </w:rPr>
        <w:t>14</w:t>
      </w:r>
      <w:r w:rsidR="0081032A" w:rsidRPr="0081032A">
        <w:rPr>
          <w:b/>
          <w:bCs/>
          <w:vertAlign w:val="superscript"/>
        </w:rPr>
        <w:t>th</w:t>
      </w:r>
      <w:r w:rsidR="0081032A">
        <w:rPr>
          <w:b/>
          <w:bCs/>
        </w:rPr>
        <w:t xml:space="preserve"> </w:t>
      </w:r>
      <w:proofErr w:type="gramStart"/>
      <w:r w:rsidR="0081032A">
        <w:rPr>
          <w:b/>
          <w:bCs/>
        </w:rPr>
        <w:t xml:space="preserve">July </w:t>
      </w:r>
      <w:r w:rsidR="00A76D42">
        <w:rPr>
          <w:b/>
          <w:bCs/>
        </w:rPr>
        <w:t xml:space="preserve"> </w:t>
      </w:r>
      <w:r w:rsidRPr="00A25DC5">
        <w:rPr>
          <w:b/>
          <w:bCs/>
        </w:rPr>
        <w:t>202</w:t>
      </w:r>
      <w:r w:rsidR="00C5005F" w:rsidRPr="00A25DC5">
        <w:rPr>
          <w:b/>
          <w:bCs/>
        </w:rPr>
        <w:t>6</w:t>
      </w:r>
      <w:proofErr w:type="gramEnd"/>
      <w:r w:rsidR="00890A14">
        <w:rPr>
          <w:b/>
          <w:bCs/>
        </w:rPr>
        <w:t xml:space="preserve"> </w:t>
      </w:r>
      <w:r w:rsidRPr="00A25DC5">
        <w:rPr>
          <w:b/>
          <w:bCs/>
        </w:rPr>
        <w:t xml:space="preserve"> at 7.30pm at Hadspen Village Hall</w:t>
      </w:r>
    </w:p>
    <w:p w14:paraId="183FF776" w14:textId="77777777" w:rsidR="002A67E2" w:rsidRPr="00A25DC5" w:rsidRDefault="002A67E2"/>
    <w:sectPr w:rsidR="002A67E2" w:rsidRPr="00A25DC5" w:rsidSect="00AC63BF">
      <w:pgSz w:w="11906" w:h="16838"/>
      <w:pgMar w:top="851" w:right="1440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DF8B4" w14:textId="77777777" w:rsidR="001A5CE4" w:rsidRDefault="001A5CE4" w:rsidP="00E805F0">
      <w:pPr>
        <w:spacing w:line="240" w:lineRule="auto"/>
      </w:pPr>
      <w:r>
        <w:separator/>
      </w:r>
    </w:p>
  </w:endnote>
  <w:endnote w:type="continuationSeparator" w:id="0">
    <w:p w14:paraId="2E48B658" w14:textId="77777777" w:rsidR="001A5CE4" w:rsidRDefault="001A5CE4" w:rsidP="00E805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17BB0" w14:textId="77777777" w:rsidR="001A5CE4" w:rsidRDefault="001A5CE4" w:rsidP="00E805F0">
      <w:pPr>
        <w:spacing w:line="240" w:lineRule="auto"/>
      </w:pPr>
      <w:r>
        <w:separator/>
      </w:r>
    </w:p>
  </w:footnote>
  <w:footnote w:type="continuationSeparator" w:id="0">
    <w:p w14:paraId="69FBF158" w14:textId="77777777" w:rsidR="001A5CE4" w:rsidRDefault="001A5CE4" w:rsidP="00E805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ED868F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69415D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7322B0"/>
    <w:multiLevelType w:val="multilevel"/>
    <w:tmpl w:val="CD04CAE4"/>
    <w:lvl w:ilvl="0">
      <w:start w:val="2026"/>
      <w:numFmt w:val="decimal"/>
      <w:lvlText w:val="%1"/>
      <w:lvlJc w:val="left"/>
      <w:pPr>
        <w:ind w:left="780" w:hanging="780"/>
      </w:pPr>
      <w:rPr>
        <w:rFonts w:eastAsia="Times New Roman" w:cs="Arial" w:hint="default"/>
        <w:b/>
        <w:sz w:val="21"/>
      </w:rPr>
    </w:lvl>
    <w:lvl w:ilvl="1">
      <w:start w:val="5"/>
      <w:numFmt w:val="decimalZero"/>
      <w:lvlText w:val="%1.%2"/>
      <w:lvlJc w:val="left"/>
      <w:pPr>
        <w:ind w:left="780" w:hanging="780"/>
      </w:pPr>
      <w:rPr>
        <w:rFonts w:eastAsia="Times New Roman" w:cs="Arial" w:hint="default"/>
        <w:b/>
        <w:sz w:val="21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eastAsia="Times New Roman" w:cs="Arial" w:hint="default"/>
        <w:b/>
        <w:sz w:val="21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eastAsia="Times New Roman" w:cs="Arial" w:hint="default"/>
        <w:b/>
        <w:sz w:val="2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Arial" w:hint="default"/>
        <w:b/>
        <w:sz w:val="2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Arial" w:hint="default"/>
        <w:b/>
        <w:sz w:val="2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Arial" w:hint="default"/>
        <w:b/>
        <w:sz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Arial" w:hint="default"/>
        <w:b/>
        <w:sz w:val="2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Arial" w:hint="default"/>
        <w:b/>
        <w:sz w:val="21"/>
      </w:rPr>
    </w:lvl>
  </w:abstractNum>
  <w:abstractNum w:abstractNumId="3" w15:restartNumberingAfterBreak="0">
    <w:nsid w:val="190E736D"/>
    <w:multiLevelType w:val="hybridMultilevel"/>
    <w:tmpl w:val="6C3481EE"/>
    <w:lvl w:ilvl="0" w:tplc="ABF8B9E0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  <w:color w:val="00000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B292E"/>
    <w:multiLevelType w:val="hybridMultilevel"/>
    <w:tmpl w:val="D03047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0482D"/>
    <w:multiLevelType w:val="multilevel"/>
    <w:tmpl w:val="3B2459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48705956">
    <w:abstractNumId w:val="1"/>
  </w:num>
  <w:num w:numId="2" w16cid:durableId="714889032">
    <w:abstractNumId w:val="0"/>
  </w:num>
  <w:num w:numId="3" w16cid:durableId="1817332779">
    <w:abstractNumId w:val="5"/>
  </w:num>
  <w:num w:numId="4" w16cid:durableId="87315136">
    <w:abstractNumId w:val="2"/>
  </w:num>
  <w:num w:numId="5" w16cid:durableId="1430732679">
    <w:abstractNumId w:val="3"/>
  </w:num>
  <w:num w:numId="6" w16cid:durableId="6009192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FC"/>
    <w:rsid w:val="000025B9"/>
    <w:rsid w:val="00004765"/>
    <w:rsid w:val="00010611"/>
    <w:rsid w:val="00020628"/>
    <w:rsid w:val="00023850"/>
    <w:rsid w:val="00024662"/>
    <w:rsid w:val="000268F7"/>
    <w:rsid w:val="000309D9"/>
    <w:rsid w:val="00032710"/>
    <w:rsid w:val="0003426A"/>
    <w:rsid w:val="000342C5"/>
    <w:rsid w:val="000363CB"/>
    <w:rsid w:val="00041017"/>
    <w:rsid w:val="000412F2"/>
    <w:rsid w:val="0004495F"/>
    <w:rsid w:val="00045AD4"/>
    <w:rsid w:val="0004604D"/>
    <w:rsid w:val="00052B28"/>
    <w:rsid w:val="00055481"/>
    <w:rsid w:val="000563E7"/>
    <w:rsid w:val="00064249"/>
    <w:rsid w:val="00071D72"/>
    <w:rsid w:val="000725A8"/>
    <w:rsid w:val="00080A93"/>
    <w:rsid w:val="000836D7"/>
    <w:rsid w:val="00083D89"/>
    <w:rsid w:val="00086A1A"/>
    <w:rsid w:val="000876EB"/>
    <w:rsid w:val="000911D0"/>
    <w:rsid w:val="000925FA"/>
    <w:rsid w:val="000951F8"/>
    <w:rsid w:val="000A1D1D"/>
    <w:rsid w:val="000A20D0"/>
    <w:rsid w:val="000A343C"/>
    <w:rsid w:val="000A7BB5"/>
    <w:rsid w:val="000B28B2"/>
    <w:rsid w:val="000B5380"/>
    <w:rsid w:val="000C1A1D"/>
    <w:rsid w:val="000C1DB5"/>
    <w:rsid w:val="000C2924"/>
    <w:rsid w:val="000C784A"/>
    <w:rsid w:val="000D06A5"/>
    <w:rsid w:val="000D10AC"/>
    <w:rsid w:val="000D144D"/>
    <w:rsid w:val="000D4314"/>
    <w:rsid w:val="000D45B7"/>
    <w:rsid w:val="000F1C8E"/>
    <w:rsid w:val="000F3FB6"/>
    <w:rsid w:val="000F4869"/>
    <w:rsid w:val="000F5CD9"/>
    <w:rsid w:val="001003F4"/>
    <w:rsid w:val="001007FC"/>
    <w:rsid w:val="00101F7D"/>
    <w:rsid w:val="00114A7D"/>
    <w:rsid w:val="00114C5B"/>
    <w:rsid w:val="0011525A"/>
    <w:rsid w:val="00116049"/>
    <w:rsid w:val="00117A71"/>
    <w:rsid w:val="00122936"/>
    <w:rsid w:val="00124B80"/>
    <w:rsid w:val="00125D49"/>
    <w:rsid w:val="0012685D"/>
    <w:rsid w:val="00135E01"/>
    <w:rsid w:val="0014613A"/>
    <w:rsid w:val="00154111"/>
    <w:rsid w:val="00154B49"/>
    <w:rsid w:val="0015555B"/>
    <w:rsid w:val="00161B98"/>
    <w:rsid w:val="001654F7"/>
    <w:rsid w:val="00173CDB"/>
    <w:rsid w:val="00174E21"/>
    <w:rsid w:val="00180FA9"/>
    <w:rsid w:val="00184182"/>
    <w:rsid w:val="00190696"/>
    <w:rsid w:val="001913E7"/>
    <w:rsid w:val="00192541"/>
    <w:rsid w:val="0019364A"/>
    <w:rsid w:val="001948BD"/>
    <w:rsid w:val="001A33B6"/>
    <w:rsid w:val="001A3601"/>
    <w:rsid w:val="001A3FFC"/>
    <w:rsid w:val="001A5CE4"/>
    <w:rsid w:val="001A7213"/>
    <w:rsid w:val="001B05C8"/>
    <w:rsid w:val="001B6EA4"/>
    <w:rsid w:val="001C4DC9"/>
    <w:rsid w:val="001C7A01"/>
    <w:rsid w:val="001D2948"/>
    <w:rsid w:val="001D2FB7"/>
    <w:rsid w:val="001D4735"/>
    <w:rsid w:val="001D5012"/>
    <w:rsid w:val="001E17A0"/>
    <w:rsid w:val="001E6837"/>
    <w:rsid w:val="001E6965"/>
    <w:rsid w:val="001F2BB8"/>
    <w:rsid w:val="001F2F89"/>
    <w:rsid w:val="001F324E"/>
    <w:rsid w:val="001F5935"/>
    <w:rsid w:val="001F6033"/>
    <w:rsid w:val="001F7BB7"/>
    <w:rsid w:val="00211C00"/>
    <w:rsid w:val="00214DFD"/>
    <w:rsid w:val="00215E04"/>
    <w:rsid w:val="00216706"/>
    <w:rsid w:val="0021687D"/>
    <w:rsid w:val="002336D8"/>
    <w:rsid w:val="00234D9D"/>
    <w:rsid w:val="00235D4E"/>
    <w:rsid w:val="002378AA"/>
    <w:rsid w:val="00240DFF"/>
    <w:rsid w:val="00243AEF"/>
    <w:rsid w:val="002441C7"/>
    <w:rsid w:val="00246F09"/>
    <w:rsid w:val="00247ECF"/>
    <w:rsid w:val="00252CEE"/>
    <w:rsid w:val="0026025D"/>
    <w:rsid w:val="002618A5"/>
    <w:rsid w:val="0026547B"/>
    <w:rsid w:val="002759AB"/>
    <w:rsid w:val="00275BFC"/>
    <w:rsid w:val="002772A1"/>
    <w:rsid w:val="00283F38"/>
    <w:rsid w:val="00285087"/>
    <w:rsid w:val="0028692D"/>
    <w:rsid w:val="002941E8"/>
    <w:rsid w:val="00294EFD"/>
    <w:rsid w:val="002A67E2"/>
    <w:rsid w:val="002B4AB1"/>
    <w:rsid w:val="002B5AA6"/>
    <w:rsid w:val="002D195A"/>
    <w:rsid w:val="002D6C7F"/>
    <w:rsid w:val="002D7762"/>
    <w:rsid w:val="002E49DB"/>
    <w:rsid w:val="002E6133"/>
    <w:rsid w:val="002E653B"/>
    <w:rsid w:val="002F0C95"/>
    <w:rsid w:val="002F559C"/>
    <w:rsid w:val="00301AB3"/>
    <w:rsid w:val="003103DD"/>
    <w:rsid w:val="00311879"/>
    <w:rsid w:val="00315076"/>
    <w:rsid w:val="00315A02"/>
    <w:rsid w:val="003234B9"/>
    <w:rsid w:val="00323FDD"/>
    <w:rsid w:val="003259B4"/>
    <w:rsid w:val="003346E7"/>
    <w:rsid w:val="00335E28"/>
    <w:rsid w:val="0033784B"/>
    <w:rsid w:val="00342527"/>
    <w:rsid w:val="00345197"/>
    <w:rsid w:val="00353A9B"/>
    <w:rsid w:val="00356E8C"/>
    <w:rsid w:val="0036505F"/>
    <w:rsid w:val="00371116"/>
    <w:rsid w:val="00377C93"/>
    <w:rsid w:val="0038130B"/>
    <w:rsid w:val="00383970"/>
    <w:rsid w:val="003846F8"/>
    <w:rsid w:val="0039302B"/>
    <w:rsid w:val="00395DBC"/>
    <w:rsid w:val="003A13B2"/>
    <w:rsid w:val="003A5DED"/>
    <w:rsid w:val="003A5EB5"/>
    <w:rsid w:val="003B1C85"/>
    <w:rsid w:val="003B3758"/>
    <w:rsid w:val="003C0512"/>
    <w:rsid w:val="003C29C4"/>
    <w:rsid w:val="003C71A6"/>
    <w:rsid w:val="003D2C51"/>
    <w:rsid w:val="003E1346"/>
    <w:rsid w:val="003E6791"/>
    <w:rsid w:val="003F1139"/>
    <w:rsid w:val="003F6088"/>
    <w:rsid w:val="00404123"/>
    <w:rsid w:val="004077F1"/>
    <w:rsid w:val="00410BA6"/>
    <w:rsid w:val="00413D5A"/>
    <w:rsid w:val="0042303C"/>
    <w:rsid w:val="00423B7A"/>
    <w:rsid w:val="00423C32"/>
    <w:rsid w:val="00425070"/>
    <w:rsid w:val="004250E6"/>
    <w:rsid w:val="004277FF"/>
    <w:rsid w:val="00436FA9"/>
    <w:rsid w:val="00443AAA"/>
    <w:rsid w:val="00443B98"/>
    <w:rsid w:val="004528F2"/>
    <w:rsid w:val="00463A2F"/>
    <w:rsid w:val="00464193"/>
    <w:rsid w:val="00470C6D"/>
    <w:rsid w:val="00475773"/>
    <w:rsid w:val="00476597"/>
    <w:rsid w:val="00477CB9"/>
    <w:rsid w:val="00487336"/>
    <w:rsid w:val="00492763"/>
    <w:rsid w:val="00492B31"/>
    <w:rsid w:val="00495D6C"/>
    <w:rsid w:val="004A1AF0"/>
    <w:rsid w:val="004A263D"/>
    <w:rsid w:val="004A7FC2"/>
    <w:rsid w:val="004B0A83"/>
    <w:rsid w:val="004B0B15"/>
    <w:rsid w:val="004B4FCC"/>
    <w:rsid w:val="004C15A9"/>
    <w:rsid w:val="004C3F4F"/>
    <w:rsid w:val="004C7E40"/>
    <w:rsid w:val="004D4C1D"/>
    <w:rsid w:val="004E42A8"/>
    <w:rsid w:val="004F0065"/>
    <w:rsid w:val="004F045B"/>
    <w:rsid w:val="004F06BF"/>
    <w:rsid w:val="004F1E60"/>
    <w:rsid w:val="004F4DB5"/>
    <w:rsid w:val="004F4E2F"/>
    <w:rsid w:val="00500F27"/>
    <w:rsid w:val="005015E4"/>
    <w:rsid w:val="005026E6"/>
    <w:rsid w:val="00502D63"/>
    <w:rsid w:val="00503D1E"/>
    <w:rsid w:val="00512DFA"/>
    <w:rsid w:val="00513030"/>
    <w:rsid w:val="00517EE7"/>
    <w:rsid w:val="00526315"/>
    <w:rsid w:val="005332C4"/>
    <w:rsid w:val="00533819"/>
    <w:rsid w:val="00534A45"/>
    <w:rsid w:val="00537C02"/>
    <w:rsid w:val="00541954"/>
    <w:rsid w:val="00544B95"/>
    <w:rsid w:val="00551B8E"/>
    <w:rsid w:val="0055622E"/>
    <w:rsid w:val="00556622"/>
    <w:rsid w:val="00575C6C"/>
    <w:rsid w:val="00575D0A"/>
    <w:rsid w:val="00580F41"/>
    <w:rsid w:val="00583142"/>
    <w:rsid w:val="00592333"/>
    <w:rsid w:val="005969FC"/>
    <w:rsid w:val="005A180A"/>
    <w:rsid w:val="005A27E9"/>
    <w:rsid w:val="005A4A21"/>
    <w:rsid w:val="005A5B41"/>
    <w:rsid w:val="005B40C1"/>
    <w:rsid w:val="005C6C7C"/>
    <w:rsid w:val="005D02A1"/>
    <w:rsid w:val="005E039C"/>
    <w:rsid w:val="005E3827"/>
    <w:rsid w:val="005F2FF1"/>
    <w:rsid w:val="005F377C"/>
    <w:rsid w:val="005F77C3"/>
    <w:rsid w:val="005F7E0E"/>
    <w:rsid w:val="00610832"/>
    <w:rsid w:val="00611879"/>
    <w:rsid w:val="006162C6"/>
    <w:rsid w:val="006211F5"/>
    <w:rsid w:val="00623051"/>
    <w:rsid w:val="00630903"/>
    <w:rsid w:val="00636CB9"/>
    <w:rsid w:val="00642487"/>
    <w:rsid w:val="00647968"/>
    <w:rsid w:val="00651E2F"/>
    <w:rsid w:val="0065370B"/>
    <w:rsid w:val="00653A07"/>
    <w:rsid w:val="00654BF6"/>
    <w:rsid w:val="00660785"/>
    <w:rsid w:val="00660809"/>
    <w:rsid w:val="0066619C"/>
    <w:rsid w:val="006730F0"/>
    <w:rsid w:val="006832D9"/>
    <w:rsid w:val="00685018"/>
    <w:rsid w:val="0068667E"/>
    <w:rsid w:val="00687BD8"/>
    <w:rsid w:val="00687D8F"/>
    <w:rsid w:val="00690C6E"/>
    <w:rsid w:val="0069590A"/>
    <w:rsid w:val="006978E8"/>
    <w:rsid w:val="006A21F2"/>
    <w:rsid w:val="006A3FD2"/>
    <w:rsid w:val="006A6480"/>
    <w:rsid w:val="006A6C5F"/>
    <w:rsid w:val="006B1B74"/>
    <w:rsid w:val="006B61D0"/>
    <w:rsid w:val="006B631D"/>
    <w:rsid w:val="006B7811"/>
    <w:rsid w:val="006C2104"/>
    <w:rsid w:val="006C67E5"/>
    <w:rsid w:val="006D1BD0"/>
    <w:rsid w:val="006D565D"/>
    <w:rsid w:val="006D59F1"/>
    <w:rsid w:val="006E33FC"/>
    <w:rsid w:val="006E3EB4"/>
    <w:rsid w:val="006E4CC7"/>
    <w:rsid w:val="006F0864"/>
    <w:rsid w:val="006F5AE5"/>
    <w:rsid w:val="00700C36"/>
    <w:rsid w:val="007016DF"/>
    <w:rsid w:val="007019A5"/>
    <w:rsid w:val="0070543B"/>
    <w:rsid w:val="00706C10"/>
    <w:rsid w:val="00710569"/>
    <w:rsid w:val="007179DF"/>
    <w:rsid w:val="00720F27"/>
    <w:rsid w:val="007222FC"/>
    <w:rsid w:val="0072483E"/>
    <w:rsid w:val="00730A8A"/>
    <w:rsid w:val="00731115"/>
    <w:rsid w:val="00732740"/>
    <w:rsid w:val="007329E5"/>
    <w:rsid w:val="007372B1"/>
    <w:rsid w:val="00741AAF"/>
    <w:rsid w:val="007450B9"/>
    <w:rsid w:val="00745AEF"/>
    <w:rsid w:val="00746911"/>
    <w:rsid w:val="00751266"/>
    <w:rsid w:val="0075317C"/>
    <w:rsid w:val="00753537"/>
    <w:rsid w:val="00755E71"/>
    <w:rsid w:val="00757A46"/>
    <w:rsid w:val="00757AA3"/>
    <w:rsid w:val="00760F27"/>
    <w:rsid w:val="0077149E"/>
    <w:rsid w:val="00771B6E"/>
    <w:rsid w:val="00780981"/>
    <w:rsid w:val="00782936"/>
    <w:rsid w:val="0078315E"/>
    <w:rsid w:val="00784CE0"/>
    <w:rsid w:val="0079128D"/>
    <w:rsid w:val="00792545"/>
    <w:rsid w:val="007927BF"/>
    <w:rsid w:val="007941CB"/>
    <w:rsid w:val="00794B12"/>
    <w:rsid w:val="007A1C6E"/>
    <w:rsid w:val="007A60B8"/>
    <w:rsid w:val="007A77CA"/>
    <w:rsid w:val="007B4141"/>
    <w:rsid w:val="007B476A"/>
    <w:rsid w:val="007B652D"/>
    <w:rsid w:val="007C407E"/>
    <w:rsid w:val="007C48F5"/>
    <w:rsid w:val="007C4C3E"/>
    <w:rsid w:val="007D06B8"/>
    <w:rsid w:val="007D12BC"/>
    <w:rsid w:val="007D4B51"/>
    <w:rsid w:val="007E0FF6"/>
    <w:rsid w:val="007E16D8"/>
    <w:rsid w:val="007E476A"/>
    <w:rsid w:val="007F79F8"/>
    <w:rsid w:val="00800235"/>
    <w:rsid w:val="00804361"/>
    <w:rsid w:val="00806BE8"/>
    <w:rsid w:val="00806D61"/>
    <w:rsid w:val="00806FCA"/>
    <w:rsid w:val="00807C79"/>
    <w:rsid w:val="0081032A"/>
    <w:rsid w:val="0081232B"/>
    <w:rsid w:val="00814463"/>
    <w:rsid w:val="008151E3"/>
    <w:rsid w:val="00825ECD"/>
    <w:rsid w:val="008279F8"/>
    <w:rsid w:val="00830911"/>
    <w:rsid w:val="00833803"/>
    <w:rsid w:val="00833A14"/>
    <w:rsid w:val="00833DBE"/>
    <w:rsid w:val="00840F4A"/>
    <w:rsid w:val="008410D9"/>
    <w:rsid w:val="00846612"/>
    <w:rsid w:val="00847735"/>
    <w:rsid w:val="00847AD6"/>
    <w:rsid w:val="00863DF0"/>
    <w:rsid w:val="008713D9"/>
    <w:rsid w:val="00876EDF"/>
    <w:rsid w:val="00880A3B"/>
    <w:rsid w:val="00880DBF"/>
    <w:rsid w:val="008825B6"/>
    <w:rsid w:val="00887E97"/>
    <w:rsid w:val="00890A14"/>
    <w:rsid w:val="00892ABE"/>
    <w:rsid w:val="00897102"/>
    <w:rsid w:val="008972C4"/>
    <w:rsid w:val="00897CC4"/>
    <w:rsid w:val="008A147D"/>
    <w:rsid w:val="008A2427"/>
    <w:rsid w:val="008A29E7"/>
    <w:rsid w:val="008A5EA2"/>
    <w:rsid w:val="008A6538"/>
    <w:rsid w:val="008A7FCD"/>
    <w:rsid w:val="008C2FA6"/>
    <w:rsid w:val="008C3B8B"/>
    <w:rsid w:val="008C448B"/>
    <w:rsid w:val="008C5A46"/>
    <w:rsid w:val="008C70F0"/>
    <w:rsid w:val="008D1F20"/>
    <w:rsid w:val="008D42F9"/>
    <w:rsid w:val="008D7C39"/>
    <w:rsid w:val="008E0269"/>
    <w:rsid w:val="008E7E28"/>
    <w:rsid w:val="008F21C7"/>
    <w:rsid w:val="00901880"/>
    <w:rsid w:val="00902F56"/>
    <w:rsid w:val="00903914"/>
    <w:rsid w:val="00910435"/>
    <w:rsid w:val="009142F2"/>
    <w:rsid w:val="009172AD"/>
    <w:rsid w:val="009261E4"/>
    <w:rsid w:val="0092718B"/>
    <w:rsid w:val="00930669"/>
    <w:rsid w:val="00930E03"/>
    <w:rsid w:val="00941CF2"/>
    <w:rsid w:val="0095034A"/>
    <w:rsid w:val="009547F7"/>
    <w:rsid w:val="00956759"/>
    <w:rsid w:val="00957417"/>
    <w:rsid w:val="00960BDD"/>
    <w:rsid w:val="009663A9"/>
    <w:rsid w:val="00971CCA"/>
    <w:rsid w:val="0097315F"/>
    <w:rsid w:val="00981610"/>
    <w:rsid w:val="00983303"/>
    <w:rsid w:val="0098589A"/>
    <w:rsid w:val="00986236"/>
    <w:rsid w:val="0099152D"/>
    <w:rsid w:val="009A08C0"/>
    <w:rsid w:val="009A2712"/>
    <w:rsid w:val="009A2F1B"/>
    <w:rsid w:val="009A3C6D"/>
    <w:rsid w:val="009A3DF1"/>
    <w:rsid w:val="009A4517"/>
    <w:rsid w:val="009B6FF9"/>
    <w:rsid w:val="009C00F3"/>
    <w:rsid w:val="009C0177"/>
    <w:rsid w:val="009C3F91"/>
    <w:rsid w:val="009C7001"/>
    <w:rsid w:val="009C735F"/>
    <w:rsid w:val="009D2C0A"/>
    <w:rsid w:val="009D5498"/>
    <w:rsid w:val="009D6902"/>
    <w:rsid w:val="009E6300"/>
    <w:rsid w:val="009F5CF0"/>
    <w:rsid w:val="00A00189"/>
    <w:rsid w:val="00A042E2"/>
    <w:rsid w:val="00A0712D"/>
    <w:rsid w:val="00A25DC5"/>
    <w:rsid w:val="00A2739C"/>
    <w:rsid w:val="00A27F84"/>
    <w:rsid w:val="00A31158"/>
    <w:rsid w:val="00A338FF"/>
    <w:rsid w:val="00A42C56"/>
    <w:rsid w:val="00A4644D"/>
    <w:rsid w:val="00A4705E"/>
    <w:rsid w:val="00A51E81"/>
    <w:rsid w:val="00A527FD"/>
    <w:rsid w:val="00A530BE"/>
    <w:rsid w:val="00A56AA5"/>
    <w:rsid w:val="00A5798D"/>
    <w:rsid w:val="00A6317F"/>
    <w:rsid w:val="00A63AD6"/>
    <w:rsid w:val="00A673B2"/>
    <w:rsid w:val="00A76D42"/>
    <w:rsid w:val="00A77D56"/>
    <w:rsid w:val="00A81DBE"/>
    <w:rsid w:val="00A82092"/>
    <w:rsid w:val="00A85211"/>
    <w:rsid w:val="00A90C7E"/>
    <w:rsid w:val="00A97B4D"/>
    <w:rsid w:val="00AA0F83"/>
    <w:rsid w:val="00AA4715"/>
    <w:rsid w:val="00AA4B46"/>
    <w:rsid w:val="00AB0B7B"/>
    <w:rsid w:val="00AB1A6E"/>
    <w:rsid w:val="00AB42F4"/>
    <w:rsid w:val="00AB5041"/>
    <w:rsid w:val="00AB7F04"/>
    <w:rsid w:val="00AC22AA"/>
    <w:rsid w:val="00AC63BF"/>
    <w:rsid w:val="00AD02E7"/>
    <w:rsid w:val="00AD0F8B"/>
    <w:rsid w:val="00AD116D"/>
    <w:rsid w:val="00AD7891"/>
    <w:rsid w:val="00AE507D"/>
    <w:rsid w:val="00AE648F"/>
    <w:rsid w:val="00AF18BF"/>
    <w:rsid w:val="00AF265B"/>
    <w:rsid w:val="00AF4CC5"/>
    <w:rsid w:val="00AF6747"/>
    <w:rsid w:val="00AF6D9A"/>
    <w:rsid w:val="00B01E0D"/>
    <w:rsid w:val="00B04365"/>
    <w:rsid w:val="00B13F46"/>
    <w:rsid w:val="00B143D2"/>
    <w:rsid w:val="00B15D03"/>
    <w:rsid w:val="00B1606E"/>
    <w:rsid w:val="00B17437"/>
    <w:rsid w:val="00B17933"/>
    <w:rsid w:val="00B20984"/>
    <w:rsid w:val="00B23E01"/>
    <w:rsid w:val="00B24E86"/>
    <w:rsid w:val="00B3119F"/>
    <w:rsid w:val="00B35A86"/>
    <w:rsid w:val="00B43518"/>
    <w:rsid w:val="00B44D06"/>
    <w:rsid w:val="00B549B8"/>
    <w:rsid w:val="00B6260C"/>
    <w:rsid w:val="00B6556E"/>
    <w:rsid w:val="00B65D50"/>
    <w:rsid w:val="00B71EA3"/>
    <w:rsid w:val="00B77CFC"/>
    <w:rsid w:val="00B80179"/>
    <w:rsid w:val="00B819E9"/>
    <w:rsid w:val="00B85DEB"/>
    <w:rsid w:val="00B86A4F"/>
    <w:rsid w:val="00B87E46"/>
    <w:rsid w:val="00BA0A8D"/>
    <w:rsid w:val="00BA690C"/>
    <w:rsid w:val="00BA764A"/>
    <w:rsid w:val="00BB098D"/>
    <w:rsid w:val="00BB5F86"/>
    <w:rsid w:val="00BC6AE8"/>
    <w:rsid w:val="00BC7FDB"/>
    <w:rsid w:val="00BD0C99"/>
    <w:rsid w:val="00BD53EC"/>
    <w:rsid w:val="00BE0E20"/>
    <w:rsid w:val="00BE114D"/>
    <w:rsid w:val="00BE5175"/>
    <w:rsid w:val="00BE6BE7"/>
    <w:rsid w:val="00C02E6F"/>
    <w:rsid w:val="00C15BE2"/>
    <w:rsid w:val="00C17482"/>
    <w:rsid w:val="00C17889"/>
    <w:rsid w:val="00C20BEB"/>
    <w:rsid w:val="00C22820"/>
    <w:rsid w:val="00C22AEF"/>
    <w:rsid w:val="00C22E45"/>
    <w:rsid w:val="00C360DA"/>
    <w:rsid w:val="00C3788B"/>
    <w:rsid w:val="00C42A6D"/>
    <w:rsid w:val="00C43C0D"/>
    <w:rsid w:val="00C450E1"/>
    <w:rsid w:val="00C5005F"/>
    <w:rsid w:val="00C543A0"/>
    <w:rsid w:val="00C62153"/>
    <w:rsid w:val="00C65861"/>
    <w:rsid w:val="00C705A6"/>
    <w:rsid w:val="00C814EE"/>
    <w:rsid w:val="00C85D5B"/>
    <w:rsid w:val="00C912EF"/>
    <w:rsid w:val="00C943D3"/>
    <w:rsid w:val="00CA0BC6"/>
    <w:rsid w:val="00CA1260"/>
    <w:rsid w:val="00CA2845"/>
    <w:rsid w:val="00CA63F9"/>
    <w:rsid w:val="00CC2C89"/>
    <w:rsid w:val="00CC3134"/>
    <w:rsid w:val="00CC35B2"/>
    <w:rsid w:val="00CC5678"/>
    <w:rsid w:val="00CC7007"/>
    <w:rsid w:val="00CD04A4"/>
    <w:rsid w:val="00CD087E"/>
    <w:rsid w:val="00CE09F5"/>
    <w:rsid w:val="00CE38F4"/>
    <w:rsid w:val="00CE48C7"/>
    <w:rsid w:val="00CE7A98"/>
    <w:rsid w:val="00CE7D45"/>
    <w:rsid w:val="00D02588"/>
    <w:rsid w:val="00D04196"/>
    <w:rsid w:val="00D079DF"/>
    <w:rsid w:val="00D208B4"/>
    <w:rsid w:val="00D24350"/>
    <w:rsid w:val="00D27559"/>
    <w:rsid w:val="00D301C5"/>
    <w:rsid w:val="00D33787"/>
    <w:rsid w:val="00D41CFB"/>
    <w:rsid w:val="00D43CBA"/>
    <w:rsid w:val="00D50236"/>
    <w:rsid w:val="00D51B0E"/>
    <w:rsid w:val="00D51B65"/>
    <w:rsid w:val="00D53781"/>
    <w:rsid w:val="00D6141A"/>
    <w:rsid w:val="00D63CE9"/>
    <w:rsid w:val="00D66070"/>
    <w:rsid w:val="00D70179"/>
    <w:rsid w:val="00D71FB0"/>
    <w:rsid w:val="00D72178"/>
    <w:rsid w:val="00D7362B"/>
    <w:rsid w:val="00D75B00"/>
    <w:rsid w:val="00D82D14"/>
    <w:rsid w:val="00D908CC"/>
    <w:rsid w:val="00D928C2"/>
    <w:rsid w:val="00D95FA3"/>
    <w:rsid w:val="00D962F2"/>
    <w:rsid w:val="00D96386"/>
    <w:rsid w:val="00DA18AA"/>
    <w:rsid w:val="00DA27CB"/>
    <w:rsid w:val="00DA7755"/>
    <w:rsid w:val="00DB0B05"/>
    <w:rsid w:val="00DB1D0D"/>
    <w:rsid w:val="00DC15F2"/>
    <w:rsid w:val="00DD3EFE"/>
    <w:rsid w:val="00DD50B6"/>
    <w:rsid w:val="00DD7BDB"/>
    <w:rsid w:val="00DE4262"/>
    <w:rsid w:val="00DF63E0"/>
    <w:rsid w:val="00E000ED"/>
    <w:rsid w:val="00E0104B"/>
    <w:rsid w:val="00E127C5"/>
    <w:rsid w:val="00E14882"/>
    <w:rsid w:val="00E15738"/>
    <w:rsid w:val="00E31C14"/>
    <w:rsid w:val="00E320BF"/>
    <w:rsid w:val="00E344EE"/>
    <w:rsid w:val="00E3746A"/>
    <w:rsid w:val="00E45E30"/>
    <w:rsid w:val="00E513CA"/>
    <w:rsid w:val="00E52EE0"/>
    <w:rsid w:val="00E57A95"/>
    <w:rsid w:val="00E63576"/>
    <w:rsid w:val="00E66B76"/>
    <w:rsid w:val="00E742E5"/>
    <w:rsid w:val="00E805F0"/>
    <w:rsid w:val="00E82024"/>
    <w:rsid w:val="00E86C7D"/>
    <w:rsid w:val="00EA1535"/>
    <w:rsid w:val="00EA1B52"/>
    <w:rsid w:val="00EA7F6C"/>
    <w:rsid w:val="00EB098B"/>
    <w:rsid w:val="00EB622C"/>
    <w:rsid w:val="00EB7E5A"/>
    <w:rsid w:val="00EC55D5"/>
    <w:rsid w:val="00EC68E9"/>
    <w:rsid w:val="00EC71A0"/>
    <w:rsid w:val="00ED6365"/>
    <w:rsid w:val="00ED72F5"/>
    <w:rsid w:val="00EE239B"/>
    <w:rsid w:val="00EE3D29"/>
    <w:rsid w:val="00EE45BA"/>
    <w:rsid w:val="00EE5D69"/>
    <w:rsid w:val="00EE731A"/>
    <w:rsid w:val="00EF43CB"/>
    <w:rsid w:val="00F20606"/>
    <w:rsid w:val="00F23A53"/>
    <w:rsid w:val="00F2413A"/>
    <w:rsid w:val="00F27BED"/>
    <w:rsid w:val="00F32382"/>
    <w:rsid w:val="00F3463D"/>
    <w:rsid w:val="00F35D17"/>
    <w:rsid w:val="00F367B0"/>
    <w:rsid w:val="00F56E3F"/>
    <w:rsid w:val="00F60329"/>
    <w:rsid w:val="00F624F6"/>
    <w:rsid w:val="00F63FFE"/>
    <w:rsid w:val="00F66E0F"/>
    <w:rsid w:val="00F67B2F"/>
    <w:rsid w:val="00F7596C"/>
    <w:rsid w:val="00F76833"/>
    <w:rsid w:val="00F76BC0"/>
    <w:rsid w:val="00F76BC9"/>
    <w:rsid w:val="00F82589"/>
    <w:rsid w:val="00F83EA9"/>
    <w:rsid w:val="00F84134"/>
    <w:rsid w:val="00F84F35"/>
    <w:rsid w:val="00F921DA"/>
    <w:rsid w:val="00F94180"/>
    <w:rsid w:val="00FA6FA8"/>
    <w:rsid w:val="00FA765E"/>
    <w:rsid w:val="00FB321B"/>
    <w:rsid w:val="00FB37CF"/>
    <w:rsid w:val="00FB641D"/>
    <w:rsid w:val="00FC14E6"/>
    <w:rsid w:val="00FC1521"/>
    <w:rsid w:val="00FC3BCC"/>
    <w:rsid w:val="00FC4760"/>
    <w:rsid w:val="00FC58DE"/>
    <w:rsid w:val="00FD16E2"/>
    <w:rsid w:val="00FD1BF2"/>
    <w:rsid w:val="00FD35F6"/>
    <w:rsid w:val="00FD5515"/>
    <w:rsid w:val="00FD6265"/>
    <w:rsid w:val="00FE0746"/>
    <w:rsid w:val="00FE2B53"/>
    <w:rsid w:val="00FE6213"/>
    <w:rsid w:val="00FF6F8D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F7205"/>
  <w15:chartTrackingRefBased/>
  <w15:docId w15:val="{046ED8DB-526D-42BC-826B-54BD396B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31D"/>
  </w:style>
  <w:style w:type="paragraph" w:styleId="Heading1">
    <w:name w:val="heading 1"/>
    <w:basedOn w:val="Normal"/>
    <w:next w:val="Normal"/>
    <w:link w:val="Heading1Char"/>
    <w:qFormat/>
    <w:rsid w:val="006E3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6E3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6E33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3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3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3F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3F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3F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3F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3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3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3F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3F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3F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3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3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3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3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3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3F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3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3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33FC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6E33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33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3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3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3F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55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C448B"/>
    <w:rPr>
      <w:color w:val="0000FF"/>
      <w:u w:val="single"/>
    </w:rPr>
  </w:style>
  <w:style w:type="character" w:styleId="Strong">
    <w:name w:val="Strong"/>
    <w:uiPriority w:val="22"/>
    <w:qFormat/>
    <w:rsid w:val="00D75B0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805F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5F0"/>
  </w:style>
  <w:style w:type="paragraph" w:styleId="Footer">
    <w:name w:val="footer"/>
    <w:basedOn w:val="Normal"/>
    <w:link w:val="FooterChar"/>
    <w:uiPriority w:val="99"/>
    <w:unhideWhenUsed/>
    <w:rsid w:val="00E805F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5F0"/>
  </w:style>
  <w:style w:type="character" w:customStyle="1" w:styleId="highlight-yellow">
    <w:name w:val="highlight-yellow"/>
    <w:basedOn w:val="DefaultParagraphFont"/>
    <w:qFormat/>
    <w:rsid w:val="000A3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1154</Words>
  <Characters>6583</Characters>
  <Application>Microsoft Office Word</Application>
  <DocSecurity>0</DocSecurity>
  <Lines>54</Lines>
  <Paragraphs>15</Paragraphs>
  <ScaleCrop>false</ScaleCrop>
  <Company/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2</cp:revision>
  <dcterms:created xsi:type="dcterms:W3CDTF">2026-07-06T22:46:00Z</dcterms:created>
  <dcterms:modified xsi:type="dcterms:W3CDTF">2026-07-06T22:46:00Z</dcterms:modified>
</cp:coreProperties>
</file>